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59A9" w14:textId="77777777" w:rsidR="00FD322C" w:rsidRPr="00B865A7" w:rsidRDefault="00FD322C" w:rsidP="00FD322C">
      <w:pPr>
        <w:jc w:val="center"/>
        <w:outlineLvl w:val="0"/>
      </w:pPr>
      <w:r w:rsidRPr="00B865A7">
        <w:t>Curriculum Vita</w:t>
      </w:r>
    </w:p>
    <w:p w14:paraId="155690EC" w14:textId="77777777" w:rsidR="00FD322C" w:rsidRPr="00BD282A" w:rsidRDefault="00FD322C">
      <w:pPr>
        <w:jc w:val="center"/>
        <w:outlineLvl w:val="0"/>
        <w:rPr>
          <w:sz w:val="16"/>
          <w:szCs w:val="16"/>
        </w:rPr>
      </w:pPr>
    </w:p>
    <w:p w14:paraId="3502701F" w14:textId="77777777" w:rsidR="00320DA9" w:rsidRDefault="00320DA9">
      <w:pPr>
        <w:jc w:val="center"/>
        <w:outlineLvl w:val="0"/>
      </w:pPr>
      <w:r>
        <w:t xml:space="preserve">WILLIAM H. O'BRIEN, Ph.D., ABPP </w:t>
      </w:r>
    </w:p>
    <w:p w14:paraId="39942C8E" w14:textId="77777777" w:rsidR="00320DA9" w:rsidRDefault="00320DA9">
      <w:pPr>
        <w:jc w:val="center"/>
        <w:outlineLvl w:val="0"/>
      </w:pPr>
      <w:r>
        <w:t xml:space="preserve">Board Certified in </w:t>
      </w:r>
      <w:r w:rsidR="00C44630">
        <w:t xml:space="preserve">Cognitive </w:t>
      </w:r>
      <w:r>
        <w:t>Behavioral Psychology</w:t>
      </w:r>
    </w:p>
    <w:p w14:paraId="047E0E85" w14:textId="77777777" w:rsidR="00FD322C" w:rsidRPr="00BD282A" w:rsidRDefault="00FD322C">
      <w:pPr>
        <w:jc w:val="center"/>
        <w:outlineLvl w:val="0"/>
        <w:rPr>
          <w:sz w:val="16"/>
          <w:szCs w:val="16"/>
        </w:rPr>
      </w:pPr>
    </w:p>
    <w:p w14:paraId="72FFAA01" w14:textId="77777777" w:rsidR="00374FE9" w:rsidRPr="00374FE9" w:rsidRDefault="00374FE9">
      <w:pPr>
        <w:outlineLvl w:val="0"/>
        <w:rPr>
          <w:b/>
        </w:rPr>
      </w:pPr>
      <w:r w:rsidRPr="00374FE9">
        <w:rPr>
          <w:b/>
        </w:rPr>
        <w:t>ADDRESS</w:t>
      </w:r>
    </w:p>
    <w:p w14:paraId="5529D037" w14:textId="77777777" w:rsidR="00374FE9" w:rsidRPr="00BD282A" w:rsidRDefault="00374FE9">
      <w:pPr>
        <w:outlineLvl w:val="0"/>
        <w:rPr>
          <w:b/>
          <w:sz w:val="16"/>
          <w:szCs w:val="16"/>
        </w:rPr>
      </w:pPr>
    </w:p>
    <w:p w14:paraId="40259E87" w14:textId="77777777" w:rsidR="00374FE9" w:rsidRDefault="00320DA9">
      <w:r>
        <w:t>Department of Psychology</w:t>
      </w:r>
    </w:p>
    <w:p w14:paraId="7E3F84FE" w14:textId="77777777" w:rsidR="00320DA9" w:rsidRDefault="00320DA9">
      <w:r>
        <w:t>Bowling Green State University</w:t>
      </w:r>
      <w:r>
        <w:tab/>
      </w:r>
      <w:r>
        <w:tab/>
      </w:r>
      <w:r>
        <w:tab/>
      </w:r>
      <w:r w:rsidR="000E207A">
        <w:tab/>
      </w:r>
      <w:r w:rsidR="000E207A">
        <w:tab/>
      </w:r>
    </w:p>
    <w:p w14:paraId="65DE1050" w14:textId="77777777" w:rsidR="00320DA9" w:rsidRDefault="00320DA9">
      <w:r>
        <w:t xml:space="preserve">Bowling Green, </w:t>
      </w:r>
      <w:proofErr w:type="gramStart"/>
      <w:r>
        <w:t>Ohio  43403</w:t>
      </w:r>
      <w:proofErr w:type="gramEnd"/>
    </w:p>
    <w:p w14:paraId="1324B9A3" w14:textId="77777777" w:rsidR="00320DA9" w:rsidRDefault="00320DA9"/>
    <w:p w14:paraId="02F25D43" w14:textId="77777777" w:rsidR="00320DA9" w:rsidRDefault="00320DA9">
      <w:r>
        <w:t>Phone:</w:t>
      </w:r>
      <w:r>
        <w:tab/>
        <w:t>419</w:t>
      </w:r>
      <w:r>
        <w:noBreakHyphen/>
        <w:t>372</w:t>
      </w:r>
      <w:r>
        <w:noBreakHyphen/>
        <w:t>2974</w:t>
      </w:r>
    </w:p>
    <w:p w14:paraId="26F08BEA" w14:textId="77777777" w:rsidR="00320DA9" w:rsidRDefault="00320DA9">
      <w:r>
        <w:t>Fax:</w:t>
      </w:r>
      <w:r>
        <w:tab/>
        <w:t>419-372-6013</w:t>
      </w:r>
    </w:p>
    <w:p w14:paraId="753448CE" w14:textId="77777777" w:rsidR="00320DA9" w:rsidRDefault="00E876D9">
      <w:r>
        <w:t>email:  wobrien@</w:t>
      </w:r>
      <w:r w:rsidR="00320DA9">
        <w:t>bgsu.edu</w:t>
      </w:r>
    </w:p>
    <w:p w14:paraId="71D9EB89" w14:textId="77777777" w:rsidR="00320DA9" w:rsidRPr="00BD282A" w:rsidRDefault="00320DA9">
      <w:pPr>
        <w:rPr>
          <w:sz w:val="16"/>
          <w:szCs w:val="16"/>
        </w:rPr>
      </w:pPr>
    </w:p>
    <w:p w14:paraId="502DEBC4" w14:textId="77777777" w:rsidR="00320DA9" w:rsidRDefault="00320DA9">
      <w:pPr>
        <w:outlineLvl w:val="0"/>
      </w:pPr>
      <w:r>
        <w:rPr>
          <w:b/>
        </w:rPr>
        <w:t>EDUCATION</w:t>
      </w:r>
    </w:p>
    <w:p w14:paraId="0CBAA7EE" w14:textId="77777777" w:rsidR="0016708D" w:rsidRPr="00BD282A" w:rsidRDefault="0016708D">
      <w:pPr>
        <w:rPr>
          <w:sz w:val="16"/>
          <w:szCs w:val="16"/>
          <w:u w:val="words"/>
        </w:rPr>
      </w:pPr>
    </w:p>
    <w:p w14:paraId="6FC91440" w14:textId="77777777" w:rsidR="00320DA9" w:rsidRDefault="00320DA9">
      <w:r>
        <w:rPr>
          <w:u w:val="words"/>
        </w:rPr>
        <w:t>Postdoctoral Fellow</w:t>
      </w:r>
      <w:r>
        <w:t xml:space="preserve">   </w:t>
      </w:r>
      <w:r>
        <w:tab/>
      </w:r>
      <w:r>
        <w:tab/>
        <w:t>Behavioral Medicine/Clinical Psychophysiology</w:t>
      </w:r>
    </w:p>
    <w:p w14:paraId="101ABD56" w14:textId="77777777" w:rsidR="00320DA9" w:rsidRDefault="00320DA9">
      <w:r>
        <w:t>9/</w:t>
      </w:r>
      <w:r w:rsidR="00D038EB">
        <w:t>19</w:t>
      </w:r>
      <w:r>
        <w:t xml:space="preserve">90 </w:t>
      </w:r>
      <w:r>
        <w:noBreakHyphen/>
        <w:t xml:space="preserve"> 8/</w:t>
      </w:r>
      <w:r w:rsidR="00D038EB">
        <w:t xml:space="preserve">1991           </w:t>
      </w:r>
      <w:r w:rsidR="00D038EB">
        <w:tab/>
      </w:r>
      <w:r>
        <w:t>Department of Psychology</w:t>
      </w:r>
    </w:p>
    <w:p w14:paraId="6CDE36E0" w14:textId="77777777" w:rsidR="00320DA9" w:rsidRDefault="00320DA9">
      <w:r>
        <w:t xml:space="preserve">                      </w:t>
      </w:r>
      <w:r>
        <w:tab/>
      </w:r>
      <w:r>
        <w:tab/>
      </w:r>
      <w:r>
        <w:tab/>
        <w:t>Bowling Green State University</w:t>
      </w:r>
    </w:p>
    <w:p w14:paraId="23EC16C7" w14:textId="77777777" w:rsidR="00320DA9" w:rsidRDefault="00320DA9">
      <w:r>
        <w:t xml:space="preserve">                      </w:t>
      </w:r>
      <w:r>
        <w:tab/>
      </w:r>
      <w:r>
        <w:tab/>
      </w:r>
      <w:r>
        <w:tab/>
        <w:t>Bowling Green, Ohio 43403</w:t>
      </w:r>
    </w:p>
    <w:p w14:paraId="33329D3F" w14:textId="77777777" w:rsidR="00320DA9" w:rsidRPr="00BD282A" w:rsidRDefault="00320DA9">
      <w:pPr>
        <w:ind w:firstLine="3600"/>
        <w:rPr>
          <w:sz w:val="16"/>
          <w:szCs w:val="16"/>
        </w:rPr>
      </w:pPr>
    </w:p>
    <w:p w14:paraId="37C74245" w14:textId="77777777" w:rsidR="00320DA9" w:rsidRDefault="00320DA9">
      <w:r>
        <w:rPr>
          <w:u w:val="words"/>
        </w:rPr>
        <w:t>Ph.D</w:t>
      </w:r>
      <w:r w:rsidR="00C42FD3">
        <w:rPr>
          <w:u w:val="words"/>
        </w:rPr>
        <w:t xml:space="preserve">. </w:t>
      </w:r>
      <w:r>
        <w:t xml:space="preserve">               </w:t>
      </w:r>
      <w:r>
        <w:tab/>
      </w:r>
      <w:r>
        <w:tab/>
        <w:t xml:space="preserve">Clinical Psychology Program (APA Accredited) </w:t>
      </w:r>
    </w:p>
    <w:p w14:paraId="7246165F" w14:textId="77777777" w:rsidR="00320DA9" w:rsidRDefault="00320DA9">
      <w:r>
        <w:t>6/</w:t>
      </w:r>
      <w:r w:rsidR="00D038EB">
        <w:t>19</w:t>
      </w:r>
      <w:r>
        <w:t xml:space="preserve">85 </w:t>
      </w:r>
      <w:r>
        <w:noBreakHyphen/>
        <w:t xml:space="preserve"> 8/</w:t>
      </w:r>
      <w:r w:rsidR="00D038EB">
        <w:t xml:space="preserve">1990           </w:t>
      </w:r>
      <w:r w:rsidR="00D038EB">
        <w:tab/>
      </w:r>
      <w:r>
        <w:t>Illinois Institute of Technology</w:t>
      </w:r>
    </w:p>
    <w:p w14:paraId="05D53B64" w14:textId="77777777" w:rsidR="00320DA9" w:rsidRDefault="00320DA9">
      <w:pPr>
        <w:ind w:firstLine="2880"/>
      </w:pPr>
      <w:r>
        <w:t xml:space="preserve">300 South Federal Street </w:t>
      </w:r>
    </w:p>
    <w:p w14:paraId="60542EFD" w14:textId="77777777" w:rsidR="00320DA9" w:rsidRDefault="00320DA9">
      <w:r>
        <w:t xml:space="preserve">                      </w:t>
      </w:r>
      <w:r>
        <w:tab/>
      </w:r>
      <w:r>
        <w:tab/>
      </w:r>
      <w:r>
        <w:tab/>
        <w:t>Chicago, Illinois 60616</w:t>
      </w:r>
    </w:p>
    <w:p w14:paraId="189B7A93" w14:textId="77777777" w:rsidR="00824A5B" w:rsidRPr="00BD282A" w:rsidRDefault="00824A5B">
      <w:pPr>
        <w:rPr>
          <w:sz w:val="16"/>
          <w:szCs w:val="16"/>
          <w:u w:val="words"/>
        </w:rPr>
      </w:pPr>
    </w:p>
    <w:p w14:paraId="1FBA2B00" w14:textId="77777777" w:rsidR="00320DA9" w:rsidRDefault="00320DA9">
      <w:r>
        <w:rPr>
          <w:u w:val="words"/>
        </w:rPr>
        <w:t>Clinical Internship</w:t>
      </w:r>
      <w:r>
        <w:t xml:space="preserve">   </w:t>
      </w:r>
      <w:r>
        <w:tab/>
      </w:r>
      <w:r>
        <w:tab/>
        <w:t>Behavior Therapy Clinic (APA Accredited)</w:t>
      </w:r>
    </w:p>
    <w:p w14:paraId="4410716C" w14:textId="77777777" w:rsidR="00320DA9" w:rsidRDefault="00320DA9">
      <w:r>
        <w:t>9/</w:t>
      </w:r>
      <w:r w:rsidR="00D038EB">
        <w:t>19</w:t>
      </w:r>
      <w:r>
        <w:t xml:space="preserve">89 </w:t>
      </w:r>
      <w:r>
        <w:noBreakHyphen/>
        <w:t xml:space="preserve"> 8/</w:t>
      </w:r>
      <w:r w:rsidR="00D038EB">
        <w:t>19</w:t>
      </w:r>
      <w:r>
        <w:t xml:space="preserve">0           </w:t>
      </w:r>
      <w:r>
        <w:tab/>
      </w:r>
      <w:r>
        <w:tab/>
        <w:t>Case Western Reserve University School of</w:t>
      </w:r>
    </w:p>
    <w:p w14:paraId="45DC0E95" w14:textId="77777777" w:rsidR="00320DA9" w:rsidRDefault="00320DA9">
      <w:r>
        <w:t xml:space="preserve">                      </w:t>
      </w:r>
      <w:r>
        <w:tab/>
      </w:r>
      <w:r>
        <w:tab/>
      </w:r>
      <w:r>
        <w:tab/>
        <w:t>Medicine and University Hospitals of Cleveland</w:t>
      </w:r>
    </w:p>
    <w:p w14:paraId="26283582" w14:textId="77777777" w:rsidR="00320DA9" w:rsidRDefault="00320DA9">
      <w:pPr>
        <w:ind w:firstLine="2880"/>
      </w:pPr>
      <w:r>
        <w:t>10900 Euclid Ave</w:t>
      </w:r>
      <w:r w:rsidR="00C42FD3">
        <w:t xml:space="preserve">. </w:t>
      </w:r>
      <w:r>
        <w:t xml:space="preserve">                    </w:t>
      </w:r>
      <w:r>
        <w:tab/>
      </w:r>
      <w:r>
        <w:tab/>
      </w:r>
      <w:r>
        <w:tab/>
      </w:r>
    </w:p>
    <w:p w14:paraId="6F998BB9" w14:textId="77777777" w:rsidR="00320DA9" w:rsidRDefault="00320DA9">
      <w:pPr>
        <w:ind w:firstLine="2880"/>
      </w:pPr>
      <w:r>
        <w:t>Cleveland, Ohio 44106</w:t>
      </w:r>
    </w:p>
    <w:p w14:paraId="70922DB1" w14:textId="77777777" w:rsidR="00320DA9" w:rsidRPr="00BD282A" w:rsidRDefault="00320DA9">
      <w:pPr>
        <w:rPr>
          <w:sz w:val="16"/>
          <w:szCs w:val="16"/>
        </w:rPr>
      </w:pPr>
    </w:p>
    <w:p w14:paraId="32EFD850" w14:textId="77777777" w:rsidR="00320DA9" w:rsidRDefault="00320DA9">
      <w:r>
        <w:rPr>
          <w:u w:val="words"/>
        </w:rPr>
        <w:t>B.S</w:t>
      </w:r>
      <w:r w:rsidR="00C42FD3">
        <w:rPr>
          <w:u w:val="words"/>
        </w:rPr>
        <w:t xml:space="preserve">. </w:t>
      </w:r>
      <w:r>
        <w:t xml:space="preserve">                </w:t>
      </w:r>
      <w:r>
        <w:tab/>
      </w:r>
      <w:r>
        <w:tab/>
      </w:r>
      <w:r w:rsidR="00222A7D">
        <w:tab/>
      </w:r>
      <w:r>
        <w:t>Social Work, with Highest Honors</w:t>
      </w:r>
    </w:p>
    <w:p w14:paraId="364A3607" w14:textId="77777777" w:rsidR="00320DA9" w:rsidRDefault="00320DA9">
      <w:r>
        <w:t xml:space="preserve">1982                  </w:t>
      </w:r>
      <w:r>
        <w:tab/>
      </w:r>
      <w:r>
        <w:tab/>
        <w:t xml:space="preserve">Rochester Institute of Technology                   </w:t>
      </w:r>
    </w:p>
    <w:p w14:paraId="58077086" w14:textId="77777777" w:rsidR="00320DA9" w:rsidRDefault="00320DA9">
      <w:r>
        <w:t xml:space="preserve">                      </w:t>
      </w:r>
      <w:r>
        <w:tab/>
      </w:r>
      <w:r>
        <w:tab/>
      </w:r>
      <w:r>
        <w:tab/>
        <w:t>One Lomb Memorial Drive</w:t>
      </w:r>
    </w:p>
    <w:p w14:paraId="3074B78C" w14:textId="77777777" w:rsidR="00320DA9" w:rsidRDefault="00320DA9">
      <w:pPr>
        <w:ind w:firstLine="2880"/>
      </w:pPr>
      <w:r>
        <w:t>Rochester, New York 14623</w:t>
      </w:r>
    </w:p>
    <w:p w14:paraId="08B23ACC" w14:textId="77777777" w:rsidR="00320DA9" w:rsidRPr="00BD282A" w:rsidRDefault="00320DA9">
      <w:pPr>
        <w:rPr>
          <w:sz w:val="16"/>
          <w:szCs w:val="16"/>
        </w:rPr>
      </w:pPr>
    </w:p>
    <w:p w14:paraId="38865BC8" w14:textId="77777777" w:rsidR="00320DA9" w:rsidRDefault="00320DA9">
      <w:pPr>
        <w:outlineLvl w:val="0"/>
      </w:pPr>
      <w:r>
        <w:rPr>
          <w:b/>
        </w:rPr>
        <w:t>LICENSURE, BOARD CERTIFICATION, AND RELEVANT PROVIDER NUMBERS</w:t>
      </w:r>
    </w:p>
    <w:p w14:paraId="157BDFED" w14:textId="77777777" w:rsidR="00320DA9" w:rsidRDefault="00320DA9">
      <w:r>
        <w:t xml:space="preserve">      </w:t>
      </w:r>
    </w:p>
    <w:p w14:paraId="4C4A3986" w14:textId="77777777" w:rsidR="00320DA9" w:rsidRDefault="00E41D42">
      <w:r>
        <w:t>1998 - present</w:t>
      </w:r>
      <w:r>
        <w:tab/>
      </w:r>
      <w:r>
        <w:tab/>
      </w:r>
      <w:r w:rsidR="00320DA9">
        <w:t xml:space="preserve">Board Certified in </w:t>
      </w:r>
      <w:r w:rsidR="004B27D2">
        <w:t xml:space="preserve">Cognitive </w:t>
      </w:r>
      <w:r w:rsidR="00320DA9">
        <w:t>Behavioral Psy</w:t>
      </w:r>
      <w:r w:rsidR="00BD282A">
        <w:t xml:space="preserve">chology, American Board of </w:t>
      </w:r>
      <w:r w:rsidR="00BD282A">
        <w:tab/>
      </w:r>
      <w:r w:rsidR="00BD282A">
        <w:tab/>
      </w:r>
      <w:r w:rsidR="00BD282A">
        <w:tab/>
      </w:r>
      <w:r w:rsidR="00BD282A">
        <w:tab/>
      </w:r>
      <w:r w:rsidR="00320DA9">
        <w:t>Professional Psychology (#5061)</w:t>
      </w:r>
    </w:p>
    <w:p w14:paraId="568DACE2" w14:textId="77777777" w:rsidR="00320DA9" w:rsidRDefault="00E41D42">
      <w:r>
        <w:t>1992 – present</w:t>
      </w:r>
      <w:r>
        <w:tab/>
      </w:r>
      <w:r>
        <w:tab/>
      </w:r>
      <w:r w:rsidR="00320DA9">
        <w:t>Ohio Licensure in Psychology (#4553)</w:t>
      </w:r>
    </w:p>
    <w:p w14:paraId="142E46D3" w14:textId="77777777" w:rsidR="00320DA9" w:rsidRDefault="00E41D42" w:rsidP="00E41D42">
      <w:pPr>
        <w:tabs>
          <w:tab w:val="left" w:pos="-1440"/>
        </w:tabs>
      </w:pPr>
      <w:r>
        <w:t>1992 – present</w:t>
      </w:r>
      <w:r>
        <w:tab/>
      </w:r>
      <w:r>
        <w:tab/>
      </w:r>
      <w:r w:rsidR="001B1C2A">
        <w:t>Medicare</w:t>
      </w:r>
      <w:proofErr w:type="gramStart"/>
      <w:r w:rsidR="001B1C2A">
        <w:t xml:space="preserve">#  </w:t>
      </w:r>
      <w:r w:rsidR="00320DA9">
        <w:t>CP</w:t>
      </w:r>
      <w:proofErr w:type="gramEnd"/>
      <w:r w:rsidR="00320DA9">
        <w:t>12801</w:t>
      </w:r>
    </w:p>
    <w:p w14:paraId="4E5FD5A2" w14:textId="77777777" w:rsidR="00320DA9" w:rsidRDefault="00E41D42" w:rsidP="00E41D42">
      <w:pPr>
        <w:tabs>
          <w:tab w:val="left" w:pos="-1440"/>
        </w:tabs>
      </w:pPr>
      <w:r>
        <w:t>1992 – present</w:t>
      </w:r>
      <w:r>
        <w:tab/>
      </w:r>
      <w:r>
        <w:tab/>
      </w:r>
      <w:r w:rsidR="00320DA9">
        <w:t>Medicaid</w:t>
      </w:r>
      <w:proofErr w:type="gramStart"/>
      <w:r w:rsidR="00320DA9">
        <w:t>#  0900038</w:t>
      </w:r>
      <w:proofErr w:type="gramEnd"/>
    </w:p>
    <w:p w14:paraId="4D937E8B" w14:textId="77777777" w:rsidR="00320DA9" w:rsidRDefault="000C5CA7" w:rsidP="00E41D42">
      <w:pPr>
        <w:tabs>
          <w:tab w:val="left" w:pos="-1440"/>
        </w:tabs>
      </w:pPr>
      <w:r>
        <w:t xml:space="preserve">2006 </w:t>
      </w:r>
      <w:r w:rsidR="00E41D42">
        <w:t>–</w:t>
      </w:r>
      <w:r>
        <w:t xml:space="preserve"> present</w:t>
      </w:r>
      <w:r w:rsidR="00E41D42">
        <w:tab/>
      </w:r>
      <w:r w:rsidR="00E41D42">
        <w:tab/>
      </w:r>
      <w:r>
        <w:t>NPI 1023181633</w:t>
      </w:r>
    </w:p>
    <w:p w14:paraId="2E6A7A68" w14:textId="77777777" w:rsidR="00490178" w:rsidRDefault="00490178">
      <w:pPr>
        <w:outlineLvl w:val="0"/>
      </w:pPr>
    </w:p>
    <w:p w14:paraId="45E6AE70" w14:textId="77777777" w:rsidR="00112EC9" w:rsidRDefault="00112EC9" w:rsidP="00112EC9">
      <w:pPr>
        <w:outlineLvl w:val="0"/>
        <w:rPr>
          <w:b/>
        </w:rPr>
      </w:pPr>
      <w:r>
        <w:rPr>
          <w:b/>
        </w:rPr>
        <w:lastRenderedPageBreak/>
        <w:t xml:space="preserve">HONORS, AWARDS, AND SCHOLARSHIPS </w:t>
      </w:r>
    </w:p>
    <w:p w14:paraId="3DBEE38B" w14:textId="77777777" w:rsidR="00112EC9" w:rsidRDefault="00112EC9" w:rsidP="00112EC9"/>
    <w:p w14:paraId="5F2C11B4" w14:textId="77777777" w:rsidR="004F074D" w:rsidRDefault="004F074D" w:rsidP="00112EC9">
      <w:r>
        <w:t>2021</w:t>
      </w:r>
      <w:r>
        <w:tab/>
        <w:t xml:space="preserve">USA Fulbright Scholar Award - Chulalongkorn University, Bangkok, </w:t>
      </w:r>
    </w:p>
    <w:p w14:paraId="38B007CC" w14:textId="77777777" w:rsidR="004F074D" w:rsidRDefault="004F074D" w:rsidP="00112EC9">
      <w:r>
        <w:tab/>
      </w:r>
      <w:r>
        <w:tab/>
        <w:t>Thailand (reassignment of award from China due to COVID-19)</w:t>
      </w:r>
    </w:p>
    <w:p w14:paraId="5427FC0B" w14:textId="77777777" w:rsidR="00112EC9" w:rsidRDefault="00112EC9" w:rsidP="00112EC9">
      <w:r>
        <w:t>2020</w:t>
      </w:r>
      <w:r>
        <w:tab/>
        <w:t>USA Fulbright Scholar Award - Distinguished Chair in Social Sciences to China</w:t>
      </w:r>
    </w:p>
    <w:p w14:paraId="1CFD1128" w14:textId="77777777" w:rsidR="00112EC9" w:rsidRDefault="00112EC9" w:rsidP="00112EC9">
      <w:r>
        <w:t>2012</w:t>
      </w:r>
      <w:r>
        <w:tab/>
        <w:t>Favorite Professor, Bowling Green State University Honors and McNair Scholar Awards.</w:t>
      </w:r>
    </w:p>
    <w:p w14:paraId="3387F93C" w14:textId="77777777" w:rsidR="00112EC9" w:rsidRDefault="00112EC9" w:rsidP="00112EC9">
      <w:r>
        <w:t>2002</w:t>
      </w:r>
      <w:r>
        <w:tab/>
        <w:t>Outstanding Contributor to Graduate Education, Bowling Green State University</w:t>
      </w:r>
    </w:p>
    <w:p w14:paraId="02713423" w14:textId="77777777" w:rsidR="00112EC9" w:rsidRDefault="00112EC9" w:rsidP="00112EC9">
      <w:r>
        <w:t>2000</w:t>
      </w:r>
      <w:r>
        <w:tab/>
        <w:t>Fellow, American Academy of Behavioral Psychology</w:t>
      </w:r>
    </w:p>
    <w:p w14:paraId="4BE9E52D" w14:textId="77777777" w:rsidR="00112EC9" w:rsidRDefault="00112EC9" w:rsidP="00112EC9">
      <w:r>
        <w:t>1998</w:t>
      </w:r>
      <w:r>
        <w:tab/>
        <w:t xml:space="preserve">Mortarboard Honor Society Award for Excellence in Teaching and Dedication to the Pursuit of </w:t>
      </w:r>
      <w:r>
        <w:tab/>
      </w:r>
      <w:r w:rsidR="004F074D">
        <w:tab/>
      </w:r>
      <w:r>
        <w:t>Education, Bowling Green State University.</w:t>
      </w:r>
    </w:p>
    <w:p w14:paraId="6709CD9C" w14:textId="77777777" w:rsidR="00112EC9" w:rsidRDefault="00112EC9" w:rsidP="00112EC9">
      <w:proofErr w:type="gramStart"/>
      <w:r>
        <w:t xml:space="preserve">1994  </w:t>
      </w:r>
      <w:r>
        <w:tab/>
      </w:r>
      <w:proofErr w:type="gramEnd"/>
      <w:r>
        <w:t xml:space="preserve">Honorary Induction into the Alpha Lambda Delta Honor Society for Academic Excellence in </w:t>
      </w:r>
      <w:r>
        <w:tab/>
      </w:r>
      <w:r w:rsidR="004F074D">
        <w:tab/>
      </w:r>
      <w:r>
        <w:t>Teaching, Bowling Green State University</w:t>
      </w:r>
    </w:p>
    <w:p w14:paraId="7E21B77B" w14:textId="77777777" w:rsidR="00112EC9" w:rsidRDefault="00112EC9" w:rsidP="00112EC9">
      <w:proofErr w:type="gramStart"/>
      <w:r>
        <w:t xml:space="preserve">1982  </w:t>
      </w:r>
      <w:r>
        <w:tab/>
      </w:r>
      <w:proofErr w:type="gramEnd"/>
      <w:r>
        <w:t>Alpha Sigma Lambda Honor Society at Rochester Institute of Technology</w:t>
      </w:r>
    </w:p>
    <w:p w14:paraId="6E88D368" w14:textId="77777777" w:rsidR="00112EC9" w:rsidRDefault="00112EC9" w:rsidP="00112EC9">
      <w:proofErr w:type="gramStart"/>
      <w:r>
        <w:t xml:space="preserve">1980  </w:t>
      </w:r>
      <w:r>
        <w:tab/>
      </w:r>
      <w:proofErr w:type="gramEnd"/>
      <w:r>
        <w:t>Kodak Outstanding Student Scholarship to Rochester Institute of Technology</w:t>
      </w:r>
    </w:p>
    <w:p w14:paraId="12232203" w14:textId="77777777" w:rsidR="00112EC9" w:rsidRDefault="00112EC9" w:rsidP="00112EC9">
      <w:proofErr w:type="gramStart"/>
      <w:r>
        <w:t xml:space="preserve">1980  </w:t>
      </w:r>
      <w:r>
        <w:tab/>
      </w:r>
      <w:proofErr w:type="gramEnd"/>
      <w:r>
        <w:t>Academic Medallion in Human Services</w:t>
      </w:r>
    </w:p>
    <w:p w14:paraId="68DC8FD9" w14:textId="77777777" w:rsidR="00112EC9" w:rsidRDefault="00112EC9" w:rsidP="00112EC9">
      <w:proofErr w:type="gramStart"/>
      <w:r>
        <w:t xml:space="preserve">1976  </w:t>
      </w:r>
      <w:r>
        <w:tab/>
      </w:r>
      <w:proofErr w:type="gramEnd"/>
      <w:r>
        <w:t xml:space="preserve">New York State Regents Scholarship </w:t>
      </w:r>
    </w:p>
    <w:p w14:paraId="708771F6" w14:textId="77777777" w:rsidR="00112EC9" w:rsidRDefault="00112EC9">
      <w:pPr>
        <w:outlineLvl w:val="0"/>
      </w:pPr>
    </w:p>
    <w:p w14:paraId="172BED6B" w14:textId="77777777" w:rsidR="001B7BB0" w:rsidRDefault="001B7BB0">
      <w:pPr>
        <w:outlineLvl w:val="0"/>
        <w:rPr>
          <w:b/>
        </w:rPr>
      </w:pPr>
      <w:r>
        <w:rPr>
          <w:b/>
        </w:rPr>
        <w:t>ACADEMIC POSITIONS</w:t>
      </w:r>
    </w:p>
    <w:p w14:paraId="0B3FEFE0" w14:textId="77777777" w:rsidR="001B7BB0" w:rsidRDefault="001B7BB0">
      <w:pPr>
        <w:outlineLvl w:val="0"/>
        <w:rPr>
          <w:b/>
        </w:rPr>
      </w:pPr>
    </w:p>
    <w:p w14:paraId="2EE21B39" w14:textId="77777777" w:rsidR="001B7BB0" w:rsidRPr="006312C4" w:rsidRDefault="00F07CCA">
      <w:pPr>
        <w:outlineLvl w:val="0"/>
        <w:rPr>
          <w:b/>
        </w:rPr>
      </w:pPr>
      <w:r w:rsidRPr="006312C4">
        <w:rPr>
          <w:b/>
        </w:rPr>
        <w:t>Teaching</w:t>
      </w:r>
      <w:r w:rsidR="009A6D4A" w:rsidRPr="006312C4">
        <w:rPr>
          <w:b/>
        </w:rPr>
        <w:t xml:space="preserve">/Research </w:t>
      </w:r>
      <w:r w:rsidRPr="006312C4">
        <w:rPr>
          <w:b/>
        </w:rPr>
        <w:t>Positions</w:t>
      </w:r>
    </w:p>
    <w:p w14:paraId="333B320C" w14:textId="77777777" w:rsidR="009A6D4A" w:rsidRDefault="009A6D4A">
      <w:pPr>
        <w:outlineLvl w:val="0"/>
      </w:pPr>
    </w:p>
    <w:p w14:paraId="00FBD61F" w14:textId="77777777" w:rsidR="009A6D4A" w:rsidRDefault="009A6D4A" w:rsidP="009A6D4A">
      <w:pPr>
        <w:ind w:left="2160" w:hanging="2160"/>
        <w:outlineLvl w:val="0"/>
      </w:pPr>
      <w:r>
        <w:t>2013 – present</w:t>
      </w:r>
      <w:r>
        <w:tab/>
      </w:r>
      <w:r w:rsidRPr="009A6D4A">
        <w:rPr>
          <w:u w:val="single"/>
        </w:rPr>
        <w:t>Professor</w:t>
      </w:r>
      <w:r>
        <w:t xml:space="preserve">, Clinical Training Program, Department of Psychology, </w:t>
      </w:r>
    </w:p>
    <w:p w14:paraId="58521BFB" w14:textId="77777777" w:rsidR="00B45188" w:rsidRDefault="009A6D4A" w:rsidP="009A6D4A">
      <w:pPr>
        <w:ind w:left="2160"/>
        <w:outlineLvl w:val="0"/>
      </w:pPr>
      <w:r>
        <w:t>Bowling Green State University</w:t>
      </w:r>
      <w:r w:rsidR="004F074D">
        <w:t>.</w:t>
      </w:r>
    </w:p>
    <w:p w14:paraId="61085947" w14:textId="77777777" w:rsidR="00FA4577" w:rsidRDefault="00FA4577" w:rsidP="009A6D4A">
      <w:pPr>
        <w:ind w:left="2160"/>
        <w:outlineLvl w:val="0"/>
      </w:pPr>
    </w:p>
    <w:p w14:paraId="1855F015" w14:textId="77777777" w:rsidR="00221309" w:rsidRDefault="00FA4577" w:rsidP="00FA4577">
      <w:pPr>
        <w:outlineLvl w:val="0"/>
      </w:pPr>
      <w:r>
        <w:t>2022 – present</w:t>
      </w:r>
      <w:r>
        <w:tab/>
      </w:r>
      <w:r>
        <w:tab/>
      </w:r>
      <w:r w:rsidRPr="00FA4577">
        <w:rPr>
          <w:u w:val="single"/>
        </w:rPr>
        <w:t>Visiting Professor</w:t>
      </w:r>
      <w:r w:rsidR="00221309">
        <w:rPr>
          <w:u w:val="single"/>
        </w:rPr>
        <w:t xml:space="preserve"> and Fulbright Scholar</w:t>
      </w:r>
      <w:r>
        <w:t xml:space="preserve">, Department of Psychology, Chiang </w:t>
      </w:r>
    </w:p>
    <w:p w14:paraId="33E80FB3" w14:textId="77777777" w:rsidR="00FA4577" w:rsidRDefault="00FA4577" w:rsidP="00221309">
      <w:pPr>
        <w:ind w:left="1440" w:firstLine="720"/>
        <w:outlineLvl w:val="0"/>
      </w:pPr>
      <w:r>
        <w:t>Mai University.</w:t>
      </w:r>
    </w:p>
    <w:p w14:paraId="68AF1719" w14:textId="77777777" w:rsidR="00B45188" w:rsidRDefault="00B45188" w:rsidP="009A6D4A">
      <w:pPr>
        <w:ind w:left="2160"/>
        <w:outlineLvl w:val="0"/>
      </w:pPr>
    </w:p>
    <w:p w14:paraId="20160874" w14:textId="77777777" w:rsidR="00B45188" w:rsidRDefault="00B45188" w:rsidP="00B45188">
      <w:pPr>
        <w:ind w:left="2160" w:hanging="2160"/>
      </w:pPr>
      <w:r>
        <w:t>2022</w:t>
      </w:r>
      <w:r w:rsidR="00FA4577">
        <w:t xml:space="preserve"> - present</w:t>
      </w:r>
      <w:r>
        <w:tab/>
      </w:r>
      <w:r w:rsidRPr="00112EC9">
        <w:rPr>
          <w:u w:val="single"/>
        </w:rPr>
        <w:t>Visiting Professor</w:t>
      </w:r>
      <w:r>
        <w:t xml:space="preserve">, </w:t>
      </w:r>
      <w:r w:rsidR="00FA4577">
        <w:t xml:space="preserve">Department of Behavioral Sciences, </w:t>
      </w:r>
      <w:r>
        <w:t>Duke University and Duke Kunshan University.</w:t>
      </w:r>
      <w:r w:rsidR="006A62A7">
        <w:t xml:space="preserve"> </w:t>
      </w:r>
    </w:p>
    <w:p w14:paraId="084F12FA" w14:textId="77777777" w:rsidR="00B45188" w:rsidRDefault="00B45188" w:rsidP="00B45188">
      <w:pPr>
        <w:ind w:left="2160" w:hanging="2160"/>
      </w:pPr>
    </w:p>
    <w:p w14:paraId="5C97A336" w14:textId="77777777" w:rsidR="00B45188" w:rsidRDefault="00B45188" w:rsidP="00B45188">
      <w:pPr>
        <w:ind w:left="2160" w:hanging="2160"/>
      </w:pPr>
      <w:r>
        <w:t>2021</w:t>
      </w:r>
      <w:r>
        <w:tab/>
      </w:r>
      <w:r w:rsidRPr="00B45188">
        <w:rPr>
          <w:u w:val="single"/>
        </w:rPr>
        <w:t>Visiting Professor</w:t>
      </w:r>
      <w:r w:rsidR="006A62A7">
        <w:rPr>
          <w:u w:val="single"/>
        </w:rPr>
        <w:t xml:space="preserve"> and Fulbright Scholar</w:t>
      </w:r>
      <w:r>
        <w:t xml:space="preserve">, </w:t>
      </w:r>
      <w:r w:rsidR="00FA4577">
        <w:t xml:space="preserve">Department of Psychology, </w:t>
      </w:r>
      <w:r>
        <w:t>Chulalongkorn University.</w:t>
      </w:r>
    </w:p>
    <w:p w14:paraId="405D36C5" w14:textId="77777777" w:rsidR="00112EC9" w:rsidRDefault="00112EC9" w:rsidP="009A6D4A">
      <w:pPr>
        <w:ind w:left="2160"/>
        <w:outlineLvl w:val="0"/>
      </w:pPr>
    </w:p>
    <w:p w14:paraId="530AE979" w14:textId="77777777" w:rsidR="00112EC9" w:rsidRDefault="00112EC9" w:rsidP="00112EC9">
      <w:pPr>
        <w:ind w:left="2160" w:hanging="2160"/>
        <w:outlineLvl w:val="0"/>
      </w:pPr>
      <w:r>
        <w:t>2020</w:t>
      </w:r>
      <w:r>
        <w:tab/>
      </w:r>
      <w:r w:rsidRPr="00112EC9">
        <w:rPr>
          <w:u w:val="single"/>
        </w:rPr>
        <w:t>Visiting Professor and Fulbright Scholar</w:t>
      </w:r>
      <w:r>
        <w:t xml:space="preserve">, </w:t>
      </w:r>
      <w:r w:rsidR="00FA4577">
        <w:t xml:space="preserve">Department of Psychology, </w:t>
      </w:r>
      <w:r>
        <w:t>East China Normal University</w:t>
      </w:r>
      <w:r w:rsidR="00B45188">
        <w:t>.</w:t>
      </w:r>
      <w:r>
        <w:tab/>
      </w:r>
    </w:p>
    <w:p w14:paraId="64ABB2DA" w14:textId="77777777" w:rsidR="009A6D4A" w:rsidRDefault="009A6D4A" w:rsidP="009A6D4A">
      <w:pPr>
        <w:outlineLvl w:val="0"/>
      </w:pPr>
    </w:p>
    <w:p w14:paraId="29F9449E" w14:textId="77777777" w:rsidR="00542CA6" w:rsidRDefault="00112EC9" w:rsidP="00F96CF9">
      <w:pPr>
        <w:ind w:left="2160" w:hanging="2160"/>
      </w:pPr>
      <w:r>
        <w:t>2019 – 2020</w:t>
      </w:r>
      <w:r>
        <w:tab/>
      </w:r>
      <w:r w:rsidRPr="00112EC9">
        <w:rPr>
          <w:u w:val="single"/>
        </w:rPr>
        <w:t>Visiting Professor</w:t>
      </w:r>
      <w:r>
        <w:t xml:space="preserve">, </w:t>
      </w:r>
      <w:r w:rsidR="00FA4577">
        <w:t xml:space="preserve">Department of Behavioral Sciences, </w:t>
      </w:r>
      <w:r>
        <w:t xml:space="preserve">Duke </w:t>
      </w:r>
      <w:r w:rsidR="00B45188">
        <w:t xml:space="preserve">University and Duke </w:t>
      </w:r>
      <w:r>
        <w:t>Kunshan University</w:t>
      </w:r>
      <w:r w:rsidR="00B45188">
        <w:t>.</w:t>
      </w:r>
    </w:p>
    <w:p w14:paraId="5ACA18B2" w14:textId="77777777" w:rsidR="00112EC9" w:rsidRDefault="00112EC9" w:rsidP="00F96CF9">
      <w:pPr>
        <w:ind w:left="2160" w:hanging="2160"/>
      </w:pPr>
    </w:p>
    <w:p w14:paraId="16224074" w14:textId="77777777" w:rsidR="001B7BB0" w:rsidRDefault="001B7BB0" w:rsidP="00F96CF9">
      <w:pPr>
        <w:ind w:left="2160" w:hanging="2160"/>
      </w:pPr>
      <w:r>
        <w:t xml:space="preserve">1998 </w:t>
      </w:r>
      <w:r w:rsidR="009A6D4A">
        <w:t>–</w:t>
      </w:r>
      <w:r>
        <w:t xml:space="preserve"> </w:t>
      </w:r>
      <w:r w:rsidR="009A6D4A">
        <w:t>2013</w:t>
      </w:r>
      <w:r>
        <w:tab/>
      </w:r>
      <w:r w:rsidRPr="00F83729">
        <w:rPr>
          <w:u w:val="single"/>
        </w:rPr>
        <w:t>Associate Professor</w:t>
      </w:r>
      <w:r w:rsidR="00F96CF9" w:rsidRPr="00F83729">
        <w:rPr>
          <w:u w:val="single"/>
        </w:rPr>
        <w:t>,</w:t>
      </w:r>
      <w:r w:rsidR="00F96CF9">
        <w:rPr>
          <w:u w:val="words"/>
        </w:rPr>
        <w:t xml:space="preserve"> </w:t>
      </w:r>
      <w:r>
        <w:t>Clinical Training Program</w:t>
      </w:r>
      <w:r w:rsidR="00F96CF9">
        <w:t xml:space="preserve">, </w:t>
      </w:r>
      <w:r>
        <w:t>Department of Psychology, Bowling Green State University.</w:t>
      </w:r>
    </w:p>
    <w:p w14:paraId="3B0F692C" w14:textId="77777777" w:rsidR="00F96CF9" w:rsidRDefault="00F96CF9" w:rsidP="00F96CF9">
      <w:pPr>
        <w:ind w:left="2160" w:hanging="2160"/>
      </w:pPr>
    </w:p>
    <w:p w14:paraId="59429E51" w14:textId="77777777" w:rsidR="00F96CF9" w:rsidRDefault="00F96CF9" w:rsidP="00F96CF9">
      <w:pPr>
        <w:tabs>
          <w:tab w:val="left" w:pos="-1440"/>
        </w:tabs>
        <w:ind w:left="2160" w:hanging="2160"/>
      </w:pPr>
      <w:r>
        <w:t>1995 - 2005</w:t>
      </w:r>
      <w:r>
        <w:tab/>
      </w:r>
      <w:r w:rsidRPr="00F83729">
        <w:rPr>
          <w:u w:val="single"/>
        </w:rPr>
        <w:t>Courtesy Medical Staff and Clinical Assistant Professor,</w:t>
      </w:r>
      <w:r>
        <w:rPr>
          <w:u w:val="words"/>
        </w:rPr>
        <w:t xml:space="preserve"> </w:t>
      </w:r>
      <w:r>
        <w:t>Medical College of Ohio</w:t>
      </w:r>
    </w:p>
    <w:p w14:paraId="6BC06164" w14:textId="77777777" w:rsidR="00F96CF9" w:rsidRDefault="00F96CF9" w:rsidP="00F96CF9">
      <w:pPr>
        <w:tabs>
          <w:tab w:val="left" w:pos="-1440"/>
        </w:tabs>
        <w:ind w:left="2160" w:hanging="2160"/>
      </w:pPr>
    </w:p>
    <w:p w14:paraId="4E651C9C" w14:textId="77777777" w:rsidR="00F96CF9" w:rsidRDefault="006312C4" w:rsidP="00F96CF9">
      <w:pPr>
        <w:ind w:left="2160" w:hanging="2160"/>
      </w:pPr>
      <w:r>
        <w:t>1992 – 1998</w:t>
      </w:r>
      <w:r>
        <w:tab/>
      </w:r>
      <w:r w:rsidR="00F96CF9" w:rsidRPr="00F83729">
        <w:rPr>
          <w:u w:val="single"/>
        </w:rPr>
        <w:t>Assistant Professor</w:t>
      </w:r>
      <w:r w:rsidR="00F96CF9">
        <w:rPr>
          <w:u w:val="words"/>
        </w:rPr>
        <w:t xml:space="preserve">, </w:t>
      </w:r>
      <w:r w:rsidR="00F96CF9">
        <w:t>Clinical Training Program, Department of Psychology, Bowling Green State University</w:t>
      </w:r>
    </w:p>
    <w:p w14:paraId="18075A13" w14:textId="77777777" w:rsidR="00F96CF9" w:rsidRDefault="00F96CF9" w:rsidP="00F96CF9">
      <w:pPr>
        <w:tabs>
          <w:tab w:val="left" w:pos="-1440"/>
        </w:tabs>
        <w:ind w:left="2160" w:hanging="2160"/>
      </w:pPr>
    </w:p>
    <w:p w14:paraId="6D1756BA" w14:textId="77777777" w:rsidR="00F96CF9" w:rsidRDefault="00F96CF9" w:rsidP="00F96CF9">
      <w:pPr>
        <w:ind w:left="2160" w:hanging="2160"/>
      </w:pPr>
      <w:r>
        <w:t xml:space="preserve">1991 </w:t>
      </w:r>
      <w:r>
        <w:noBreakHyphen/>
        <w:t xml:space="preserve"> 1992     </w:t>
      </w:r>
      <w:r>
        <w:rPr>
          <w:u w:val="words"/>
        </w:rPr>
        <w:tab/>
      </w:r>
      <w:r w:rsidRPr="00F83729">
        <w:rPr>
          <w:u w:val="single"/>
        </w:rPr>
        <w:t>Visiting Assistant Professor</w:t>
      </w:r>
      <w:r>
        <w:rPr>
          <w:u w:val="words"/>
        </w:rPr>
        <w:t xml:space="preserve">, </w:t>
      </w:r>
      <w:r>
        <w:t>Department of Psychology, Bowling Green State University</w:t>
      </w:r>
    </w:p>
    <w:p w14:paraId="336716E1" w14:textId="77777777" w:rsidR="00F96CF9" w:rsidRDefault="00F96CF9" w:rsidP="00F96CF9">
      <w:pPr>
        <w:ind w:left="2160" w:hanging="2160"/>
      </w:pPr>
    </w:p>
    <w:p w14:paraId="14E59294" w14:textId="77777777" w:rsidR="00F96CF9" w:rsidRDefault="00F96CF9" w:rsidP="00F96CF9">
      <w:pPr>
        <w:ind w:left="2160" w:hanging="2160"/>
      </w:pPr>
      <w:r>
        <w:t xml:space="preserve">1990 </w:t>
      </w:r>
      <w:r>
        <w:noBreakHyphen/>
        <w:t xml:space="preserve"> 1991     </w:t>
      </w:r>
      <w:r>
        <w:rPr>
          <w:u w:val="words"/>
        </w:rPr>
        <w:tab/>
      </w:r>
      <w:r w:rsidRPr="00F83729">
        <w:rPr>
          <w:u w:val="single"/>
        </w:rPr>
        <w:t>Postdoctoral Fellow</w:t>
      </w:r>
      <w:r>
        <w:rPr>
          <w:u w:val="words"/>
        </w:rPr>
        <w:t xml:space="preserve">, </w:t>
      </w:r>
      <w:r>
        <w:t>Department of Psychology, Bowling Green State University</w:t>
      </w:r>
    </w:p>
    <w:p w14:paraId="4634ED44" w14:textId="77777777" w:rsidR="00F96CF9" w:rsidRDefault="00F96CF9" w:rsidP="00F96CF9">
      <w:pPr>
        <w:ind w:left="2160" w:hanging="2160"/>
        <w:outlineLvl w:val="0"/>
        <w:rPr>
          <w:b/>
        </w:rPr>
      </w:pPr>
    </w:p>
    <w:p w14:paraId="777F17B3" w14:textId="77777777" w:rsidR="00F96CF9" w:rsidRPr="006312C4" w:rsidRDefault="00F07CCA" w:rsidP="00F96CF9">
      <w:pPr>
        <w:ind w:left="2160" w:hanging="2160"/>
        <w:rPr>
          <w:b/>
        </w:rPr>
      </w:pPr>
      <w:r w:rsidRPr="006312C4">
        <w:rPr>
          <w:b/>
        </w:rPr>
        <w:t>Administrative Positions</w:t>
      </w:r>
      <w:r w:rsidR="00F96CF9" w:rsidRPr="006312C4">
        <w:rPr>
          <w:b/>
        </w:rPr>
        <w:t xml:space="preserve"> </w:t>
      </w:r>
    </w:p>
    <w:p w14:paraId="61BD319A" w14:textId="77777777" w:rsidR="00542CA6" w:rsidRDefault="00542CA6" w:rsidP="00542CA6">
      <w:pPr>
        <w:ind w:left="2160" w:hanging="2160"/>
      </w:pPr>
    </w:p>
    <w:p w14:paraId="3224B949" w14:textId="77777777" w:rsidR="00A56785" w:rsidRDefault="00A56785" w:rsidP="00542CA6">
      <w:pPr>
        <w:ind w:left="2160" w:hanging="2160"/>
      </w:pPr>
      <w:r>
        <w:t xml:space="preserve">2020 – </w:t>
      </w:r>
      <w:r w:rsidR="008B7475">
        <w:t>2022</w:t>
      </w:r>
      <w:r>
        <w:tab/>
      </w:r>
      <w:r w:rsidRPr="00A56785">
        <w:rPr>
          <w:u w:val="single"/>
        </w:rPr>
        <w:t>Interim Director of Clinical Training</w:t>
      </w:r>
      <w:r>
        <w:t>, Department of Psychology, Bowling Green State University, Bowling Green, Ohio.</w:t>
      </w:r>
    </w:p>
    <w:p w14:paraId="45E50547" w14:textId="77777777" w:rsidR="00A56785" w:rsidRDefault="00A56785" w:rsidP="00542CA6">
      <w:pPr>
        <w:ind w:left="2160" w:hanging="2160"/>
      </w:pPr>
    </w:p>
    <w:p w14:paraId="7E0853E0" w14:textId="77777777" w:rsidR="00A56785" w:rsidRDefault="00A56785" w:rsidP="00A56785">
      <w:pPr>
        <w:ind w:left="2160" w:hanging="2160"/>
      </w:pPr>
      <w:r>
        <w:t>2014 – 2019</w:t>
      </w:r>
      <w:r>
        <w:tab/>
      </w:r>
      <w:r w:rsidRPr="00E023A5">
        <w:rPr>
          <w:u w:val="single"/>
        </w:rPr>
        <w:t>Vice Chair for Graduate Instruction</w:t>
      </w:r>
      <w:r>
        <w:t>, Department of Psychology, Bowling Green State University, Bowling Green, Ohio.</w:t>
      </w:r>
    </w:p>
    <w:p w14:paraId="2086A579" w14:textId="77777777" w:rsidR="00A56785" w:rsidRDefault="00A56785" w:rsidP="00542CA6">
      <w:pPr>
        <w:ind w:left="2160" w:hanging="2160"/>
      </w:pPr>
    </w:p>
    <w:p w14:paraId="6886D86A" w14:textId="77777777" w:rsidR="00542CA6" w:rsidRDefault="00542CA6" w:rsidP="00542CA6">
      <w:pPr>
        <w:ind w:left="2160" w:hanging="2160"/>
      </w:pPr>
      <w:r>
        <w:t xml:space="preserve">2007 – </w:t>
      </w:r>
      <w:r w:rsidR="00A56785">
        <w:t>2019</w:t>
      </w:r>
      <w:r>
        <w:tab/>
      </w:r>
      <w:r w:rsidRPr="000C5CA7">
        <w:rPr>
          <w:u w:val="single"/>
        </w:rPr>
        <w:t>Director</w:t>
      </w:r>
      <w:r w:rsidRPr="00F96CF9">
        <w:t>, Behavioral Medicine</w:t>
      </w:r>
      <w:r>
        <w:t>, Eden Springs Healthcare Center, Green Springs, Ohio.</w:t>
      </w:r>
    </w:p>
    <w:p w14:paraId="182942F6" w14:textId="77777777" w:rsidR="001B7BB0" w:rsidRDefault="001B7BB0" w:rsidP="00F96CF9">
      <w:pPr>
        <w:ind w:left="2160" w:hanging="2160"/>
      </w:pPr>
    </w:p>
    <w:p w14:paraId="01FA92CA" w14:textId="77777777" w:rsidR="001B7BB0" w:rsidRDefault="00F96CF9" w:rsidP="00F96CF9">
      <w:pPr>
        <w:ind w:left="2160" w:hanging="2160"/>
      </w:pPr>
      <w:r>
        <w:t>2000 – 2004</w:t>
      </w:r>
      <w:r>
        <w:tab/>
      </w:r>
      <w:r w:rsidR="001B7BB0" w:rsidRPr="00A56785">
        <w:rPr>
          <w:u w:val="single"/>
        </w:rPr>
        <w:t>Director</w:t>
      </w:r>
      <w:r w:rsidR="00A56785" w:rsidRPr="00A56785">
        <w:rPr>
          <w:u w:val="single"/>
        </w:rPr>
        <w:t xml:space="preserve"> of </w:t>
      </w:r>
      <w:r w:rsidR="001B7BB0" w:rsidRPr="00A56785">
        <w:rPr>
          <w:u w:val="single"/>
        </w:rPr>
        <w:t>Clinical Training</w:t>
      </w:r>
      <w:r>
        <w:t>,</w:t>
      </w:r>
      <w:r w:rsidR="00A56785">
        <w:t xml:space="preserve"> </w:t>
      </w:r>
      <w:r w:rsidR="001B7BB0">
        <w:t>Department of Psychology, Bowling Green State University</w:t>
      </w:r>
      <w:r w:rsidR="00A56785">
        <w:t>, Bowling Green, Ohio.</w:t>
      </w:r>
    </w:p>
    <w:p w14:paraId="04DE0470" w14:textId="77777777" w:rsidR="001B7BB0" w:rsidRDefault="001B7BB0" w:rsidP="00F96CF9">
      <w:pPr>
        <w:tabs>
          <w:tab w:val="left" w:pos="-1440"/>
        </w:tabs>
        <w:ind w:left="2160" w:hanging="2160"/>
      </w:pPr>
    </w:p>
    <w:p w14:paraId="545CE0E1" w14:textId="77777777" w:rsidR="001B7BB0" w:rsidRDefault="00F96CF9" w:rsidP="00F96CF9">
      <w:pPr>
        <w:ind w:left="2160" w:hanging="2160"/>
      </w:pPr>
      <w:r>
        <w:t xml:space="preserve">1993 </w:t>
      </w:r>
      <w:r>
        <w:noBreakHyphen/>
        <w:t xml:space="preserve"> 19</w:t>
      </w:r>
      <w:r w:rsidR="001B7BB0">
        <w:t xml:space="preserve">96    </w:t>
      </w:r>
      <w:r>
        <w:rPr>
          <w:u w:val="words"/>
        </w:rPr>
        <w:tab/>
      </w:r>
      <w:r w:rsidR="001B7BB0">
        <w:rPr>
          <w:u w:val="words"/>
        </w:rPr>
        <w:t xml:space="preserve">Director, </w:t>
      </w:r>
      <w:r w:rsidR="001B7BB0" w:rsidRPr="00196460">
        <w:t xml:space="preserve">Behavioral Medicine </w:t>
      </w:r>
      <w:r w:rsidR="00A56785">
        <w:t>Department</w:t>
      </w:r>
      <w:r w:rsidRPr="00196460">
        <w:t>,</w:t>
      </w:r>
      <w:r>
        <w:rPr>
          <w:u w:val="words"/>
        </w:rPr>
        <w:t xml:space="preserve"> </w:t>
      </w:r>
      <w:r>
        <w:t>St. Francis Health Care Centre</w:t>
      </w:r>
      <w:r w:rsidR="00A56785">
        <w:t>, Green Springs, Ohio.</w:t>
      </w:r>
      <w:r w:rsidR="001B7BB0">
        <w:t xml:space="preserve"> </w:t>
      </w:r>
    </w:p>
    <w:p w14:paraId="0A2BFE4F" w14:textId="77777777" w:rsidR="001B7BB0" w:rsidRDefault="001B7BB0" w:rsidP="00F96CF9">
      <w:pPr>
        <w:ind w:left="2160" w:hanging="2160"/>
      </w:pPr>
    </w:p>
    <w:p w14:paraId="54C7DA70" w14:textId="77777777" w:rsidR="001B7BB0" w:rsidRDefault="001B7BB0" w:rsidP="00F96CF9">
      <w:pPr>
        <w:ind w:left="2160" w:hanging="2160"/>
      </w:pPr>
    </w:p>
    <w:p w14:paraId="1213EE4E" w14:textId="77777777" w:rsidR="001B7BB0" w:rsidRDefault="00572AAC">
      <w:pPr>
        <w:outlineLvl w:val="0"/>
        <w:rPr>
          <w:b/>
        </w:rPr>
      </w:pPr>
      <w:r>
        <w:rPr>
          <w:b/>
        </w:rPr>
        <w:t>CLINICAL</w:t>
      </w:r>
      <w:r w:rsidR="00222A7D">
        <w:rPr>
          <w:b/>
        </w:rPr>
        <w:t xml:space="preserve"> </w:t>
      </w:r>
      <w:r w:rsidR="00196460">
        <w:rPr>
          <w:b/>
        </w:rPr>
        <w:t>POSITIONS</w:t>
      </w:r>
    </w:p>
    <w:p w14:paraId="21A9E43B" w14:textId="77777777" w:rsidR="001B7BB0" w:rsidRDefault="001B7BB0">
      <w:pPr>
        <w:outlineLvl w:val="0"/>
        <w:rPr>
          <w:b/>
        </w:rPr>
      </w:pPr>
    </w:p>
    <w:p w14:paraId="0DA56043" w14:textId="77777777" w:rsidR="002C389D" w:rsidRPr="002C389D" w:rsidRDefault="002C389D" w:rsidP="002C389D">
      <w:pPr>
        <w:tabs>
          <w:tab w:val="left" w:pos="-1440"/>
        </w:tabs>
        <w:ind w:left="2160" w:hanging="2160"/>
        <w:rPr>
          <w:sz w:val="12"/>
          <w:szCs w:val="12"/>
        </w:rPr>
      </w:pPr>
    </w:p>
    <w:p w14:paraId="1C6A9FFE" w14:textId="77777777" w:rsidR="00542CA6" w:rsidRDefault="00196460" w:rsidP="00196460">
      <w:pPr>
        <w:ind w:left="2160" w:hanging="2160"/>
      </w:pPr>
      <w:r>
        <w:t xml:space="preserve">1994 </w:t>
      </w:r>
      <w:r>
        <w:noBreakHyphen/>
        <w:t xml:space="preserve"> present </w:t>
      </w:r>
      <w:r>
        <w:rPr>
          <w:u w:val="words"/>
        </w:rPr>
        <w:tab/>
        <w:t xml:space="preserve">Consulting Psychologist, </w:t>
      </w:r>
      <w:r>
        <w:t xml:space="preserve">Behavioral Medicine, </w:t>
      </w:r>
      <w:r w:rsidR="00B45188">
        <w:t xml:space="preserve">Spring Creek </w:t>
      </w:r>
      <w:r w:rsidR="0009678D">
        <w:t>Healthcare Center, Green Springs, Oh</w:t>
      </w:r>
      <w:r w:rsidR="00542CA6">
        <w:t>io.</w:t>
      </w:r>
    </w:p>
    <w:p w14:paraId="418888D9" w14:textId="77777777" w:rsidR="00542CA6" w:rsidRDefault="00542CA6" w:rsidP="00196460">
      <w:pPr>
        <w:ind w:left="2160" w:hanging="2160"/>
      </w:pPr>
    </w:p>
    <w:p w14:paraId="2DF6C1CD" w14:textId="77777777" w:rsidR="008F03E9" w:rsidRDefault="00222A7D" w:rsidP="008F03E9">
      <w:r w:rsidRPr="002C389D">
        <w:t>19</w:t>
      </w:r>
      <w:r w:rsidR="008F03E9" w:rsidRPr="002C389D">
        <w:t xml:space="preserve">92 </w:t>
      </w:r>
      <w:r w:rsidR="008F03E9" w:rsidRPr="002C389D">
        <w:noBreakHyphen/>
        <w:t xml:space="preserve"> present   </w:t>
      </w:r>
      <w:r w:rsidR="008F03E9" w:rsidRPr="002C389D">
        <w:tab/>
      </w:r>
      <w:r w:rsidR="008F03E9" w:rsidRPr="002C389D">
        <w:rPr>
          <w:u w:val="single"/>
        </w:rPr>
        <w:t>Clinical Psychologist</w:t>
      </w:r>
      <w:r w:rsidR="008F03E9" w:rsidRPr="002C389D">
        <w:t xml:space="preserve"> (Private Practice</w:t>
      </w:r>
      <w:r w:rsidR="00542CA6">
        <w:t>, Behavioral Medicine Associates</w:t>
      </w:r>
      <w:r w:rsidR="008F03E9" w:rsidRPr="002C389D">
        <w:t>)</w:t>
      </w:r>
      <w:r w:rsidR="00542CA6">
        <w:t>.</w:t>
      </w:r>
      <w:r w:rsidR="008F03E9" w:rsidRPr="002C389D">
        <w:t xml:space="preserve">  </w:t>
      </w:r>
    </w:p>
    <w:p w14:paraId="6E75AE8F" w14:textId="77777777" w:rsidR="00542CA6" w:rsidRDefault="00542CA6" w:rsidP="008F03E9"/>
    <w:p w14:paraId="33B6A307" w14:textId="77777777" w:rsidR="00222A7D" w:rsidRDefault="00542CA6" w:rsidP="00542CA6">
      <w:pPr>
        <w:tabs>
          <w:tab w:val="left" w:pos="-1440"/>
        </w:tabs>
        <w:ind w:left="2160" w:hanging="2160"/>
      </w:pPr>
      <w:r>
        <w:t>1999 - 2019</w:t>
      </w:r>
      <w:r>
        <w:tab/>
      </w:r>
      <w:r>
        <w:rPr>
          <w:u w:val="words"/>
        </w:rPr>
        <w:t xml:space="preserve">Consulting Psychologist, </w:t>
      </w:r>
      <w:r>
        <w:t>Sandusky Board of Developmental Disabilities, Fremont, Ohio.</w:t>
      </w:r>
    </w:p>
    <w:p w14:paraId="00991FC9" w14:textId="77777777" w:rsidR="00542CA6" w:rsidRPr="00542CA6" w:rsidRDefault="00542CA6" w:rsidP="00542CA6">
      <w:pPr>
        <w:tabs>
          <w:tab w:val="left" w:pos="-1440"/>
        </w:tabs>
        <w:ind w:left="2160" w:hanging="2160"/>
        <w:rPr>
          <w:szCs w:val="24"/>
        </w:rPr>
      </w:pPr>
    </w:p>
    <w:p w14:paraId="0D650623" w14:textId="77777777" w:rsidR="00222A7D" w:rsidRDefault="00222A7D" w:rsidP="00222A7D">
      <w:pPr>
        <w:tabs>
          <w:tab w:val="left" w:pos="-1440"/>
        </w:tabs>
        <w:ind w:left="2160" w:hanging="2160"/>
      </w:pPr>
      <w:r>
        <w:t>1992 - 2009</w:t>
      </w:r>
      <w:r>
        <w:tab/>
      </w:r>
      <w:r w:rsidRPr="00222A7D">
        <w:rPr>
          <w:u w:val="single"/>
        </w:rPr>
        <w:t>Courtesy Medical Staff</w:t>
      </w:r>
      <w:r>
        <w:rPr>
          <w:u w:val="words"/>
        </w:rPr>
        <w:t xml:space="preserve">, </w:t>
      </w:r>
      <w:r>
        <w:t>Wood County Hospital</w:t>
      </w:r>
      <w:r w:rsidR="00542CA6">
        <w:t>.</w:t>
      </w:r>
    </w:p>
    <w:p w14:paraId="77A93552" w14:textId="77777777" w:rsidR="008F03E9" w:rsidRPr="002C389D" w:rsidRDefault="008F03E9" w:rsidP="008F03E9">
      <w:pPr>
        <w:rPr>
          <w:color w:val="C00000"/>
          <w:sz w:val="12"/>
          <w:szCs w:val="12"/>
        </w:rPr>
      </w:pPr>
    </w:p>
    <w:p w14:paraId="316F7081" w14:textId="77777777" w:rsidR="008F03E9" w:rsidRDefault="00222A7D" w:rsidP="002C389D">
      <w:r>
        <w:t xml:space="preserve">1989 </w:t>
      </w:r>
      <w:r>
        <w:noBreakHyphen/>
        <w:t xml:space="preserve"> 19</w:t>
      </w:r>
      <w:r w:rsidR="008F03E9">
        <w:t>90</w:t>
      </w:r>
      <w:r w:rsidR="008F03E9">
        <w:tab/>
      </w:r>
      <w:r w:rsidR="008F03E9">
        <w:tab/>
      </w:r>
      <w:r w:rsidR="002C389D">
        <w:rPr>
          <w:u w:val="single"/>
        </w:rPr>
        <w:t xml:space="preserve">Predoctoral Intern, </w:t>
      </w:r>
      <w:r w:rsidR="008F03E9">
        <w:t>Case Western Reserve</w:t>
      </w:r>
      <w:r w:rsidR="002C389D">
        <w:t xml:space="preserve"> University School of Medicine</w:t>
      </w:r>
      <w:r w:rsidR="00542CA6">
        <w:t>.</w:t>
      </w:r>
    </w:p>
    <w:p w14:paraId="1B3BE1B4" w14:textId="77777777" w:rsidR="008F03E9" w:rsidRDefault="008F03E9" w:rsidP="008F03E9"/>
    <w:p w14:paraId="634E6BE3" w14:textId="77777777" w:rsidR="00196460" w:rsidRDefault="00196460">
      <w:pPr>
        <w:outlineLvl w:val="0"/>
        <w:rPr>
          <w:b/>
        </w:rPr>
      </w:pPr>
      <w:r>
        <w:rPr>
          <w:b/>
        </w:rPr>
        <w:t>TEACHING EXPERIENCE</w:t>
      </w:r>
    </w:p>
    <w:p w14:paraId="528DD7D4" w14:textId="77777777" w:rsidR="001B7BB0" w:rsidRDefault="001B7BB0">
      <w:pPr>
        <w:outlineLvl w:val="0"/>
        <w:rPr>
          <w:b/>
        </w:rPr>
      </w:pPr>
    </w:p>
    <w:p w14:paraId="269DBD3A" w14:textId="77777777" w:rsidR="00221309" w:rsidRDefault="00221309">
      <w:pPr>
        <w:outlineLvl w:val="0"/>
        <w:rPr>
          <w:bCs/>
        </w:rPr>
      </w:pPr>
      <w:r w:rsidRPr="00221309">
        <w:rPr>
          <w:bCs/>
        </w:rPr>
        <w:lastRenderedPageBreak/>
        <w:t>2022</w:t>
      </w:r>
      <w:r>
        <w:rPr>
          <w:bCs/>
        </w:rPr>
        <w:tab/>
      </w:r>
      <w:r>
        <w:rPr>
          <w:bCs/>
        </w:rPr>
        <w:tab/>
      </w:r>
      <w:r>
        <w:rPr>
          <w:bCs/>
        </w:rPr>
        <w:tab/>
        <w:t>Chulalongkorn University</w:t>
      </w:r>
    </w:p>
    <w:p w14:paraId="0C71326A" w14:textId="77777777" w:rsidR="00221309" w:rsidRDefault="00221309">
      <w:pPr>
        <w:outlineLvl w:val="0"/>
        <w:rPr>
          <w:bCs/>
        </w:rPr>
      </w:pPr>
    </w:p>
    <w:p w14:paraId="6DA7C5E7" w14:textId="77777777" w:rsidR="00221309" w:rsidRPr="00221309" w:rsidRDefault="00221309">
      <w:pPr>
        <w:outlineLvl w:val="0"/>
        <w:rPr>
          <w:bCs/>
          <w:u w:val="single"/>
        </w:rPr>
      </w:pPr>
      <w:r>
        <w:rPr>
          <w:bCs/>
        </w:rPr>
        <w:tab/>
      </w:r>
      <w:r>
        <w:rPr>
          <w:bCs/>
        </w:rPr>
        <w:tab/>
      </w:r>
      <w:r>
        <w:rPr>
          <w:bCs/>
        </w:rPr>
        <w:tab/>
      </w:r>
      <w:r w:rsidRPr="00221309">
        <w:rPr>
          <w:bCs/>
          <w:u w:val="single"/>
        </w:rPr>
        <w:t>Course</w:t>
      </w:r>
    </w:p>
    <w:p w14:paraId="58600E00" w14:textId="77777777" w:rsidR="00221309" w:rsidRDefault="00221309">
      <w:pPr>
        <w:outlineLvl w:val="0"/>
        <w:rPr>
          <w:bCs/>
        </w:rPr>
      </w:pPr>
      <w:r>
        <w:rPr>
          <w:bCs/>
        </w:rPr>
        <w:tab/>
      </w:r>
      <w:r>
        <w:rPr>
          <w:bCs/>
        </w:rPr>
        <w:tab/>
      </w:r>
      <w:r>
        <w:rPr>
          <w:bCs/>
        </w:rPr>
        <w:tab/>
        <w:t>Personality Development: Eastern and Western Perspectives</w:t>
      </w:r>
    </w:p>
    <w:p w14:paraId="7806032B" w14:textId="77777777" w:rsidR="00221309" w:rsidRPr="00221309" w:rsidRDefault="00221309">
      <w:pPr>
        <w:outlineLvl w:val="0"/>
        <w:rPr>
          <w:bCs/>
        </w:rPr>
      </w:pPr>
    </w:p>
    <w:p w14:paraId="19B47B6A" w14:textId="77777777" w:rsidR="005C6F53" w:rsidRDefault="005C6F53" w:rsidP="00123509">
      <w:r>
        <w:t>202</w:t>
      </w:r>
      <w:r w:rsidR="00221309">
        <w:t>2 - present</w:t>
      </w:r>
      <w:r>
        <w:tab/>
      </w:r>
      <w:r>
        <w:tab/>
        <w:t xml:space="preserve">Duke Kunshan </w:t>
      </w:r>
      <w:r w:rsidR="006E69ED">
        <w:t>University</w:t>
      </w:r>
    </w:p>
    <w:p w14:paraId="3BEF4F79" w14:textId="77777777" w:rsidR="005C6F53" w:rsidRDefault="005C6F53" w:rsidP="00123509"/>
    <w:p w14:paraId="66C8B71C" w14:textId="77777777" w:rsidR="005C6F53" w:rsidRPr="005C6F53" w:rsidRDefault="005C6F53" w:rsidP="00123509">
      <w:pPr>
        <w:rPr>
          <w:u w:val="single"/>
        </w:rPr>
      </w:pPr>
      <w:r>
        <w:tab/>
      </w:r>
      <w:r>
        <w:tab/>
      </w:r>
      <w:r>
        <w:tab/>
      </w:r>
      <w:r w:rsidRPr="005C6F53">
        <w:rPr>
          <w:u w:val="single"/>
        </w:rPr>
        <w:t>Course</w:t>
      </w:r>
    </w:p>
    <w:p w14:paraId="3D25AB6D" w14:textId="77777777" w:rsidR="005C6F53" w:rsidRDefault="005C6F53" w:rsidP="00123509">
      <w:r>
        <w:tab/>
      </w:r>
      <w:r>
        <w:tab/>
      </w:r>
      <w:r>
        <w:tab/>
        <w:t xml:space="preserve">Global Mental Health </w:t>
      </w:r>
    </w:p>
    <w:p w14:paraId="692E50E8" w14:textId="77777777" w:rsidR="005C6F53" w:rsidRDefault="005C6F53" w:rsidP="00123509"/>
    <w:p w14:paraId="30E2CC18" w14:textId="77777777" w:rsidR="00542CA6" w:rsidRDefault="00542CA6" w:rsidP="00123509">
      <w:r>
        <w:t>2020</w:t>
      </w:r>
      <w:r>
        <w:tab/>
      </w:r>
      <w:r>
        <w:tab/>
      </w:r>
      <w:r>
        <w:tab/>
        <w:t>East China Normal University</w:t>
      </w:r>
    </w:p>
    <w:p w14:paraId="07BC7935" w14:textId="77777777" w:rsidR="00542CA6" w:rsidRDefault="00542CA6" w:rsidP="00123509"/>
    <w:p w14:paraId="64829A7A" w14:textId="77777777" w:rsidR="00542CA6" w:rsidRPr="005C6F53" w:rsidRDefault="005C6F53" w:rsidP="00123509">
      <w:pPr>
        <w:rPr>
          <w:u w:val="single"/>
        </w:rPr>
      </w:pPr>
      <w:r>
        <w:tab/>
      </w:r>
      <w:r>
        <w:tab/>
      </w:r>
      <w:r>
        <w:tab/>
      </w:r>
      <w:r w:rsidR="00542CA6" w:rsidRPr="00542CA6">
        <w:rPr>
          <w:u w:val="single"/>
        </w:rPr>
        <w:t>Courses</w:t>
      </w:r>
    </w:p>
    <w:p w14:paraId="016D2B51" w14:textId="77777777" w:rsidR="00542CA6" w:rsidRDefault="005C6F53" w:rsidP="00123509">
      <w:r>
        <w:tab/>
      </w:r>
      <w:r>
        <w:tab/>
      </w:r>
      <w:r>
        <w:tab/>
      </w:r>
      <w:r w:rsidR="00542CA6">
        <w:t>Clinical Research Methods – graduate</w:t>
      </w:r>
    </w:p>
    <w:p w14:paraId="5423729B" w14:textId="77777777" w:rsidR="00542CA6" w:rsidRDefault="005C6F53" w:rsidP="00123509">
      <w:r>
        <w:tab/>
      </w:r>
      <w:r>
        <w:tab/>
      </w:r>
      <w:r>
        <w:tab/>
      </w:r>
      <w:r w:rsidR="00542CA6">
        <w:t>Contemporary Cognitive Behavioral Therapy – graduate</w:t>
      </w:r>
    </w:p>
    <w:p w14:paraId="6EF07647" w14:textId="77777777" w:rsidR="00542CA6" w:rsidRDefault="00542CA6" w:rsidP="00123509"/>
    <w:p w14:paraId="19F68286" w14:textId="77777777" w:rsidR="00542CA6" w:rsidRDefault="00542CA6" w:rsidP="00123509">
      <w:r>
        <w:t>2019 – 2020</w:t>
      </w:r>
      <w:r>
        <w:tab/>
      </w:r>
      <w:r>
        <w:tab/>
        <w:t>Visiting Professor, Duke Kunshan University</w:t>
      </w:r>
    </w:p>
    <w:p w14:paraId="20FA048E" w14:textId="77777777" w:rsidR="00542CA6" w:rsidRDefault="00542CA6" w:rsidP="00123509"/>
    <w:p w14:paraId="328D8611" w14:textId="77777777" w:rsidR="00542CA6" w:rsidRDefault="005C6F53" w:rsidP="00123509">
      <w:r>
        <w:tab/>
      </w:r>
      <w:r>
        <w:tab/>
      </w:r>
      <w:r>
        <w:tab/>
      </w:r>
      <w:r w:rsidR="00542CA6" w:rsidRPr="00542CA6">
        <w:rPr>
          <w:u w:val="single"/>
        </w:rPr>
        <w:t>Courses</w:t>
      </w:r>
    </w:p>
    <w:p w14:paraId="7A5D02C7" w14:textId="77777777" w:rsidR="00542CA6" w:rsidRDefault="005C6F53" w:rsidP="00123509">
      <w:r>
        <w:tab/>
      </w:r>
      <w:r>
        <w:tab/>
      </w:r>
      <w:r>
        <w:tab/>
      </w:r>
      <w:r w:rsidR="00542CA6">
        <w:t>Mindfulness, Stress, and Health: Eastern and Western Perspectives</w:t>
      </w:r>
      <w:r>
        <w:t xml:space="preserve"> - </w:t>
      </w:r>
      <w:r>
        <w:tab/>
      </w:r>
      <w:r>
        <w:tab/>
      </w:r>
      <w:r>
        <w:tab/>
      </w:r>
      <w:r>
        <w:tab/>
      </w:r>
      <w:r w:rsidR="00FA4577">
        <w:tab/>
      </w:r>
      <w:r>
        <w:t>undergraduate</w:t>
      </w:r>
    </w:p>
    <w:p w14:paraId="5D408CDE" w14:textId="77777777" w:rsidR="00542CA6" w:rsidRDefault="005C6F53" w:rsidP="00123509">
      <w:r>
        <w:tab/>
      </w:r>
      <w:r>
        <w:tab/>
      </w:r>
      <w:r>
        <w:tab/>
      </w:r>
      <w:r w:rsidR="00542CA6">
        <w:t>Introduction to Psychology</w:t>
      </w:r>
      <w:r>
        <w:t xml:space="preserve"> - undergraduate</w:t>
      </w:r>
    </w:p>
    <w:p w14:paraId="1069152A" w14:textId="77777777" w:rsidR="00542CA6" w:rsidRDefault="005C6F53" w:rsidP="00123509">
      <w:r>
        <w:tab/>
      </w:r>
      <w:r>
        <w:tab/>
      </w:r>
      <w:r>
        <w:tab/>
      </w:r>
      <w:r w:rsidR="00542CA6">
        <w:t>Abnormal Psychology</w:t>
      </w:r>
      <w:r>
        <w:t xml:space="preserve"> - undergraduate</w:t>
      </w:r>
    </w:p>
    <w:p w14:paraId="2A5DB10B" w14:textId="77777777" w:rsidR="00542CA6" w:rsidRDefault="00542CA6" w:rsidP="00123509"/>
    <w:p w14:paraId="675DC318" w14:textId="77777777" w:rsidR="00123509" w:rsidRDefault="00123509" w:rsidP="00123509">
      <w:r>
        <w:t xml:space="preserve">1991 – Present </w:t>
      </w:r>
      <w:r w:rsidR="00542CA6">
        <w:tab/>
      </w:r>
      <w:r w:rsidRPr="00973FD6">
        <w:t xml:space="preserve">Department of Psychology, </w:t>
      </w:r>
      <w:r>
        <w:t>Bowling Green State University</w:t>
      </w:r>
    </w:p>
    <w:p w14:paraId="1312503B" w14:textId="77777777" w:rsidR="00123509" w:rsidRDefault="00123509" w:rsidP="00123509">
      <w:r>
        <w:t xml:space="preserve"> </w:t>
      </w:r>
    </w:p>
    <w:p w14:paraId="409C991D" w14:textId="77777777" w:rsidR="00123509" w:rsidRPr="00973FD6" w:rsidRDefault="005C6F53" w:rsidP="00123509">
      <w:pPr>
        <w:rPr>
          <w:u w:val="single"/>
        </w:rPr>
      </w:pPr>
      <w:r>
        <w:tab/>
      </w:r>
      <w:r>
        <w:tab/>
      </w:r>
      <w:r>
        <w:tab/>
      </w:r>
      <w:r w:rsidR="00123509" w:rsidRPr="00973FD6">
        <w:rPr>
          <w:u w:val="single"/>
        </w:rPr>
        <w:t xml:space="preserve">Undergraduate Courses </w:t>
      </w:r>
      <w:r w:rsidR="00130759">
        <w:rPr>
          <w:u w:val="single"/>
        </w:rPr>
        <w:t xml:space="preserve">(number of </w:t>
      </w:r>
      <w:r w:rsidR="00930F97">
        <w:rPr>
          <w:u w:val="single"/>
        </w:rPr>
        <w:t>times offered</w:t>
      </w:r>
      <w:r w:rsidR="00130759">
        <w:rPr>
          <w:u w:val="single"/>
        </w:rPr>
        <w:t>)</w:t>
      </w:r>
    </w:p>
    <w:p w14:paraId="52AAB16B" w14:textId="77777777" w:rsidR="00123509" w:rsidRDefault="00123509" w:rsidP="00123509">
      <w:r>
        <w:t xml:space="preserve">           </w:t>
      </w:r>
      <w:r w:rsidR="006E69ED">
        <w:tab/>
      </w:r>
      <w:r w:rsidR="006E69ED">
        <w:tab/>
      </w:r>
      <w:r w:rsidR="006E69ED">
        <w:tab/>
      </w:r>
      <w:r>
        <w:t xml:space="preserve">Abnormal Psychology </w:t>
      </w:r>
      <w:r w:rsidR="00CE06BD">
        <w:t>(2)</w:t>
      </w:r>
    </w:p>
    <w:p w14:paraId="79654570" w14:textId="77777777" w:rsidR="00123509" w:rsidRDefault="005C6F53" w:rsidP="00123509">
      <w:r>
        <w:tab/>
      </w:r>
      <w:r>
        <w:tab/>
      </w:r>
      <w:r>
        <w:tab/>
      </w:r>
      <w:r w:rsidR="00123509">
        <w:t>Introduction to Psychology (</w:t>
      </w:r>
      <w:r w:rsidR="00CE06BD">
        <w:t xml:space="preserve">2)   </w:t>
      </w:r>
    </w:p>
    <w:p w14:paraId="3D25C549" w14:textId="77777777" w:rsidR="00123509" w:rsidRDefault="005C6F53" w:rsidP="00123509">
      <w:r>
        <w:tab/>
      </w:r>
      <w:r>
        <w:tab/>
      </w:r>
      <w:r>
        <w:tab/>
      </w:r>
      <w:r w:rsidR="00123509">
        <w:t>Honors Introduct</w:t>
      </w:r>
      <w:r w:rsidR="00CE06BD">
        <w:t xml:space="preserve">ion to Psychology (2)  </w:t>
      </w:r>
      <w:r w:rsidR="00123509">
        <w:t xml:space="preserve">       </w:t>
      </w:r>
    </w:p>
    <w:p w14:paraId="6D0E5510" w14:textId="77777777" w:rsidR="00123509" w:rsidRDefault="005C6F53" w:rsidP="00123509">
      <w:r>
        <w:tab/>
      </w:r>
      <w:r>
        <w:tab/>
      </w:r>
      <w:r>
        <w:tab/>
      </w:r>
      <w:r w:rsidR="00123509">
        <w:t>Psychological Statistics (</w:t>
      </w:r>
      <w:r w:rsidR="00310DF6">
        <w:t>1</w:t>
      </w:r>
      <w:r w:rsidR="00123509">
        <w:t xml:space="preserve">)                      </w:t>
      </w:r>
    </w:p>
    <w:p w14:paraId="59E234F5" w14:textId="77777777" w:rsidR="00310DF6" w:rsidRDefault="005C6F53" w:rsidP="00123509">
      <w:r>
        <w:tab/>
      </w:r>
      <w:r>
        <w:tab/>
      </w:r>
      <w:r>
        <w:tab/>
      </w:r>
      <w:r w:rsidR="00123509">
        <w:t>Psychophysiology (</w:t>
      </w:r>
      <w:r w:rsidR="001E56CC">
        <w:t>3</w:t>
      </w:r>
      <w:r w:rsidR="00221309">
        <w:t>3</w:t>
      </w:r>
      <w:r w:rsidR="00123509">
        <w:t xml:space="preserve">)   </w:t>
      </w:r>
    </w:p>
    <w:p w14:paraId="56167571" w14:textId="77777777" w:rsidR="001B0158" w:rsidRDefault="005C6F53" w:rsidP="00123509">
      <w:r>
        <w:tab/>
      </w:r>
      <w:r>
        <w:tab/>
      </w:r>
      <w:r>
        <w:tab/>
      </w:r>
      <w:r w:rsidR="001B0158">
        <w:t>Mindfulness, Stress, and Health: Eastern and Western Perspectives (4)</w:t>
      </w:r>
    </w:p>
    <w:p w14:paraId="36A4531B" w14:textId="77777777" w:rsidR="00221309" w:rsidRDefault="00221309" w:rsidP="00123509">
      <w:r>
        <w:tab/>
      </w:r>
      <w:r>
        <w:tab/>
      </w:r>
      <w:r>
        <w:tab/>
        <w:t>Research Methods (2)</w:t>
      </w:r>
    </w:p>
    <w:p w14:paraId="59151197" w14:textId="77777777" w:rsidR="00123509" w:rsidRDefault="00123509" w:rsidP="00123509">
      <w:r>
        <w:tab/>
      </w:r>
      <w:r>
        <w:tab/>
      </w:r>
      <w:r>
        <w:tab/>
        <w:t xml:space="preserve">                   </w:t>
      </w:r>
    </w:p>
    <w:p w14:paraId="1850C572" w14:textId="77777777" w:rsidR="00123509" w:rsidRDefault="005C6F53" w:rsidP="00123509">
      <w:pPr>
        <w:rPr>
          <w:u w:val="single"/>
        </w:rPr>
      </w:pPr>
      <w:r>
        <w:tab/>
      </w:r>
      <w:r>
        <w:tab/>
      </w:r>
      <w:r>
        <w:tab/>
      </w:r>
      <w:r w:rsidR="00123509" w:rsidRPr="00973FD6">
        <w:rPr>
          <w:u w:val="single"/>
        </w:rPr>
        <w:t xml:space="preserve">Graduate Courses </w:t>
      </w:r>
      <w:r w:rsidR="00310DF6">
        <w:rPr>
          <w:u w:val="single"/>
        </w:rPr>
        <w:t xml:space="preserve">(number of </w:t>
      </w:r>
      <w:r w:rsidR="003E1CB6">
        <w:rPr>
          <w:u w:val="single"/>
        </w:rPr>
        <w:t>times offered</w:t>
      </w:r>
      <w:r w:rsidR="00310DF6">
        <w:rPr>
          <w:u w:val="single"/>
        </w:rPr>
        <w:t>)</w:t>
      </w:r>
    </w:p>
    <w:p w14:paraId="6DB355FE" w14:textId="77777777" w:rsidR="00863CAD" w:rsidRDefault="00415A64" w:rsidP="00863CAD">
      <w:r>
        <w:tab/>
      </w:r>
      <w:r>
        <w:tab/>
      </w:r>
      <w:r>
        <w:tab/>
      </w:r>
      <w:r w:rsidR="00123509">
        <w:t>Acceptance and Commitment Therapy (</w:t>
      </w:r>
      <w:r w:rsidR="00542CA6">
        <w:t>3</w:t>
      </w:r>
      <w:r w:rsidR="00123509">
        <w:t>)</w:t>
      </w:r>
      <w:r w:rsidR="00310DF6">
        <w:t xml:space="preserve"> </w:t>
      </w:r>
    </w:p>
    <w:p w14:paraId="13F6D83A" w14:textId="77777777" w:rsidR="00863CAD" w:rsidRDefault="005C6F53" w:rsidP="00863CAD">
      <w:r>
        <w:tab/>
      </w:r>
      <w:r>
        <w:tab/>
      </w:r>
      <w:r>
        <w:tab/>
      </w:r>
      <w:r w:rsidR="00863CAD">
        <w:t>Advanced Research and Practice Team (</w:t>
      </w:r>
      <w:r w:rsidR="00542CA6">
        <w:t>6</w:t>
      </w:r>
      <w:r w:rsidR="00863CAD">
        <w:t>)</w:t>
      </w:r>
      <w:r w:rsidR="00310DF6">
        <w:t xml:space="preserve"> </w:t>
      </w:r>
    </w:p>
    <w:p w14:paraId="7FD1F2B9" w14:textId="77777777" w:rsidR="00123509" w:rsidRDefault="005C6F53" w:rsidP="00123509">
      <w:r>
        <w:tab/>
      </w:r>
      <w:r>
        <w:tab/>
      </w:r>
      <w:r>
        <w:tab/>
      </w:r>
      <w:r w:rsidR="00123509">
        <w:t>Basic Clinical Skills Team (</w:t>
      </w:r>
      <w:r>
        <w:t>7</w:t>
      </w:r>
      <w:r w:rsidR="00123509">
        <w:t>)</w:t>
      </w:r>
      <w:r w:rsidR="00DC2B18">
        <w:t xml:space="preserve"> </w:t>
      </w:r>
    </w:p>
    <w:p w14:paraId="34599240" w14:textId="77777777" w:rsidR="00B86605" w:rsidRDefault="005C6F53" w:rsidP="00B86605">
      <w:r>
        <w:tab/>
      </w:r>
      <w:r>
        <w:tab/>
      </w:r>
      <w:r>
        <w:tab/>
      </w:r>
      <w:r w:rsidR="00310DF6">
        <w:t>Behavioral Assessment (2</w:t>
      </w:r>
      <w:r w:rsidR="00B86605">
        <w:t xml:space="preserve">) </w:t>
      </w:r>
    </w:p>
    <w:p w14:paraId="6B4C8294" w14:textId="77777777" w:rsidR="00123509" w:rsidRDefault="005C6F53" w:rsidP="00123509">
      <w:r>
        <w:tab/>
      </w:r>
      <w:r>
        <w:tab/>
      </w:r>
      <w:r>
        <w:tab/>
      </w:r>
      <w:r w:rsidR="00123509" w:rsidRPr="00B50028">
        <w:t>Behavioral Medicine and Behavior Therapy Team (</w:t>
      </w:r>
      <w:r w:rsidR="00310DF6" w:rsidRPr="00B50028">
        <w:t>12</w:t>
      </w:r>
      <w:r w:rsidR="00123509" w:rsidRPr="00B50028">
        <w:t>)</w:t>
      </w:r>
      <w:r w:rsidR="00D942A7">
        <w:t xml:space="preserve"> </w:t>
      </w:r>
    </w:p>
    <w:p w14:paraId="713A6618" w14:textId="77777777" w:rsidR="00DC2B18" w:rsidRDefault="005C6F53" w:rsidP="00DC2B18">
      <w:pPr>
        <w:outlineLvl w:val="0"/>
      </w:pPr>
      <w:r>
        <w:tab/>
      </w:r>
      <w:r>
        <w:tab/>
      </w:r>
      <w:r>
        <w:tab/>
      </w:r>
      <w:r w:rsidR="00DC2B18">
        <w:t>Behavioral Medicine Consultation-Liaison Seminar (</w:t>
      </w:r>
      <w:r w:rsidR="00542CA6">
        <w:t>2</w:t>
      </w:r>
      <w:r w:rsidR="00310DF6">
        <w:t>)</w:t>
      </w:r>
    </w:p>
    <w:p w14:paraId="686B8A25" w14:textId="77777777" w:rsidR="00BE03EF" w:rsidRDefault="005C6F53" w:rsidP="00123509">
      <w:r>
        <w:tab/>
      </w:r>
      <w:r>
        <w:tab/>
      </w:r>
      <w:r>
        <w:tab/>
      </w:r>
      <w:r w:rsidR="00BE03EF" w:rsidRPr="00BE03EF">
        <w:t>Behavioral Neuropsychology Team (</w:t>
      </w:r>
      <w:r w:rsidR="00310DF6">
        <w:t>1</w:t>
      </w:r>
      <w:r w:rsidR="00BE03EF" w:rsidRPr="00BE03EF">
        <w:t>)</w:t>
      </w:r>
      <w:r w:rsidR="00BE03EF">
        <w:t xml:space="preserve"> </w:t>
      </w:r>
    </w:p>
    <w:p w14:paraId="009FAF25" w14:textId="77777777" w:rsidR="00221309" w:rsidRDefault="005C6F53" w:rsidP="00123509">
      <w:r>
        <w:tab/>
      </w:r>
      <w:r>
        <w:tab/>
      </w:r>
      <w:r>
        <w:tab/>
      </w:r>
      <w:r w:rsidR="00123509">
        <w:t>Biofeedback and Relaxation (</w:t>
      </w:r>
      <w:r w:rsidR="00310DF6">
        <w:t>1</w:t>
      </w:r>
      <w:r w:rsidR="00123509">
        <w:t xml:space="preserve">)     </w:t>
      </w:r>
    </w:p>
    <w:p w14:paraId="090EE208" w14:textId="77777777" w:rsidR="00221309" w:rsidRDefault="00221309" w:rsidP="00123509">
      <w:r>
        <w:lastRenderedPageBreak/>
        <w:tab/>
      </w:r>
      <w:r>
        <w:tab/>
      </w:r>
      <w:r>
        <w:tab/>
      </w:r>
    </w:p>
    <w:p w14:paraId="1B01FA3E" w14:textId="77777777" w:rsidR="00123509" w:rsidRDefault="005C6F53" w:rsidP="00123509">
      <w:r>
        <w:tab/>
      </w:r>
      <w:r>
        <w:tab/>
      </w:r>
      <w:r>
        <w:tab/>
      </w:r>
      <w:r w:rsidR="00123509">
        <w:t>Cognitive-Behavioral Assessment (</w:t>
      </w:r>
      <w:r w:rsidR="00310DF6">
        <w:t>1</w:t>
      </w:r>
      <w:r w:rsidR="00123509">
        <w:t>)</w:t>
      </w:r>
      <w:r w:rsidR="00746384">
        <w:t xml:space="preserve"> </w:t>
      </w:r>
    </w:p>
    <w:p w14:paraId="35E9D761" w14:textId="77777777" w:rsidR="00123509" w:rsidRDefault="005C6F53" w:rsidP="00123509">
      <w:r>
        <w:tab/>
      </w:r>
      <w:r>
        <w:tab/>
      </w:r>
      <w:r>
        <w:tab/>
      </w:r>
      <w:r w:rsidR="00123509">
        <w:t>Cognitive-Behavioral Therapy (</w:t>
      </w:r>
      <w:r w:rsidR="00310DF6">
        <w:t>3</w:t>
      </w:r>
      <w:r w:rsidR="00123509">
        <w:t>)</w:t>
      </w:r>
      <w:r w:rsidR="0092575B">
        <w:t xml:space="preserve"> </w:t>
      </w:r>
    </w:p>
    <w:p w14:paraId="66F884EE" w14:textId="77777777" w:rsidR="00310DF6" w:rsidRDefault="005C6F53" w:rsidP="00123509">
      <w:r>
        <w:tab/>
      </w:r>
      <w:r>
        <w:tab/>
      </w:r>
      <w:r>
        <w:tab/>
      </w:r>
      <w:r w:rsidR="00123509">
        <w:t>Clinical Research Methods (</w:t>
      </w:r>
      <w:r w:rsidR="00310DF6">
        <w:t>1</w:t>
      </w:r>
      <w:r w:rsidR="00A56785">
        <w:t>5</w:t>
      </w:r>
      <w:r w:rsidR="00123509">
        <w:t xml:space="preserve">)  </w:t>
      </w:r>
      <w:r w:rsidR="00BE03EF">
        <w:t xml:space="preserve"> </w:t>
      </w:r>
    </w:p>
    <w:p w14:paraId="67109B24" w14:textId="77777777" w:rsidR="00123509" w:rsidRDefault="005C6F53" w:rsidP="00123509">
      <w:r>
        <w:tab/>
      </w:r>
      <w:r>
        <w:tab/>
      </w:r>
      <w:r>
        <w:tab/>
      </w:r>
      <w:r w:rsidR="00123509">
        <w:t>Clinical Research in Behavioral Medicine (</w:t>
      </w:r>
      <w:r w:rsidR="00310DF6">
        <w:t>1</w:t>
      </w:r>
      <w:r w:rsidR="003E1CB6">
        <w:t>0</w:t>
      </w:r>
      <w:r w:rsidR="00123509">
        <w:t>)</w:t>
      </w:r>
    </w:p>
    <w:p w14:paraId="031C9783" w14:textId="77777777" w:rsidR="00123509" w:rsidRDefault="005C6F53" w:rsidP="00123509">
      <w:r>
        <w:tab/>
      </w:r>
      <w:r>
        <w:tab/>
      </w:r>
      <w:r>
        <w:tab/>
      </w:r>
      <w:r w:rsidR="00123509">
        <w:t>Consultation and Liaison in Behavioral Medicine (</w:t>
      </w:r>
      <w:r w:rsidR="00310DF6">
        <w:t>1</w:t>
      </w:r>
      <w:r w:rsidR="00123509">
        <w:t>)</w:t>
      </w:r>
    </w:p>
    <w:p w14:paraId="7AED317C" w14:textId="77777777" w:rsidR="00123509" w:rsidRDefault="005C6F53" w:rsidP="00123509">
      <w:r>
        <w:tab/>
      </w:r>
      <w:r>
        <w:tab/>
      </w:r>
      <w:r>
        <w:tab/>
      </w:r>
      <w:r w:rsidR="00123509">
        <w:t>Group Therapy (</w:t>
      </w:r>
      <w:r w:rsidR="00310DF6">
        <w:t>1</w:t>
      </w:r>
      <w:r w:rsidR="00123509">
        <w:t>)</w:t>
      </w:r>
      <w:r w:rsidR="00863CAD">
        <w:t xml:space="preserve"> </w:t>
      </w:r>
    </w:p>
    <w:p w14:paraId="78906B64" w14:textId="77777777" w:rsidR="00123509" w:rsidRDefault="005C6F53" w:rsidP="00123509">
      <w:r>
        <w:tab/>
      </w:r>
      <w:r>
        <w:tab/>
      </w:r>
      <w:r>
        <w:tab/>
      </w:r>
      <w:r w:rsidR="00123509">
        <w:t>Health Psychology (</w:t>
      </w:r>
      <w:r w:rsidR="00221309">
        <w:t>5</w:t>
      </w:r>
      <w:r w:rsidR="00123509">
        <w:t xml:space="preserve">)       </w:t>
      </w:r>
    </w:p>
    <w:p w14:paraId="5774CA25" w14:textId="77777777" w:rsidR="00123509" w:rsidRDefault="005C6F53" w:rsidP="00123509">
      <w:r>
        <w:tab/>
      </w:r>
      <w:r>
        <w:tab/>
      </w:r>
      <w:r>
        <w:tab/>
      </w:r>
      <w:r w:rsidR="00123509">
        <w:t>Occupational Health Psychology Research Group (</w:t>
      </w:r>
      <w:r w:rsidR="003E1CB6">
        <w:t>8</w:t>
      </w:r>
      <w:r w:rsidR="00123509">
        <w:t>)</w:t>
      </w:r>
      <w:r w:rsidR="00310DF6">
        <w:t xml:space="preserve"> </w:t>
      </w:r>
    </w:p>
    <w:p w14:paraId="367BE028" w14:textId="77777777" w:rsidR="00123509" w:rsidRDefault="005C6F53" w:rsidP="00123509">
      <w:r>
        <w:tab/>
      </w:r>
      <w:r>
        <w:tab/>
      </w:r>
      <w:r>
        <w:tab/>
      </w:r>
      <w:r w:rsidR="00123509">
        <w:t>Occupational Health Psychology Clinic Team (</w:t>
      </w:r>
      <w:r w:rsidR="00310DF6">
        <w:t>1</w:t>
      </w:r>
      <w:r w:rsidR="00123509">
        <w:t>)</w:t>
      </w:r>
    </w:p>
    <w:p w14:paraId="49533BE4" w14:textId="77777777" w:rsidR="00123509" w:rsidRDefault="005C6F53" w:rsidP="00123509">
      <w:r>
        <w:tab/>
      </w:r>
      <w:r>
        <w:tab/>
      </w:r>
      <w:r>
        <w:tab/>
      </w:r>
      <w:r w:rsidR="00123509">
        <w:t>Psychopharmacology (</w:t>
      </w:r>
      <w:r w:rsidR="00310DF6">
        <w:t>1</w:t>
      </w:r>
      <w:r w:rsidR="00123509">
        <w:t>)</w:t>
      </w:r>
    </w:p>
    <w:p w14:paraId="192D801C" w14:textId="77777777" w:rsidR="00310DF6" w:rsidRDefault="005C6F53" w:rsidP="00123509">
      <w:r>
        <w:tab/>
      </w:r>
      <w:r>
        <w:tab/>
      </w:r>
      <w:r>
        <w:tab/>
      </w:r>
      <w:r w:rsidR="00123509">
        <w:t>Psychophysiology Research Group (</w:t>
      </w:r>
      <w:r w:rsidR="00310DF6">
        <w:t>3</w:t>
      </w:r>
      <w:r w:rsidR="00B50028">
        <w:t>2</w:t>
      </w:r>
      <w:r w:rsidR="00123509">
        <w:t>)</w:t>
      </w:r>
      <w:r w:rsidR="00BE03EF">
        <w:t xml:space="preserve"> </w:t>
      </w:r>
    </w:p>
    <w:p w14:paraId="01986354" w14:textId="77777777" w:rsidR="00123509" w:rsidRDefault="005C6F53" w:rsidP="00123509">
      <w:r>
        <w:tab/>
      </w:r>
      <w:r>
        <w:tab/>
      </w:r>
      <w:r>
        <w:tab/>
      </w:r>
      <w:r w:rsidR="00123509">
        <w:t xml:space="preserve">Stress Management (practicum) </w:t>
      </w:r>
      <w:r w:rsidR="00A141AB">
        <w:t xml:space="preserve"> </w:t>
      </w:r>
      <w:r w:rsidR="00123509">
        <w:t xml:space="preserve">             </w:t>
      </w:r>
    </w:p>
    <w:p w14:paraId="4E2746FC" w14:textId="77777777" w:rsidR="00123509" w:rsidRDefault="005C6F53" w:rsidP="00123509">
      <w:r>
        <w:tab/>
      </w:r>
      <w:r>
        <w:tab/>
      </w:r>
      <w:r>
        <w:tab/>
      </w:r>
      <w:r w:rsidR="00123509">
        <w:t>Theory and Techniques of Therapy (</w:t>
      </w:r>
      <w:r w:rsidR="00310DF6">
        <w:t>2</w:t>
      </w:r>
      <w:r w:rsidR="00123509">
        <w:t>)</w:t>
      </w:r>
      <w:r w:rsidR="00C36175">
        <w:t xml:space="preserve"> </w:t>
      </w:r>
    </w:p>
    <w:p w14:paraId="53DB1799" w14:textId="77777777" w:rsidR="00C36175" w:rsidRDefault="005C6F53" w:rsidP="00123509">
      <w:r>
        <w:tab/>
      </w:r>
      <w:r>
        <w:tab/>
      </w:r>
      <w:r>
        <w:tab/>
      </w:r>
      <w:r w:rsidR="00123509">
        <w:t>“Wave 3” Cognitive Behavioral Therapy (</w:t>
      </w:r>
      <w:r w:rsidR="001B0158">
        <w:t>3</w:t>
      </w:r>
      <w:r w:rsidR="00123509">
        <w:t xml:space="preserve">) </w:t>
      </w:r>
    </w:p>
    <w:p w14:paraId="17253D06" w14:textId="77777777" w:rsidR="00221309" w:rsidRDefault="00221309" w:rsidP="00123509">
      <w:r>
        <w:tab/>
      </w:r>
      <w:r>
        <w:tab/>
      </w:r>
      <w:r>
        <w:tab/>
      </w:r>
      <w:r w:rsidRPr="00221309">
        <w:t>East-West Research and Practice Team (1)</w:t>
      </w:r>
    </w:p>
    <w:p w14:paraId="0AA2CD00" w14:textId="77777777" w:rsidR="00123509" w:rsidRPr="00C36175" w:rsidRDefault="00123509" w:rsidP="00123509">
      <w:pPr>
        <w:rPr>
          <w:u w:val="single"/>
        </w:rPr>
      </w:pPr>
    </w:p>
    <w:p w14:paraId="229F26DC" w14:textId="77777777" w:rsidR="00123509" w:rsidRDefault="00123509" w:rsidP="00123509">
      <w:r>
        <w:t>1996 – 1998</w:t>
      </w:r>
      <w:r w:rsidR="006E69ED">
        <w:tab/>
      </w:r>
      <w:r w:rsidR="006E69ED">
        <w:tab/>
      </w:r>
      <w:r w:rsidRPr="00123509">
        <w:t>Department of Psychiatry,</w:t>
      </w:r>
      <w:r>
        <w:t xml:space="preserve"> Medical College of Ohio</w:t>
      </w:r>
    </w:p>
    <w:p w14:paraId="4EA27FB1" w14:textId="77777777" w:rsidR="00123509" w:rsidRDefault="00123509" w:rsidP="00123509"/>
    <w:p w14:paraId="4B0984DD" w14:textId="77777777" w:rsidR="00123509" w:rsidRDefault="00123509" w:rsidP="00221309">
      <w:pPr>
        <w:ind w:left="1440" w:firstLine="720"/>
      </w:pPr>
      <w:r>
        <w:t>Cognitive-Behavioral Therapy - Psychiatry Residents</w:t>
      </w:r>
    </w:p>
    <w:p w14:paraId="473AEAC6" w14:textId="77777777" w:rsidR="00123509" w:rsidRDefault="00123509" w:rsidP="00221309">
      <w:pPr>
        <w:ind w:left="1440" w:firstLine="720"/>
      </w:pPr>
      <w:r>
        <w:t xml:space="preserve">Clinical Interviewing - </w:t>
      </w:r>
      <w:r w:rsidR="00221309">
        <w:t>M</w:t>
      </w:r>
      <w:r>
        <w:t>edical students</w:t>
      </w:r>
    </w:p>
    <w:p w14:paraId="3A4D9BA0" w14:textId="77777777" w:rsidR="001B7BB0" w:rsidRDefault="001B7BB0">
      <w:pPr>
        <w:outlineLvl w:val="0"/>
        <w:rPr>
          <w:b/>
        </w:rPr>
      </w:pPr>
    </w:p>
    <w:p w14:paraId="4E581FF7" w14:textId="77777777" w:rsidR="003E1CB6" w:rsidRDefault="004E2299" w:rsidP="0051320C">
      <w:pPr>
        <w:rPr>
          <w:b/>
        </w:rPr>
      </w:pPr>
      <w:r>
        <w:rPr>
          <w:b/>
        </w:rPr>
        <w:t xml:space="preserve">CLINICAL SUPERVISION OF GRADUATE </w:t>
      </w:r>
      <w:r w:rsidR="006312C4">
        <w:rPr>
          <w:b/>
        </w:rPr>
        <w:t xml:space="preserve">STUDENT </w:t>
      </w:r>
      <w:r>
        <w:rPr>
          <w:b/>
        </w:rPr>
        <w:t>EXTERNSHIPS</w:t>
      </w:r>
    </w:p>
    <w:p w14:paraId="25CF3494" w14:textId="77777777" w:rsidR="003E1CB6" w:rsidRDefault="003E1CB6" w:rsidP="0051320C"/>
    <w:p w14:paraId="1920D02F" w14:textId="77777777" w:rsidR="003E1CB6" w:rsidRDefault="00221309" w:rsidP="0051320C">
      <w:r>
        <w:rPr>
          <w:u w:val="single"/>
        </w:rPr>
        <w:t xml:space="preserve">Spring Creek </w:t>
      </w:r>
      <w:r w:rsidR="003E1CB6" w:rsidRPr="004E2299">
        <w:rPr>
          <w:u w:val="single"/>
        </w:rPr>
        <w:t>Healthcare Center</w:t>
      </w:r>
      <w:r w:rsidR="004E2299">
        <w:rPr>
          <w:u w:val="single"/>
        </w:rPr>
        <w:t>/Behavioral Medicine</w:t>
      </w:r>
      <w:r w:rsidR="003E1CB6">
        <w:t xml:space="preserve">.  Provide on-site clinical supervision and consultation for 2-3 graduate </w:t>
      </w:r>
      <w:r w:rsidR="004E2299">
        <w:t>externs</w:t>
      </w:r>
      <w:r w:rsidR="001E56CC">
        <w:t xml:space="preserve"> at Eden Springs</w:t>
      </w:r>
      <w:r w:rsidR="003E1CB6">
        <w:t xml:space="preserve"> Healthcare Center in </w:t>
      </w:r>
      <w:r w:rsidR="001E56CC">
        <w:t>Green Springs</w:t>
      </w:r>
      <w:r w:rsidR="003E1CB6">
        <w:t xml:space="preserve">, Ohio.  </w:t>
      </w:r>
      <w:r w:rsidR="004E2299">
        <w:t xml:space="preserve">Students provide psychological assessments, interventions, and consultations for medical inpatients in a </w:t>
      </w:r>
      <w:proofErr w:type="gramStart"/>
      <w:r w:rsidR="004E2299">
        <w:t>long term</w:t>
      </w:r>
      <w:proofErr w:type="gramEnd"/>
      <w:r w:rsidR="004E2299">
        <w:t xml:space="preserve"> acute care hospital, an intermediate care facility, and two skilled nursing units. Since the development of this externship in 1996, graduates have provided care for over </w:t>
      </w:r>
      <w:r w:rsidR="005F22D2">
        <w:t>2000</w:t>
      </w:r>
      <w:r w:rsidR="004E2299">
        <w:t xml:space="preserve"> patients (approximately 120 each year). </w:t>
      </w:r>
    </w:p>
    <w:p w14:paraId="1ADF5A51" w14:textId="77777777" w:rsidR="004E2299" w:rsidRDefault="004E2299" w:rsidP="0051320C"/>
    <w:p w14:paraId="05989498" w14:textId="77777777" w:rsidR="004E2299" w:rsidRDefault="004E2299" w:rsidP="0051320C">
      <w:r w:rsidRPr="004E2299">
        <w:rPr>
          <w:u w:val="single"/>
        </w:rPr>
        <w:t>Sandusky County Board of Developmental Disabilities.</w:t>
      </w:r>
      <w:r w:rsidR="005F22D2">
        <w:t xml:space="preserve"> </w:t>
      </w:r>
      <w:r>
        <w:t xml:space="preserve">Provide clinical supervision and consultation for 2-3 graduate externs. Students provide individual, group, and family services (assessment, intervention, and consultation) for clients with varying levels of disabilities who receive services through the School of Hope, a sheltered workshop, and community residences. Since the development of this externship in 2000, graduates have provided care for over </w:t>
      </w:r>
      <w:r w:rsidR="005F22D2">
        <w:t>500</w:t>
      </w:r>
      <w:r>
        <w:t xml:space="preserve"> clients (approximately 60 per year). </w:t>
      </w:r>
    </w:p>
    <w:p w14:paraId="4989436A" w14:textId="77777777" w:rsidR="004E2299" w:rsidRDefault="004E2299" w:rsidP="0051320C"/>
    <w:p w14:paraId="31EC1C31" w14:textId="77777777" w:rsidR="0051320C" w:rsidRPr="0051320C" w:rsidRDefault="006312C4" w:rsidP="0051320C">
      <w:pPr>
        <w:rPr>
          <w:b/>
        </w:rPr>
      </w:pPr>
      <w:r>
        <w:rPr>
          <w:b/>
        </w:rPr>
        <w:t xml:space="preserve">GRADUATE STUDENT </w:t>
      </w:r>
      <w:r w:rsidR="0051320C" w:rsidRPr="0051320C">
        <w:rPr>
          <w:b/>
        </w:rPr>
        <w:t xml:space="preserve">RESEARCH COMMITTEES </w:t>
      </w:r>
    </w:p>
    <w:p w14:paraId="4A023FBE" w14:textId="77777777" w:rsidR="00835BBA" w:rsidRDefault="00835BBA" w:rsidP="0051320C">
      <w:pPr>
        <w:rPr>
          <w:u w:val="single"/>
        </w:rPr>
      </w:pPr>
    </w:p>
    <w:p w14:paraId="535441DA" w14:textId="77777777" w:rsidR="0051320C" w:rsidRDefault="0051320C" w:rsidP="0051320C">
      <w:pPr>
        <w:rPr>
          <w:u w:val="single"/>
        </w:rPr>
      </w:pPr>
      <w:r w:rsidRPr="00312046">
        <w:rPr>
          <w:u w:val="single"/>
        </w:rPr>
        <w:t>Chair of Thesis Committee</w:t>
      </w:r>
      <w:r w:rsidR="006312C4">
        <w:rPr>
          <w:u w:val="single"/>
        </w:rPr>
        <w:t>:</w:t>
      </w:r>
    </w:p>
    <w:p w14:paraId="626F1C43" w14:textId="77777777" w:rsidR="006312C4" w:rsidRPr="00312046" w:rsidRDefault="006312C4" w:rsidP="0051320C">
      <w:pPr>
        <w:rPr>
          <w:u w:val="single"/>
        </w:rPr>
      </w:pPr>
    </w:p>
    <w:p w14:paraId="5B9C2EE6" w14:textId="77777777" w:rsidR="0051320C" w:rsidRDefault="00121E3D" w:rsidP="0051320C">
      <w:r>
        <w:t xml:space="preserve">1. </w:t>
      </w:r>
      <w:r w:rsidR="00A141AB">
        <w:t>Julianne Zweifel</w:t>
      </w:r>
      <w:r w:rsidR="0051320C">
        <w:tab/>
      </w:r>
      <w:r w:rsidR="0051320C">
        <w:tab/>
      </w:r>
      <w:r w:rsidR="00A141AB">
        <w:t>1992</w:t>
      </w:r>
      <w:r w:rsidR="0051320C">
        <w:tab/>
      </w:r>
      <w:r w:rsidR="0051320C">
        <w:tab/>
        <w:t>BGSU</w:t>
      </w:r>
    </w:p>
    <w:p w14:paraId="11C0115D" w14:textId="77777777" w:rsidR="0051320C" w:rsidRDefault="00121E3D" w:rsidP="0051320C">
      <w:r>
        <w:t xml:space="preserve">2. </w:t>
      </w:r>
      <w:r w:rsidR="00D942A7" w:rsidRPr="00D942A7">
        <w:t>Schuler, Jennifer</w:t>
      </w:r>
      <w:r w:rsidR="0051320C">
        <w:tab/>
      </w:r>
      <w:r w:rsidR="0051320C">
        <w:tab/>
      </w:r>
      <w:r w:rsidR="00D942A7">
        <w:t>1994</w:t>
      </w:r>
      <w:r w:rsidR="0051320C">
        <w:tab/>
      </w:r>
      <w:r w:rsidR="0051320C">
        <w:tab/>
        <w:t>BGSU</w:t>
      </w:r>
    </w:p>
    <w:p w14:paraId="1066CE2B" w14:textId="77777777" w:rsidR="0051320C" w:rsidRDefault="00121E3D" w:rsidP="0051320C">
      <w:r>
        <w:lastRenderedPageBreak/>
        <w:t xml:space="preserve">3. </w:t>
      </w:r>
      <w:r w:rsidR="00D942A7" w:rsidRPr="00310DF6">
        <w:t xml:space="preserve">Suttman, Kelley        </w:t>
      </w:r>
      <w:r w:rsidR="00310DF6">
        <w:tab/>
      </w:r>
      <w:r w:rsidR="00D942A7" w:rsidRPr="00310DF6">
        <w:t>1994</w:t>
      </w:r>
      <w:r w:rsidR="0051320C">
        <w:tab/>
      </w:r>
      <w:r w:rsidR="0051320C">
        <w:tab/>
        <w:t>BGSU</w:t>
      </w:r>
    </w:p>
    <w:p w14:paraId="52FFEFA2" w14:textId="77777777" w:rsidR="00310DF6" w:rsidRDefault="00121E3D" w:rsidP="00310DF6">
      <w:r>
        <w:t xml:space="preserve">4. </w:t>
      </w:r>
      <w:r w:rsidR="00DC3970" w:rsidRPr="00310DF6">
        <w:t>Berger, Jori</w:t>
      </w:r>
      <w:r w:rsidR="00DC3970" w:rsidRPr="00310DF6">
        <w:tab/>
      </w:r>
      <w:r w:rsidR="00DC3970" w:rsidRPr="00310DF6">
        <w:tab/>
      </w:r>
      <w:r w:rsidR="00310DF6">
        <w:tab/>
      </w:r>
      <w:r w:rsidR="00DC3970" w:rsidRPr="00310DF6">
        <w:t>1995</w:t>
      </w:r>
      <w:r w:rsidR="00310DF6">
        <w:tab/>
      </w:r>
      <w:r w:rsidR="00310DF6">
        <w:tab/>
        <w:t>BGSU</w:t>
      </w:r>
    </w:p>
    <w:p w14:paraId="3F98F38B" w14:textId="77777777" w:rsidR="00310DF6" w:rsidRDefault="00121E3D" w:rsidP="00310DF6">
      <w:r>
        <w:t xml:space="preserve">5. </w:t>
      </w:r>
      <w:r w:rsidR="00DC3970" w:rsidRPr="00310DF6">
        <w:t>Anthony, Jennifer</w:t>
      </w:r>
      <w:r w:rsidR="00DC3970" w:rsidRPr="00310DF6">
        <w:tab/>
      </w:r>
      <w:r w:rsidR="00DC3970" w:rsidRPr="00310DF6">
        <w:tab/>
        <w:t>1996</w:t>
      </w:r>
      <w:r w:rsidR="00310DF6">
        <w:tab/>
      </w:r>
      <w:r w:rsidR="00310DF6">
        <w:tab/>
        <w:t>BGSU</w:t>
      </w:r>
    </w:p>
    <w:p w14:paraId="69C3DF3B" w14:textId="77777777" w:rsidR="00DC3970" w:rsidRPr="00310DF6" w:rsidRDefault="00121E3D" w:rsidP="0051320C">
      <w:r>
        <w:t xml:space="preserve">6. </w:t>
      </w:r>
      <w:r w:rsidR="00DC3970" w:rsidRPr="00310DF6">
        <w:t>Wise, Patrick</w:t>
      </w:r>
      <w:r w:rsidR="00DC3970" w:rsidRPr="00310DF6">
        <w:tab/>
      </w:r>
      <w:r w:rsidR="00DC3970" w:rsidRPr="00310DF6">
        <w:tab/>
        <w:t>1996</w:t>
      </w:r>
      <w:r w:rsidR="00310DF6">
        <w:tab/>
      </w:r>
      <w:r w:rsidR="00310DF6">
        <w:tab/>
        <w:t>BGSU</w:t>
      </w:r>
    </w:p>
    <w:p w14:paraId="1A57BC11" w14:textId="77777777" w:rsidR="00863CAD" w:rsidRDefault="00121E3D" w:rsidP="0051320C">
      <w:r>
        <w:t xml:space="preserve">7. </w:t>
      </w:r>
      <w:r w:rsidR="00863CAD">
        <w:t xml:space="preserve">Fabrizio, </w:t>
      </w:r>
      <w:proofErr w:type="gramStart"/>
      <w:r w:rsidR="00863CAD">
        <w:t xml:space="preserve">Jennifer  </w:t>
      </w:r>
      <w:r w:rsidR="00863CAD">
        <w:tab/>
      </w:r>
      <w:proofErr w:type="gramEnd"/>
      <w:r w:rsidR="00863CAD">
        <w:tab/>
        <w:t>1997</w:t>
      </w:r>
      <w:r w:rsidR="00310DF6">
        <w:tab/>
      </w:r>
      <w:r w:rsidR="00310DF6">
        <w:tab/>
        <w:t>BGSU</w:t>
      </w:r>
    </w:p>
    <w:p w14:paraId="32D6A5A7" w14:textId="77777777" w:rsidR="00863CAD" w:rsidRDefault="00121E3D" w:rsidP="0051320C">
      <w:r>
        <w:t xml:space="preserve">8. </w:t>
      </w:r>
      <w:r w:rsidR="00863CAD">
        <w:t>Holzworth, Hilary</w:t>
      </w:r>
      <w:r w:rsidR="00863CAD">
        <w:tab/>
      </w:r>
      <w:r w:rsidR="00863CAD">
        <w:tab/>
        <w:t>1997</w:t>
      </w:r>
      <w:r w:rsidR="00310DF6">
        <w:tab/>
      </w:r>
      <w:r w:rsidR="00310DF6">
        <w:tab/>
        <w:t>BGSU</w:t>
      </w:r>
    </w:p>
    <w:p w14:paraId="6F9DCA76" w14:textId="77777777" w:rsidR="0092575B" w:rsidRDefault="00121E3D" w:rsidP="0051320C">
      <w:r>
        <w:t xml:space="preserve">9. </w:t>
      </w:r>
      <w:r w:rsidR="0092575B">
        <w:t xml:space="preserve">McGrath, </w:t>
      </w:r>
      <w:proofErr w:type="gramStart"/>
      <w:r w:rsidR="0092575B">
        <w:t xml:space="preserve">Jennifer  </w:t>
      </w:r>
      <w:r w:rsidR="0092575B">
        <w:tab/>
      </w:r>
      <w:proofErr w:type="gramEnd"/>
      <w:r w:rsidR="0092575B">
        <w:tab/>
        <w:t>1999</w:t>
      </w:r>
      <w:r w:rsidR="00310DF6">
        <w:tab/>
      </w:r>
      <w:r w:rsidR="00310DF6">
        <w:tab/>
        <w:t>BGSU</w:t>
      </w:r>
    </w:p>
    <w:p w14:paraId="136D060F" w14:textId="77777777" w:rsidR="00DC2B18" w:rsidRDefault="00121E3D" w:rsidP="0051320C">
      <w:r>
        <w:t xml:space="preserve">10. </w:t>
      </w:r>
      <w:r w:rsidR="00DC2B18">
        <w:t>Chiros, Chris</w:t>
      </w:r>
      <w:r w:rsidR="00DC2B18">
        <w:tab/>
      </w:r>
      <w:r w:rsidR="00DC2B18">
        <w:tab/>
        <w:t>2002</w:t>
      </w:r>
      <w:r w:rsidR="00310DF6">
        <w:tab/>
      </w:r>
      <w:r w:rsidR="00310DF6">
        <w:tab/>
        <w:t>BGSU</w:t>
      </w:r>
    </w:p>
    <w:p w14:paraId="588E2438" w14:textId="77777777" w:rsidR="00DC2B18" w:rsidRDefault="00121E3D" w:rsidP="0051320C">
      <w:r>
        <w:t xml:space="preserve">11. </w:t>
      </w:r>
      <w:r w:rsidR="00DC2B18">
        <w:t>Perez-Benitez, Carlos</w:t>
      </w:r>
      <w:r w:rsidR="00DC2B18">
        <w:tab/>
        <w:t>2002</w:t>
      </w:r>
      <w:r w:rsidR="00310DF6">
        <w:tab/>
      </w:r>
      <w:r w:rsidR="00310DF6">
        <w:tab/>
        <w:t>BGSU</w:t>
      </w:r>
    </w:p>
    <w:p w14:paraId="60107014" w14:textId="77777777" w:rsidR="00DC2B18" w:rsidRPr="00310DF6" w:rsidRDefault="00121E3D" w:rsidP="0051320C">
      <w:r>
        <w:t xml:space="preserve">12. </w:t>
      </w:r>
      <w:r w:rsidR="00FE513D">
        <w:t>Shah, Purvi</w:t>
      </w:r>
      <w:r w:rsidR="00FE513D">
        <w:tab/>
      </w:r>
      <w:r w:rsidR="00FE513D">
        <w:tab/>
        <w:t>2003</w:t>
      </w:r>
      <w:r w:rsidR="00310DF6">
        <w:tab/>
      </w:r>
      <w:r w:rsidR="00310DF6">
        <w:tab/>
        <w:t>BGSU</w:t>
      </w:r>
    </w:p>
    <w:p w14:paraId="71A89324" w14:textId="77777777" w:rsidR="00DC3970" w:rsidRDefault="00121E3D" w:rsidP="0051320C">
      <w:r>
        <w:t xml:space="preserve">13. </w:t>
      </w:r>
      <w:r w:rsidR="00D05457">
        <w:t>Frutchey, Robin</w:t>
      </w:r>
      <w:r w:rsidR="00D05457">
        <w:tab/>
      </w:r>
      <w:r w:rsidR="00D05457">
        <w:tab/>
        <w:t>2004</w:t>
      </w:r>
      <w:r w:rsidR="00310DF6">
        <w:tab/>
      </w:r>
      <w:r w:rsidR="00310DF6">
        <w:tab/>
        <w:t>BGSU</w:t>
      </w:r>
    </w:p>
    <w:p w14:paraId="6B21D126" w14:textId="77777777" w:rsidR="00D05457" w:rsidRDefault="00121E3D" w:rsidP="0051320C">
      <w:r>
        <w:t xml:space="preserve">14. </w:t>
      </w:r>
      <w:proofErr w:type="spellStart"/>
      <w:r w:rsidR="00746384">
        <w:t>Schwetschenau</w:t>
      </w:r>
      <w:proofErr w:type="spellEnd"/>
      <w:r w:rsidR="00746384">
        <w:t>, Heather</w:t>
      </w:r>
      <w:r w:rsidR="00746384">
        <w:tab/>
        <w:t>2005</w:t>
      </w:r>
      <w:r w:rsidR="00310DF6">
        <w:tab/>
      </w:r>
      <w:r w:rsidR="00310DF6">
        <w:tab/>
        <w:t>BGSU</w:t>
      </w:r>
    </w:p>
    <w:p w14:paraId="0B618F6D" w14:textId="77777777" w:rsidR="00D05457" w:rsidRDefault="00121E3D" w:rsidP="0051320C">
      <w:r>
        <w:t xml:space="preserve">15. </w:t>
      </w:r>
      <w:r w:rsidR="00746384">
        <w:t>Delaney, Eileen</w:t>
      </w:r>
      <w:r w:rsidR="00746384">
        <w:tab/>
      </w:r>
      <w:r w:rsidR="00746384">
        <w:tab/>
        <w:t>2005</w:t>
      </w:r>
      <w:r w:rsidR="00310DF6">
        <w:tab/>
      </w:r>
      <w:r w:rsidR="00310DF6">
        <w:tab/>
        <w:t>BGSU</w:t>
      </w:r>
    </w:p>
    <w:p w14:paraId="38C7FC60" w14:textId="77777777" w:rsidR="00746384" w:rsidRDefault="00121E3D" w:rsidP="0051320C">
      <w:r>
        <w:t xml:space="preserve">16. </w:t>
      </w:r>
      <w:r w:rsidR="00746384">
        <w:t>Murray, Shauna</w:t>
      </w:r>
      <w:r w:rsidR="00746384">
        <w:tab/>
      </w:r>
      <w:r w:rsidR="00746384">
        <w:tab/>
        <w:t>2005</w:t>
      </w:r>
      <w:r w:rsidR="00310DF6">
        <w:tab/>
      </w:r>
      <w:r w:rsidR="00310DF6">
        <w:tab/>
        <w:t>BGSU</w:t>
      </w:r>
    </w:p>
    <w:p w14:paraId="6B29B60E" w14:textId="77777777" w:rsidR="00746384" w:rsidRDefault="00121E3D" w:rsidP="0051320C">
      <w:r>
        <w:t xml:space="preserve">17. </w:t>
      </w:r>
      <w:r w:rsidR="0040313E">
        <w:t>Northern, Jeb</w:t>
      </w:r>
      <w:r w:rsidR="0040313E">
        <w:tab/>
      </w:r>
      <w:r w:rsidR="0040313E">
        <w:tab/>
        <w:t>2007</w:t>
      </w:r>
      <w:r w:rsidR="00310DF6">
        <w:tab/>
      </w:r>
      <w:r w:rsidR="00310DF6">
        <w:tab/>
        <w:t>BGSU</w:t>
      </w:r>
    </w:p>
    <w:p w14:paraId="3A3A265B" w14:textId="77777777" w:rsidR="0040313E" w:rsidRDefault="00121E3D" w:rsidP="0051320C">
      <w:r>
        <w:t xml:space="preserve">18. </w:t>
      </w:r>
      <w:proofErr w:type="spellStart"/>
      <w:r w:rsidR="0040313E">
        <w:t>Siguardson</w:t>
      </w:r>
      <w:proofErr w:type="spellEnd"/>
      <w:r w:rsidR="0040313E">
        <w:t>, Haukur</w:t>
      </w:r>
      <w:r w:rsidR="0040313E">
        <w:tab/>
        <w:t>2007</w:t>
      </w:r>
      <w:r w:rsidR="00310DF6">
        <w:tab/>
      </w:r>
      <w:r w:rsidR="00310DF6">
        <w:tab/>
        <w:t>BGSU</w:t>
      </w:r>
    </w:p>
    <w:p w14:paraId="63DE40DB" w14:textId="77777777" w:rsidR="00FE7B56" w:rsidRDefault="00121E3D" w:rsidP="0051320C">
      <w:r>
        <w:t xml:space="preserve">19. </w:t>
      </w:r>
      <w:r w:rsidR="00130759">
        <w:t>Bannon, Erin</w:t>
      </w:r>
      <w:r w:rsidR="00130759">
        <w:tab/>
      </w:r>
      <w:r w:rsidR="00130759">
        <w:tab/>
        <w:t>2010</w:t>
      </w:r>
      <w:r w:rsidR="00310DF6">
        <w:tab/>
      </w:r>
      <w:r w:rsidR="00310DF6">
        <w:tab/>
        <w:t>BGSU</w:t>
      </w:r>
    </w:p>
    <w:p w14:paraId="606AFC8E" w14:textId="77777777" w:rsidR="00130759" w:rsidRDefault="00121E3D" w:rsidP="00A972F2">
      <w:pPr>
        <w:jc w:val="both"/>
      </w:pPr>
      <w:r>
        <w:t xml:space="preserve">20. </w:t>
      </w:r>
      <w:r w:rsidR="00A972F2">
        <w:t>Justine Ray</w:t>
      </w:r>
      <w:r w:rsidR="00A972F2">
        <w:tab/>
      </w:r>
      <w:r w:rsidR="00A972F2">
        <w:tab/>
        <w:t>2012</w:t>
      </w:r>
      <w:r w:rsidR="00A972F2">
        <w:tab/>
      </w:r>
      <w:r w:rsidR="00A972F2">
        <w:tab/>
        <w:t>BGSU</w:t>
      </w:r>
    </w:p>
    <w:p w14:paraId="0367BC1D" w14:textId="77777777" w:rsidR="007916B2" w:rsidRDefault="00121E3D" w:rsidP="00A972F2">
      <w:pPr>
        <w:jc w:val="both"/>
      </w:pPr>
      <w:r>
        <w:t xml:space="preserve">21. </w:t>
      </w:r>
      <w:r w:rsidR="007916B2">
        <w:t>Carhart, Victoria</w:t>
      </w:r>
      <w:r w:rsidR="007916B2">
        <w:tab/>
      </w:r>
      <w:r w:rsidR="007916B2">
        <w:tab/>
        <w:t>2013</w:t>
      </w:r>
      <w:r w:rsidR="007916B2">
        <w:tab/>
      </w:r>
      <w:r w:rsidR="007916B2">
        <w:tab/>
        <w:t>BGSU</w:t>
      </w:r>
    </w:p>
    <w:p w14:paraId="3DA866EC" w14:textId="77777777" w:rsidR="00872F4A" w:rsidRDefault="00121E3D" w:rsidP="00A972F2">
      <w:pPr>
        <w:jc w:val="both"/>
      </w:pPr>
      <w:r>
        <w:t xml:space="preserve">22. </w:t>
      </w:r>
      <w:r w:rsidR="00872F4A">
        <w:t>Rodriguez, Tatiana</w:t>
      </w:r>
      <w:r w:rsidR="00872F4A">
        <w:tab/>
        <w:t>2013</w:t>
      </w:r>
      <w:r w:rsidR="00872F4A">
        <w:tab/>
      </w:r>
      <w:r w:rsidR="00872F4A">
        <w:tab/>
        <w:t>BGSU</w:t>
      </w:r>
    </w:p>
    <w:p w14:paraId="00814308" w14:textId="77777777" w:rsidR="0051290F" w:rsidRDefault="00121E3D" w:rsidP="00A972F2">
      <w:pPr>
        <w:jc w:val="both"/>
      </w:pPr>
      <w:r>
        <w:t xml:space="preserve">23. </w:t>
      </w:r>
      <w:r w:rsidR="0051290F">
        <w:t>Baik, Kyoung</w:t>
      </w:r>
      <w:r w:rsidR="0051290F">
        <w:tab/>
      </w:r>
      <w:r w:rsidR="0051290F">
        <w:tab/>
        <w:t>2014</w:t>
      </w:r>
      <w:r w:rsidR="0051290F">
        <w:tab/>
      </w:r>
      <w:r w:rsidR="0051290F">
        <w:tab/>
        <w:t>BGSU</w:t>
      </w:r>
    </w:p>
    <w:p w14:paraId="79F52E78" w14:textId="77777777" w:rsidR="00E026DB" w:rsidRDefault="00121E3D" w:rsidP="00A972F2">
      <w:pPr>
        <w:jc w:val="both"/>
      </w:pPr>
      <w:r>
        <w:t xml:space="preserve">24. </w:t>
      </w:r>
      <w:r w:rsidR="00E026DB">
        <w:t>Ritchie, Rolf</w:t>
      </w:r>
      <w:r w:rsidR="00E026DB">
        <w:tab/>
      </w:r>
      <w:r w:rsidR="00E026DB">
        <w:tab/>
        <w:t>2015</w:t>
      </w:r>
      <w:r w:rsidR="00E026DB">
        <w:tab/>
      </w:r>
      <w:r w:rsidR="00E026DB">
        <w:tab/>
        <w:t>BGSU</w:t>
      </w:r>
    </w:p>
    <w:p w14:paraId="4E04A403" w14:textId="77777777" w:rsidR="00E026DB" w:rsidRDefault="00121E3D" w:rsidP="00A972F2">
      <w:pPr>
        <w:jc w:val="both"/>
      </w:pPr>
      <w:r>
        <w:t xml:space="preserve">25. </w:t>
      </w:r>
      <w:r w:rsidR="00E026DB">
        <w:t>Singh, Rajinder</w:t>
      </w:r>
      <w:r w:rsidR="00E026DB">
        <w:tab/>
      </w:r>
      <w:r w:rsidR="00E026DB">
        <w:tab/>
        <w:t>2015</w:t>
      </w:r>
      <w:r w:rsidR="00E026DB">
        <w:tab/>
      </w:r>
      <w:r w:rsidR="00E026DB">
        <w:tab/>
        <w:t>BGSU</w:t>
      </w:r>
    </w:p>
    <w:p w14:paraId="2314D431" w14:textId="77777777" w:rsidR="00AE0A4E" w:rsidRDefault="00121E3D" w:rsidP="00A972F2">
      <w:pPr>
        <w:jc w:val="both"/>
      </w:pPr>
      <w:r>
        <w:t xml:space="preserve">26. </w:t>
      </w:r>
      <w:r w:rsidR="00AE0A4E">
        <w:t>Moeller, Mary</w:t>
      </w:r>
      <w:r w:rsidR="00AE0A4E">
        <w:tab/>
      </w:r>
      <w:r w:rsidR="00AE0A4E">
        <w:tab/>
        <w:t>201</w:t>
      </w:r>
      <w:r w:rsidR="0063718B">
        <w:t>7</w:t>
      </w:r>
      <w:r w:rsidR="00AE0A4E">
        <w:tab/>
      </w:r>
      <w:r w:rsidR="00AE0A4E">
        <w:tab/>
        <w:t>BGSU</w:t>
      </w:r>
    </w:p>
    <w:p w14:paraId="711D321E" w14:textId="77777777" w:rsidR="00A972F2" w:rsidRDefault="00121E3D" w:rsidP="00A972F2">
      <w:pPr>
        <w:jc w:val="both"/>
      </w:pPr>
      <w:r>
        <w:t xml:space="preserve">27. </w:t>
      </w:r>
      <w:r w:rsidR="00F06147">
        <w:t xml:space="preserve">Xu, </w:t>
      </w:r>
      <w:proofErr w:type="spellStart"/>
      <w:r w:rsidR="00F06147">
        <w:t>Huanzhen</w:t>
      </w:r>
      <w:proofErr w:type="spellEnd"/>
      <w:r w:rsidR="00F06147">
        <w:tab/>
      </w:r>
      <w:r w:rsidR="00F06147">
        <w:tab/>
        <w:t>201</w:t>
      </w:r>
      <w:r w:rsidR="0063718B">
        <w:t>8</w:t>
      </w:r>
      <w:r w:rsidR="00F06147">
        <w:tab/>
      </w:r>
      <w:r w:rsidR="00F06147">
        <w:tab/>
        <w:t>BGSU</w:t>
      </w:r>
    </w:p>
    <w:p w14:paraId="08188C55" w14:textId="77777777" w:rsidR="00F06147" w:rsidRDefault="00121E3D" w:rsidP="00A972F2">
      <w:pPr>
        <w:jc w:val="both"/>
      </w:pPr>
      <w:r>
        <w:t xml:space="preserve">28. </w:t>
      </w:r>
      <w:r w:rsidR="00F06147">
        <w:t>Wasson, Rachel</w:t>
      </w:r>
      <w:r w:rsidR="00F06147">
        <w:tab/>
      </w:r>
      <w:r w:rsidR="00F06147">
        <w:tab/>
        <w:t>201</w:t>
      </w:r>
      <w:r w:rsidR="0063718B">
        <w:t>8</w:t>
      </w:r>
      <w:r w:rsidR="00F06147">
        <w:tab/>
      </w:r>
      <w:r w:rsidR="00F06147">
        <w:tab/>
        <w:t>BGSU</w:t>
      </w:r>
    </w:p>
    <w:p w14:paraId="30CC4DDB" w14:textId="77777777" w:rsidR="00A43FED" w:rsidRDefault="00121E3D" w:rsidP="00A972F2">
      <w:pPr>
        <w:jc w:val="both"/>
      </w:pPr>
      <w:r>
        <w:t xml:space="preserve">29. </w:t>
      </w:r>
      <w:r w:rsidR="00A43FED">
        <w:t>Varga, Aniko</w:t>
      </w:r>
      <w:r>
        <w:t xml:space="preserve"> V</w:t>
      </w:r>
      <w:r w:rsidR="00A43FED">
        <w:tab/>
      </w:r>
      <w:r w:rsidR="00A43FED">
        <w:tab/>
        <w:t>201</w:t>
      </w:r>
      <w:r w:rsidR="00C76BBB">
        <w:t>9</w:t>
      </w:r>
      <w:r w:rsidR="00A43FED">
        <w:tab/>
      </w:r>
      <w:r w:rsidR="00A43FED">
        <w:tab/>
        <w:t>BGSU</w:t>
      </w:r>
    </w:p>
    <w:p w14:paraId="28D38E25" w14:textId="77777777" w:rsidR="00C76BBB" w:rsidRDefault="00121E3D" w:rsidP="00A972F2">
      <w:pPr>
        <w:jc w:val="both"/>
      </w:pPr>
      <w:r>
        <w:t xml:space="preserve">30. </w:t>
      </w:r>
      <w:r w:rsidR="00C76BBB">
        <w:t>Sims, Tracy</w:t>
      </w:r>
      <w:r w:rsidR="00C76BBB">
        <w:tab/>
      </w:r>
      <w:r w:rsidR="00C76BBB">
        <w:tab/>
        <w:t>2019</w:t>
      </w:r>
      <w:r w:rsidR="00C76BBB">
        <w:tab/>
      </w:r>
      <w:r w:rsidR="00C76BBB">
        <w:tab/>
        <w:t>BGSU</w:t>
      </w:r>
    </w:p>
    <w:p w14:paraId="5700F523" w14:textId="77777777" w:rsidR="00946FFD" w:rsidRDefault="00121E3D" w:rsidP="00A972F2">
      <w:pPr>
        <w:jc w:val="both"/>
      </w:pPr>
      <w:r>
        <w:t xml:space="preserve">31. </w:t>
      </w:r>
      <w:r w:rsidR="00946FFD">
        <w:t xml:space="preserve">Lim, Chung </w:t>
      </w:r>
      <w:proofErr w:type="spellStart"/>
      <w:r w:rsidR="00946FFD">
        <w:t>Xiann</w:t>
      </w:r>
      <w:proofErr w:type="spellEnd"/>
      <w:r w:rsidR="00946FFD">
        <w:tab/>
        <w:t>2020</w:t>
      </w:r>
      <w:r w:rsidR="00946FFD">
        <w:tab/>
      </w:r>
      <w:r w:rsidR="00946FFD">
        <w:tab/>
        <w:t>BGSU</w:t>
      </w:r>
    </w:p>
    <w:p w14:paraId="5AC9156E" w14:textId="77777777" w:rsidR="00221309" w:rsidRDefault="00221309" w:rsidP="00A972F2">
      <w:pPr>
        <w:jc w:val="both"/>
      </w:pPr>
      <w:r>
        <w:t>32. Short, Brooke</w:t>
      </w:r>
      <w:r>
        <w:tab/>
      </w:r>
      <w:r>
        <w:tab/>
        <w:t>2022</w:t>
      </w:r>
      <w:r>
        <w:tab/>
      </w:r>
      <w:r>
        <w:tab/>
        <w:t>BGSU</w:t>
      </w:r>
    </w:p>
    <w:p w14:paraId="6F48155E" w14:textId="77777777" w:rsidR="00F06147" w:rsidRDefault="00F06147" w:rsidP="00A972F2">
      <w:pPr>
        <w:jc w:val="both"/>
      </w:pPr>
    </w:p>
    <w:p w14:paraId="3B68B361" w14:textId="77777777" w:rsidR="0051320C" w:rsidRDefault="00310DF6" w:rsidP="0051320C">
      <w:pPr>
        <w:rPr>
          <w:u w:val="single"/>
        </w:rPr>
      </w:pPr>
      <w:r>
        <w:rPr>
          <w:u w:val="single"/>
        </w:rPr>
        <w:t>C</w:t>
      </w:r>
      <w:r w:rsidR="0051320C" w:rsidRPr="00312046">
        <w:rPr>
          <w:u w:val="single"/>
        </w:rPr>
        <w:t xml:space="preserve">hair of </w:t>
      </w:r>
      <w:r w:rsidR="0051320C">
        <w:rPr>
          <w:u w:val="single"/>
        </w:rPr>
        <w:t xml:space="preserve">Dissertation </w:t>
      </w:r>
      <w:r w:rsidR="0051320C" w:rsidRPr="00312046">
        <w:rPr>
          <w:u w:val="single"/>
        </w:rPr>
        <w:t>Committee:</w:t>
      </w:r>
    </w:p>
    <w:p w14:paraId="3AB6705F" w14:textId="77777777" w:rsidR="006312C4" w:rsidRDefault="006312C4" w:rsidP="0051320C"/>
    <w:p w14:paraId="0401C814" w14:textId="77777777" w:rsidR="0051320C" w:rsidRDefault="00121E3D" w:rsidP="0051320C">
      <w:r>
        <w:t xml:space="preserve">1. </w:t>
      </w:r>
      <w:r w:rsidR="0051320C">
        <w:t>Brent Coy</w:t>
      </w:r>
      <w:r>
        <w:tab/>
      </w:r>
      <w:r>
        <w:tab/>
      </w:r>
      <w:r>
        <w:tab/>
      </w:r>
      <w:r w:rsidR="0051320C">
        <w:t>1997</w:t>
      </w:r>
      <w:r w:rsidR="0051320C">
        <w:tab/>
      </w:r>
      <w:r w:rsidR="0051320C">
        <w:tab/>
        <w:t>BGSU</w:t>
      </w:r>
    </w:p>
    <w:p w14:paraId="53655964" w14:textId="77777777" w:rsidR="0051320C" w:rsidRDefault="00121E3D" w:rsidP="0051320C">
      <w:r>
        <w:t xml:space="preserve">2. </w:t>
      </w:r>
      <w:r w:rsidR="0051320C">
        <w:t>Julianne Zweifel</w:t>
      </w:r>
      <w:r w:rsidR="0051320C">
        <w:tab/>
      </w:r>
      <w:r w:rsidR="0051320C">
        <w:tab/>
        <w:t>1997</w:t>
      </w:r>
      <w:r w:rsidR="0051320C">
        <w:tab/>
      </w:r>
      <w:r w:rsidR="0051320C">
        <w:tab/>
        <w:t>BGSU</w:t>
      </w:r>
    </w:p>
    <w:p w14:paraId="72233F05" w14:textId="77777777" w:rsidR="0051320C" w:rsidRDefault="00121E3D" w:rsidP="0051320C">
      <w:r>
        <w:t xml:space="preserve">3. </w:t>
      </w:r>
      <w:r w:rsidR="0051320C">
        <w:t>Robert Taylor</w:t>
      </w:r>
      <w:r w:rsidR="0051320C">
        <w:tab/>
      </w:r>
      <w:r w:rsidR="0051320C">
        <w:tab/>
        <w:t>1998</w:t>
      </w:r>
      <w:r w:rsidR="0051320C">
        <w:tab/>
      </w:r>
      <w:r w:rsidR="0051320C">
        <w:tab/>
        <w:t>BGSU</w:t>
      </w:r>
    </w:p>
    <w:p w14:paraId="4D35A005" w14:textId="77777777" w:rsidR="0051320C" w:rsidRDefault="00121E3D" w:rsidP="0051320C">
      <w:r>
        <w:t xml:space="preserve">4. </w:t>
      </w:r>
      <w:r w:rsidR="0051320C">
        <w:t xml:space="preserve">Gerald </w:t>
      </w:r>
      <w:proofErr w:type="spellStart"/>
      <w:r w:rsidR="0051320C">
        <w:t>Ogrisseg</w:t>
      </w:r>
      <w:proofErr w:type="spellEnd"/>
      <w:r w:rsidR="0051320C">
        <w:tab/>
      </w:r>
      <w:r w:rsidR="0051320C">
        <w:tab/>
        <w:t>1998</w:t>
      </w:r>
      <w:r w:rsidR="0051320C">
        <w:tab/>
      </w:r>
      <w:r w:rsidR="0051320C">
        <w:tab/>
        <w:t>BGSU</w:t>
      </w:r>
    </w:p>
    <w:p w14:paraId="1D48CDBD" w14:textId="77777777" w:rsidR="0051320C" w:rsidRDefault="00121E3D" w:rsidP="0051320C">
      <w:r>
        <w:t xml:space="preserve">5. </w:t>
      </w:r>
      <w:r w:rsidR="0051320C">
        <w:t>Jennifer Schuler</w:t>
      </w:r>
      <w:r w:rsidR="0051320C">
        <w:tab/>
      </w:r>
      <w:r w:rsidR="0051320C">
        <w:tab/>
        <w:t>1998</w:t>
      </w:r>
      <w:r w:rsidR="0051320C">
        <w:tab/>
      </w:r>
      <w:r w:rsidR="0051320C">
        <w:tab/>
        <w:t>BGSU</w:t>
      </w:r>
    </w:p>
    <w:p w14:paraId="0D09910C" w14:textId="77777777" w:rsidR="0051320C" w:rsidRPr="007F3641" w:rsidRDefault="00121E3D" w:rsidP="0051320C">
      <w:r>
        <w:t xml:space="preserve">6. </w:t>
      </w:r>
      <w:r w:rsidR="00B86605" w:rsidRPr="007F3641">
        <w:t>Jennifer Anthony</w:t>
      </w:r>
      <w:r w:rsidR="00B86605" w:rsidRPr="007F3641">
        <w:tab/>
      </w:r>
      <w:r w:rsidR="00B86605" w:rsidRPr="007F3641">
        <w:tab/>
        <w:t>1998</w:t>
      </w:r>
      <w:r w:rsidR="0051320C" w:rsidRPr="007F3641">
        <w:tab/>
      </w:r>
      <w:r w:rsidR="0051320C" w:rsidRPr="007F3641">
        <w:tab/>
        <w:t>BGSU</w:t>
      </w:r>
    </w:p>
    <w:p w14:paraId="430E347A" w14:textId="77777777" w:rsidR="0051320C" w:rsidRPr="007F3641" w:rsidRDefault="00121E3D" w:rsidP="0051320C">
      <w:r>
        <w:t xml:space="preserve">7. </w:t>
      </w:r>
      <w:r w:rsidR="0051320C" w:rsidRPr="007F3641">
        <w:t>Jori Berger</w:t>
      </w:r>
      <w:r w:rsidR="0051320C" w:rsidRPr="007F3641">
        <w:tab/>
      </w:r>
      <w:r w:rsidR="0051320C" w:rsidRPr="007F3641">
        <w:tab/>
      </w:r>
      <w:r w:rsidR="0051320C" w:rsidRPr="007F3641">
        <w:tab/>
        <w:t>1999</w:t>
      </w:r>
      <w:r w:rsidR="0051320C" w:rsidRPr="007F3641">
        <w:tab/>
      </w:r>
      <w:r w:rsidR="0051320C" w:rsidRPr="007F3641">
        <w:tab/>
        <w:t>BGSU</w:t>
      </w:r>
    </w:p>
    <w:p w14:paraId="1300123A" w14:textId="77777777" w:rsidR="0051320C" w:rsidRPr="007F3641" w:rsidRDefault="00121E3D" w:rsidP="0051320C">
      <w:r>
        <w:t xml:space="preserve">8. </w:t>
      </w:r>
      <w:r w:rsidR="0051320C" w:rsidRPr="007F3641">
        <w:t>Kelly Baskin</w:t>
      </w:r>
      <w:r w:rsidR="0051320C" w:rsidRPr="007F3641">
        <w:tab/>
      </w:r>
      <w:r w:rsidR="0051320C" w:rsidRPr="007F3641">
        <w:tab/>
        <w:t>1999</w:t>
      </w:r>
      <w:r w:rsidR="0051320C" w:rsidRPr="007F3641">
        <w:tab/>
      </w:r>
      <w:r w:rsidR="0051320C" w:rsidRPr="007F3641">
        <w:tab/>
        <w:t>BGSU</w:t>
      </w:r>
    </w:p>
    <w:p w14:paraId="04C7EFC0" w14:textId="77777777" w:rsidR="0051320C" w:rsidRPr="007F3641" w:rsidRDefault="00121E3D" w:rsidP="0051320C">
      <w:r>
        <w:t xml:space="preserve">9. </w:t>
      </w:r>
      <w:r w:rsidR="0051320C" w:rsidRPr="007F3641">
        <w:t>Hilary Hassinger</w:t>
      </w:r>
      <w:r w:rsidR="0051320C" w:rsidRPr="007F3641">
        <w:tab/>
      </w:r>
      <w:r w:rsidR="0051320C" w:rsidRPr="007F3641">
        <w:tab/>
        <w:t>2000</w:t>
      </w:r>
      <w:r w:rsidR="0051320C" w:rsidRPr="007F3641">
        <w:tab/>
      </w:r>
      <w:r w:rsidR="0051320C" w:rsidRPr="007F3641">
        <w:tab/>
        <w:t>BGSU</w:t>
      </w:r>
    </w:p>
    <w:p w14:paraId="05454077" w14:textId="77777777" w:rsidR="0051320C" w:rsidRDefault="00121E3D" w:rsidP="0051320C">
      <w:r>
        <w:t xml:space="preserve">10. </w:t>
      </w:r>
      <w:r w:rsidR="0051320C">
        <w:t xml:space="preserve">Roksana </w:t>
      </w:r>
      <w:proofErr w:type="spellStart"/>
      <w:r w:rsidR="0051320C">
        <w:t>Korchynsky</w:t>
      </w:r>
      <w:proofErr w:type="spellEnd"/>
      <w:r w:rsidR="0051320C">
        <w:tab/>
        <w:t>2000</w:t>
      </w:r>
      <w:r w:rsidR="0051320C">
        <w:tab/>
      </w:r>
      <w:r w:rsidR="0051320C">
        <w:tab/>
        <w:t>BGSU</w:t>
      </w:r>
    </w:p>
    <w:p w14:paraId="4CC6D30C" w14:textId="77777777" w:rsidR="0051320C" w:rsidRDefault="00121E3D" w:rsidP="0051320C">
      <w:r>
        <w:t xml:space="preserve">11. </w:t>
      </w:r>
      <w:r w:rsidR="0051320C">
        <w:t xml:space="preserve">Jennifer </w:t>
      </w:r>
      <w:proofErr w:type="spellStart"/>
      <w:r w:rsidR="0051320C">
        <w:t>Yarab</w:t>
      </w:r>
      <w:proofErr w:type="spellEnd"/>
      <w:r w:rsidR="0051320C">
        <w:tab/>
      </w:r>
      <w:r w:rsidR="0051320C">
        <w:tab/>
        <w:t>2001</w:t>
      </w:r>
      <w:r w:rsidR="0051320C">
        <w:tab/>
      </w:r>
      <w:r w:rsidR="0051320C">
        <w:tab/>
        <w:t>BGSU</w:t>
      </w:r>
    </w:p>
    <w:p w14:paraId="029B4795" w14:textId="77777777" w:rsidR="0051320C" w:rsidRDefault="00121E3D" w:rsidP="0051320C">
      <w:r>
        <w:lastRenderedPageBreak/>
        <w:t xml:space="preserve">12. </w:t>
      </w:r>
      <w:r w:rsidR="0051320C">
        <w:t>Jennifer McGrath</w:t>
      </w:r>
      <w:r w:rsidR="0051320C">
        <w:tab/>
      </w:r>
      <w:r w:rsidR="0051320C">
        <w:tab/>
        <w:t>2002</w:t>
      </w:r>
      <w:r w:rsidR="0051320C">
        <w:tab/>
      </w:r>
      <w:r w:rsidR="0051320C">
        <w:tab/>
        <w:t>BGSU</w:t>
      </w:r>
    </w:p>
    <w:p w14:paraId="1A15D8E7" w14:textId="77777777" w:rsidR="0051320C" w:rsidRDefault="00121E3D" w:rsidP="0051320C">
      <w:r>
        <w:t xml:space="preserve">13. </w:t>
      </w:r>
      <w:r w:rsidR="0051320C">
        <w:t>Allison Collins</w:t>
      </w:r>
      <w:r w:rsidR="0051320C">
        <w:tab/>
      </w:r>
      <w:r w:rsidR="0051320C">
        <w:tab/>
        <w:t>2004</w:t>
      </w:r>
      <w:r w:rsidR="0051320C">
        <w:tab/>
      </w:r>
      <w:r w:rsidR="0051320C">
        <w:tab/>
        <w:t>BGSU</w:t>
      </w:r>
    </w:p>
    <w:p w14:paraId="532ECB1E" w14:textId="77777777" w:rsidR="0051320C" w:rsidRDefault="00121E3D" w:rsidP="0051320C">
      <w:r>
        <w:t xml:space="preserve">14. </w:t>
      </w:r>
      <w:r w:rsidR="0051320C">
        <w:t>Carlos Perez-Benitez</w:t>
      </w:r>
      <w:r w:rsidR="0051320C">
        <w:tab/>
        <w:t>2004</w:t>
      </w:r>
      <w:r w:rsidR="0051320C">
        <w:tab/>
      </w:r>
      <w:r w:rsidR="0051320C">
        <w:tab/>
        <w:t>BGSU</w:t>
      </w:r>
    </w:p>
    <w:p w14:paraId="45332D64" w14:textId="77777777" w:rsidR="0051320C" w:rsidRDefault="00121E3D" w:rsidP="0051320C">
      <w:r>
        <w:t xml:space="preserve">15. </w:t>
      </w:r>
      <w:r w:rsidR="0051320C">
        <w:t>Purvi Shah</w:t>
      </w:r>
      <w:r w:rsidR="0051320C">
        <w:tab/>
      </w:r>
      <w:r w:rsidR="0051320C">
        <w:tab/>
      </w:r>
      <w:r w:rsidR="0051320C">
        <w:tab/>
        <w:t>2005</w:t>
      </w:r>
      <w:r w:rsidR="0051320C">
        <w:tab/>
      </w:r>
      <w:r w:rsidR="0051320C">
        <w:tab/>
        <w:t>BGSU</w:t>
      </w:r>
    </w:p>
    <w:p w14:paraId="576139F5" w14:textId="77777777" w:rsidR="0051320C" w:rsidRDefault="00121E3D" w:rsidP="0051320C">
      <w:r>
        <w:t xml:space="preserve">16. </w:t>
      </w:r>
      <w:r w:rsidR="0051320C">
        <w:t>Chris</w:t>
      </w:r>
      <w:r w:rsidR="00FB4BC4">
        <w:t>tine Chiros</w:t>
      </w:r>
      <w:r w:rsidR="00FB4BC4">
        <w:tab/>
      </w:r>
      <w:r w:rsidR="00FB4BC4">
        <w:tab/>
      </w:r>
      <w:r w:rsidR="0051320C">
        <w:t>2007</w:t>
      </w:r>
      <w:r w:rsidR="0051320C">
        <w:tab/>
      </w:r>
      <w:r w:rsidR="0051320C">
        <w:tab/>
        <w:t>BGSU</w:t>
      </w:r>
      <w:r w:rsidR="0051320C">
        <w:tab/>
      </w:r>
    </w:p>
    <w:p w14:paraId="47F943AB" w14:textId="77777777" w:rsidR="0051320C" w:rsidRDefault="00121E3D" w:rsidP="0051320C">
      <w:r>
        <w:t xml:space="preserve">17. </w:t>
      </w:r>
      <w:r w:rsidR="0051320C">
        <w:t xml:space="preserve">Heather </w:t>
      </w:r>
      <w:proofErr w:type="spellStart"/>
      <w:r w:rsidR="0051320C">
        <w:t>Schwetschenau</w:t>
      </w:r>
      <w:proofErr w:type="spellEnd"/>
      <w:r w:rsidR="0051320C">
        <w:tab/>
        <w:t>2008</w:t>
      </w:r>
      <w:r w:rsidR="0051320C">
        <w:tab/>
      </w:r>
      <w:r w:rsidR="0051320C">
        <w:tab/>
        <w:t>BGSU</w:t>
      </w:r>
    </w:p>
    <w:p w14:paraId="40A5E4E4" w14:textId="77777777" w:rsidR="0051320C" w:rsidRDefault="00121E3D" w:rsidP="0051320C">
      <w:r>
        <w:t xml:space="preserve">18. </w:t>
      </w:r>
      <w:r w:rsidR="0051320C">
        <w:t>Eileen Delaney</w:t>
      </w:r>
      <w:r w:rsidR="0051320C">
        <w:tab/>
      </w:r>
      <w:r w:rsidR="0051320C">
        <w:tab/>
        <w:t>2010</w:t>
      </w:r>
      <w:r w:rsidR="0051320C">
        <w:tab/>
      </w:r>
      <w:r w:rsidR="0051320C">
        <w:tab/>
        <w:t>BGSU</w:t>
      </w:r>
      <w:r w:rsidR="0051320C">
        <w:tab/>
      </w:r>
      <w:r w:rsidR="0051320C">
        <w:tab/>
      </w:r>
    </w:p>
    <w:p w14:paraId="374ADCA4" w14:textId="77777777" w:rsidR="0051320C" w:rsidRDefault="00121E3D" w:rsidP="0051320C">
      <w:r>
        <w:t xml:space="preserve">19. </w:t>
      </w:r>
      <w:r w:rsidR="0051320C">
        <w:t>Jebediah Northern</w:t>
      </w:r>
      <w:r w:rsidR="0051320C">
        <w:tab/>
      </w:r>
      <w:r w:rsidR="0051320C">
        <w:tab/>
        <w:t>2010</w:t>
      </w:r>
      <w:r w:rsidR="0051320C">
        <w:tab/>
      </w:r>
      <w:r w:rsidR="0051320C">
        <w:tab/>
        <w:t>BGSU</w:t>
      </w:r>
    </w:p>
    <w:p w14:paraId="4DFF42F0" w14:textId="77777777" w:rsidR="0051320C" w:rsidRDefault="00121E3D" w:rsidP="0051320C">
      <w:r>
        <w:t xml:space="preserve">20. </w:t>
      </w:r>
      <w:r w:rsidR="00130759">
        <w:t>Goetz, Paul</w:t>
      </w:r>
      <w:r w:rsidR="00130759">
        <w:tab/>
      </w:r>
      <w:r w:rsidR="00130759">
        <w:tab/>
        <w:t>2011</w:t>
      </w:r>
      <w:r w:rsidR="00310DF6">
        <w:tab/>
      </w:r>
      <w:r w:rsidR="00310DF6">
        <w:tab/>
        <w:t>BGSU</w:t>
      </w:r>
    </w:p>
    <w:p w14:paraId="54B7D657" w14:textId="77777777" w:rsidR="007916B2" w:rsidRDefault="00121E3D" w:rsidP="0051320C">
      <w:r>
        <w:t xml:space="preserve">21. </w:t>
      </w:r>
      <w:r w:rsidR="007916B2">
        <w:t>Baik, Kyoung</w:t>
      </w:r>
      <w:r w:rsidR="007916B2">
        <w:tab/>
      </w:r>
      <w:r w:rsidR="007916B2">
        <w:tab/>
        <w:t>201</w:t>
      </w:r>
      <w:r w:rsidR="00E023A5">
        <w:t>5</w:t>
      </w:r>
      <w:r w:rsidR="007916B2">
        <w:tab/>
      </w:r>
      <w:r w:rsidR="007916B2">
        <w:tab/>
        <w:t>BGSU</w:t>
      </w:r>
    </w:p>
    <w:p w14:paraId="2BA6A9B0" w14:textId="77777777" w:rsidR="007916B2" w:rsidRDefault="00121E3D" w:rsidP="0051320C">
      <w:r>
        <w:t xml:space="preserve">22. </w:t>
      </w:r>
      <w:r w:rsidR="003E1CB6">
        <w:t>C</w:t>
      </w:r>
      <w:r w:rsidR="00E023A5">
        <w:t>arhart, Victoria</w:t>
      </w:r>
      <w:r w:rsidR="00E023A5">
        <w:tab/>
      </w:r>
      <w:r w:rsidR="00E023A5">
        <w:tab/>
        <w:t>2015</w:t>
      </w:r>
      <w:r w:rsidR="007916B2">
        <w:tab/>
      </w:r>
      <w:r w:rsidR="007916B2">
        <w:tab/>
        <w:t>BGSU</w:t>
      </w:r>
    </w:p>
    <w:p w14:paraId="33C895DC" w14:textId="77777777" w:rsidR="003E1CB6" w:rsidRDefault="00121E3D" w:rsidP="0051320C">
      <w:r>
        <w:t xml:space="preserve">23. </w:t>
      </w:r>
      <w:r w:rsidR="003E1CB6">
        <w:t>Bannon, Erin</w:t>
      </w:r>
      <w:r w:rsidR="003E1CB6">
        <w:tab/>
      </w:r>
      <w:r w:rsidR="003E1CB6">
        <w:tab/>
        <w:t>201</w:t>
      </w:r>
      <w:r w:rsidR="006C7214">
        <w:t>7</w:t>
      </w:r>
      <w:r w:rsidR="003E1CB6">
        <w:tab/>
      </w:r>
      <w:r w:rsidR="003E1CB6">
        <w:tab/>
        <w:t>BGSU</w:t>
      </w:r>
    </w:p>
    <w:p w14:paraId="3129F95B" w14:textId="77777777" w:rsidR="003E1CB6" w:rsidRDefault="00121E3D" w:rsidP="0051320C">
      <w:r>
        <w:t xml:space="preserve">24. </w:t>
      </w:r>
      <w:r w:rsidR="003E1CB6">
        <w:t>Rodriguez, Tatiana</w:t>
      </w:r>
      <w:r w:rsidR="003E1CB6">
        <w:tab/>
        <w:t>201</w:t>
      </w:r>
      <w:r w:rsidR="00C76BBB">
        <w:t>9</w:t>
      </w:r>
      <w:r w:rsidR="003E1CB6">
        <w:tab/>
      </w:r>
      <w:r w:rsidR="003E1CB6">
        <w:tab/>
        <w:t>BGSU</w:t>
      </w:r>
    </w:p>
    <w:p w14:paraId="324FE922" w14:textId="77777777" w:rsidR="003E1CB6" w:rsidRDefault="00121E3D" w:rsidP="0051320C">
      <w:r>
        <w:t xml:space="preserve">25. </w:t>
      </w:r>
      <w:proofErr w:type="spellStart"/>
      <w:r w:rsidR="00E026DB">
        <w:t>Zaturenskaya</w:t>
      </w:r>
      <w:proofErr w:type="spellEnd"/>
      <w:r w:rsidR="00E026DB">
        <w:t>, Mariya</w:t>
      </w:r>
      <w:r w:rsidR="00E026DB">
        <w:tab/>
        <w:t>201</w:t>
      </w:r>
      <w:r w:rsidR="00C76BBB">
        <w:t>9</w:t>
      </w:r>
      <w:r w:rsidR="00E026DB">
        <w:tab/>
      </w:r>
      <w:r w:rsidR="00E026DB">
        <w:tab/>
        <w:t>BGSU</w:t>
      </w:r>
    </w:p>
    <w:p w14:paraId="3EAF855C" w14:textId="77777777" w:rsidR="004C6DCD" w:rsidRDefault="00121E3D" w:rsidP="0051320C">
      <w:r>
        <w:t xml:space="preserve">26. </w:t>
      </w:r>
      <w:r w:rsidR="004C6DCD">
        <w:t>Ritchie, Rolf</w:t>
      </w:r>
      <w:r w:rsidR="004C6DCD">
        <w:tab/>
      </w:r>
      <w:r w:rsidR="004C6DCD">
        <w:tab/>
        <w:t>20</w:t>
      </w:r>
      <w:r w:rsidR="00542CA6">
        <w:t>19</w:t>
      </w:r>
      <w:r w:rsidR="004C6DCD">
        <w:tab/>
      </w:r>
      <w:r w:rsidR="004C6DCD">
        <w:tab/>
        <w:t>BGSU</w:t>
      </w:r>
    </w:p>
    <w:p w14:paraId="6E9BE340" w14:textId="77777777" w:rsidR="00F06147" w:rsidRDefault="00121E3D" w:rsidP="0051320C">
      <w:r>
        <w:t xml:space="preserve">27. </w:t>
      </w:r>
      <w:r w:rsidR="004C6DCD">
        <w:t>Singh, Sonia</w:t>
      </w:r>
      <w:r w:rsidR="004C6DCD">
        <w:tab/>
      </w:r>
      <w:r w:rsidR="004C6DCD">
        <w:tab/>
        <w:t>201</w:t>
      </w:r>
      <w:r w:rsidR="00C76BBB">
        <w:t>9</w:t>
      </w:r>
      <w:r w:rsidR="004C6DCD">
        <w:tab/>
      </w:r>
      <w:r w:rsidR="004C6DCD">
        <w:tab/>
        <w:t>BGSU</w:t>
      </w:r>
    </w:p>
    <w:p w14:paraId="6D69FD5E" w14:textId="77777777" w:rsidR="004C6DCD" w:rsidRDefault="00121E3D" w:rsidP="0051320C">
      <w:r>
        <w:t xml:space="preserve">28. </w:t>
      </w:r>
      <w:r w:rsidR="00542CA6">
        <w:t>Bogusch, Leah</w:t>
      </w:r>
      <w:r w:rsidR="00542CA6">
        <w:tab/>
      </w:r>
      <w:r w:rsidR="00542CA6">
        <w:tab/>
        <w:t>2020</w:t>
      </w:r>
      <w:r w:rsidR="00542CA6">
        <w:tab/>
      </w:r>
      <w:r w:rsidR="00542CA6">
        <w:tab/>
        <w:t>BGSU</w:t>
      </w:r>
    </w:p>
    <w:p w14:paraId="1629E760" w14:textId="77777777" w:rsidR="008A5258" w:rsidRDefault="00121E3D" w:rsidP="0051320C">
      <w:r>
        <w:t xml:space="preserve">29. </w:t>
      </w:r>
      <w:r w:rsidR="008A5258">
        <w:t xml:space="preserve">Xu, </w:t>
      </w:r>
      <w:proofErr w:type="spellStart"/>
      <w:r w:rsidR="008A5258">
        <w:t>Huanzhen</w:t>
      </w:r>
      <w:proofErr w:type="spellEnd"/>
      <w:r w:rsidR="008A5258">
        <w:tab/>
      </w:r>
      <w:r w:rsidR="008A5258">
        <w:tab/>
        <w:t>202</w:t>
      </w:r>
      <w:r w:rsidR="004F074D">
        <w:t>1</w:t>
      </w:r>
      <w:r w:rsidR="008A5258">
        <w:tab/>
      </w:r>
      <w:r w:rsidR="008A5258">
        <w:tab/>
        <w:t>BGSU</w:t>
      </w:r>
    </w:p>
    <w:p w14:paraId="609E1AD3" w14:textId="77777777" w:rsidR="008A5258" w:rsidRDefault="00121E3D" w:rsidP="0051320C">
      <w:r>
        <w:t xml:space="preserve">30. </w:t>
      </w:r>
      <w:r w:rsidR="008A5258">
        <w:t>Wasson, Rachel</w:t>
      </w:r>
      <w:r w:rsidR="008A5258">
        <w:tab/>
      </w:r>
      <w:r w:rsidR="008A5258">
        <w:tab/>
        <w:t>202</w:t>
      </w:r>
      <w:r w:rsidR="004F074D">
        <w:t>1</w:t>
      </w:r>
      <w:r w:rsidR="008A5258">
        <w:tab/>
      </w:r>
      <w:r w:rsidR="008A5258">
        <w:tab/>
        <w:t>BGSU</w:t>
      </w:r>
    </w:p>
    <w:p w14:paraId="2C77FF66" w14:textId="77777777" w:rsidR="00121E3D" w:rsidRDefault="00121E3D" w:rsidP="0051320C">
      <w:r>
        <w:t>31. Moeller, Mary</w:t>
      </w:r>
      <w:r>
        <w:tab/>
      </w:r>
      <w:r>
        <w:tab/>
        <w:t>2021</w:t>
      </w:r>
      <w:r>
        <w:tab/>
      </w:r>
      <w:r>
        <w:tab/>
        <w:t>BGSU</w:t>
      </w:r>
    </w:p>
    <w:p w14:paraId="128DB15E" w14:textId="77777777" w:rsidR="00542CA6" w:rsidRDefault="00121E3D" w:rsidP="0051320C">
      <w:r>
        <w:t>3</w:t>
      </w:r>
      <w:r w:rsidR="00553C45">
        <w:t>2</w:t>
      </w:r>
      <w:r>
        <w:t xml:space="preserve">. </w:t>
      </w:r>
      <w:r w:rsidR="00946FFD">
        <w:t>Xia, Rong</w:t>
      </w:r>
      <w:r w:rsidR="00946FFD">
        <w:tab/>
      </w:r>
      <w:r w:rsidR="00946FFD">
        <w:tab/>
      </w:r>
      <w:r w:rsidR="00946FFD">
        <w:tab/>
      </w:r>
      <w:r>
        <w:t>TBD</w:t>
      </w:r>
      <w:r w:rsidR="00946FFD">
        <w:tab/>
      </w:r>
      <w:r w:rsidR="00946FFD">
        <w:tab/>
        <w:t>BGSU</w:t>
      </w:r>
    </w:p>
    <w:p w14:paraId="60DA174C" w14:textId="77777777" w:rsidR="00221309" w:rsidRDefault="00553C45" w:rsidP="0051320C">
      <w:r>
        <w:t>33. Emily Mueller</w:t>
      </w:r>
      <w:r>
        <w:tab/>
      </w:r>
      <w:r>
        <w:tab/>
        <w:t>TBD</w:t>
      </w:r>
      <w:r>
        <w:tab/>
      </w:r>
      <w:r>
        <w:tab/>
        <w:t>BGSU</w:t>
      </w:r>
    </w:p>
    <w:p w14:paraId="29BCA8A2" w14:textId="77777777" w:rsidR="00542CA6" w:rsidRDefault="00542CA6" w:rsidP="0051320C"/>
    <w:p w14:paraId="459E2984" w14:textId="77777777" w:rsidR="0051320C" w:rsidRDefault="0051320C" w:rsidP="0051320C">
      <w:pPr>
        <w:rPr>
          <w:u w:val="single"/>
        </w:rPr>
      </w:pPr>
      <w:r w:rsidRPr="00312046">
        <w:rPr>
          <w:u w:val="single"/>
        </w:rPr>
        <w:t xml:space="preserve">Thesis </w:t>
      </w:r>
      <w:r w:rsidR="007360DA">
        <w:rPr>
          <w:u w:val="single"/>
        </w:rPr>
        <w:t xml:space="preserve">and Dissertation </w:t>
      </w:r>
      <w:r w:rsidRPr="00312046">
        <w:rPr>
          <w:u w:val="single"/>
        </w:rPr>
        <w:t>Committee</w:t>
      </w:r>
      <w:r w:rsidR="007360DA">
        <w:rPr>
          <w:u w:val="single"/>
        </w:rPr>
        <w:t xml:space="preserve"> Membership</w:t>
      </w:r>
      <w:r w:rsidRPr="00312046">
        <w:rPr>
          <w:u w:val="single"/>
        </w:rPr>
        <w:t>:</w:t>
      </w:r>
    </w:p>
    <w:p w14:paraId="5FAB7E8C" w14:textId="77777777" w:rsidR="007360DA" w:rsidRDefault="007360DA" w:rsidP="0051320C">
      <w:pPr>
        <w:rPr>
          <w:u w:val="single"/>
        </w:rPr>
      </w:pPr>
    </w:p>
    <w:p w14:paraId="5122B9A5" w14:textId="77777777" w:rsidR="007360DA" w:rsidRPr="007360DA" w:rsidRDefault="007360DA" w:rsidP="0051320C">
      <w:r>
        <w:t>Over 1</w:t>
      </w:r>
      <w:r w:rsidR="00221309">
        <w:t>5</w:t>
      </w:r>
      <w:r w:rsidR="00121E3D">
        <w:t>0</w:t>
      </w:r>
      <w:r>
        <w:t xml:space="preserve"> </w:t>
      </w:r>
      <w:r w:rsidR="004F074D">
        <w:t xml:space="preserve">thesis and/or dissertation </w:t>
      </w:r>
      <w:r>
        <w:t xml:space="preserve">committees at Bowling Green State University. </w:t>
      </w:r>
    </w:p>
    <w:p w14:paraId="3C38C14A" w14:textId="77777777" w:rsidR="006312C4" w:rsidRDefault="006312C4" w:rsidP="0051320C"/>
    <w:p w14:paraId="685BFF42" w14:textId="77777777" w:rsidR="001B7BB0" w:rsidRDefault="00271DF7">
      <w:pPr>
        <w:outlineLvl w:val="0"/>
        <w:rPr>
          <w:b/>
        </w:rPr>
      </w:pPr>
      <w:r>
        <w:rPr>
          <w:b/>
        </w:rPr>
        <w:t>CURRICULUM DEVELOPMENT</w:t>
      </w:r>
    </w:p>
    <w:p w14:paraId="2C5C7CD7" w14:textId="77777777" w:rsidR="006312C4" w:rsidRDefault="006312C4">
      <w:pPr>
        <w:outlineLvl w:val="0"/>
        <w:rPr>
          <w:u w:val="single"/>
        </w:rPr>
      </w:pPr>
    </w:p>
    <w:p w14:paraId="732E133A" w14:textId="77777777" w:rsidR="00DD620B" w:rsidRPr="00DD620B" w:rsidRDefault="00DD620B">
      <w:pPr>
        <w:outlineLvl w:val="0"/>
      </w:pPr>
      <w:r>
        <w:rPr>
          <w:u w:val="single"/>
        </w:rPr>
        <w:t>Graduate Training Program in Behavioral Medicine/Clinical Health Psychology.</w:t>
      </w:r>
      <w:r>
        <w:t xml:space="preserve"> Designed, implemented, and coordinated the Behavioral Medicine Track for the APA-Approved Clinical Psychology Program at Bowling Green State University.  Established training sites at area hospitals and medical clinics.  </w:t>
      </w:r>
    </w:p>
    <w:p w14:paraId="49A49114" w14:textId="77777777" w:rsidR="00DD620B" w:rsidRDefault="00DD620B">
      <w:pPr>
        <w:outlineLvl w:val="0"/>
        <w:rPr>
          <w:u w:val="single"/>
        </w:rPr>
      </w:pPr>
    </w:p>
    <w:p w14:paraId="495E9397" w14:textId="77777777" w:rsidR="00271DF7" w:rsidRPr="00F40F76" w:rsidRDefault="001C1251">
      <w:pPr>
        <w:outlineLvl w:val="0"/>
      </w:pPr>
      <w:r>
        <w:rPr>
          <w:u w:val="single"/>
        </w:rPr>
        <w:t xml:space="preserve">Undergraduate </w:t>
      </w:r>
      <w:r w:rsidR="00F40F76" w:rsidRPr="00F40F76">
        <w:rPr>
          <w:u w:val="single"/>
        </w:rPr>
        <w:t>Psychophysiology</w:t>
      </w:r>
      <w:r w:rsidR="00F40F76">
        <w:rPr>
          <w:u w:val="single"/>
        </w:rPr>
        <w:t>.</w:t>
      </w:r>
      <w:r w:rsidR="00F40F76">
        <w:t xml:space="preserve">  Acquired contemporary psychophysiological recording equipment and developed a revised undergraduate course in which students acquire basic skills in recording of EEG, EMG, ECG, and SCR. Students conduct experiments in basic cardiovascular reactivity to stress, lie detection, reaction time measurement, and biofeedback. At the conclusion of the semester the students create posters and present at a departmental research poster session. Many students have gone on to present their papers at conferences.  </w:t>
      </w:r>
    </w:p>
    <w:p w14:paraId="4C50F434" w14:textId="77777777" w:rsidR="00F40F76" w:rsidRDefault="00F40F76">
      <w:pPr>
        <w:outlineLvl w:val="0"/>
        <w:rPr>
          <w:b/>
        </w:rPr>
      </w:pPr>
    </w:p>
    <w:p w14:paraId="58B53B64" w14:textId="77777777" w:rsidR="001C1251" w:rsidRDefault="003E1CB6">
      <w:pPr>
        <w:outlineLvl w:val="0"/>
      </w:pPr>
      <w:r>
        <w:rPr>
          <w:u w:val="single"/>
        </w:rPr>
        <w:t xml:space="preserve">Graduate </w:t>
      </w:r>
      <w:r w:rsidR="00F40F76" w:rsidRPr="00425E90">
        <w:rPr>
          <w:u w:val="single"/>
        </w:rPr>
        <w:t>Clinical Research Methods</w:t>
      </w:r>
      <w:r w:rsidR="00F40F76">
        <w:t>.</w:t>
      </w:r>
      <w:r w:rsidR="00425E90">
        <w:t xml:space="preserve">  Developed this graduate level course in which students acquire knowledge and skills in clinical decision making, single subject design, between-group </w:t>
      </w:r>
      <w:proofErr w:type="gramStart"/>
      <w:r w:rsidR="00425E90">
        <w:t>designs</w:t>
      </w:r>
      <w:proofErr w:type="gramEnd"/>
      <w:r w:rsidR="00425E90">
        <w:t xml:space="preserve"> and meta-analysis. Students are encouraged to write high quality research papers and submit them to </w:t>
      </w:r>
      <w:r w:rsidR="00425E90">
        <w:lastRenderedPageBreak/>
        <w:t xml:space="preserve">conferences and journals. Most students will present their papers at a </w:t>
      </w:r>
      <w:proofErr w:type="gramStart"/>
      <w:r w:rsidR="00425E90">
        <w:t>conference</w:t>
      </w:r>
      <w:proofErr w:type="gramEnd"/>
      <w:r w:rsidR="00425E90">
        <w:t xml:space="preserve"> and several have published their papers in journals (primarily meta-analytic papers).</w:t>
      </w:r>
      <w:r w:rsidR="00221309">
        <w:t xml:space="preserve"> Class focused on better understanding methodological limitations of WEIRD (Western, Educated, Industrial, Rich, Democratic) research and practice.</w:t>
      </w:r>
    </w:p>
    <w:p w14:paraId="3BB456A0" w14:textId="77777777" w:rsidR="00221309" w:rsidRPr="001C1251" w:rsidRDefault="00221309">
      <w:pPr>
        <w:outlineLvl w:val="0"/>
        <w:rPr>
          <w:u w:val="single"/>
        </w:rPr>
      </w:pPr>
    </w:p>
    <w:p w14:paraId="106C162A" w14:textId="77777777" w:rsidR="001C1251" w:rsidRDefault="001C1251">
      <w:pPr>
        <w:outlineLvl w:val="0"/>
      </w:pPr>
      <w:r>
        <w:rPr>
          <w:u w:val="single"/>
        </w:rPr>
        <w:t xml:space="preserve">Graduate </w:t>
      </w:r>
      <w:r w:rsidRPr="001C1251">
        <w:rPr>
          <w:u w:val="single"/>
        </w:rPr>
        <w:t>Clinical Research and Practice Team</w:t>
      </w:r>
      <w:r>
        <w:t xml:space="preserve">. Developed course that integrated clinical practice skill acquisition with research. Students provide group-based and individual psychological services to clients being seen through the Psychological Services Center. Research-to-practice integration skills are developed and taught during the course. </w:t>
      </w:r>
    </w:p>
    <w:p w14:paraId="1D9AFB2A" w14:textId="77777777" w:rsidR="00DD620B" w:rsidRDefault="00DD620B">
      <w:pPr>
        <w:outlineLvl w:val="0"/>
      </w:pPr>
    </w:p>
    <w:p w14:paraId="5DA22CAF" w14:textId="77777777" w:rsidR="001B7BB0" w:rsidRDefault="005D723B">
      <w:pPr>
        <w:outlineLvl w:val="0"/>
        <w:rPr>
          <w:b/>
        </w:rPr>
      </w:pPr>
      <w:r>
        <w:rPr>
          <w:b/>
        </w:rPr>
        <w:t xml:space="preserve">GRANTS </w:t>
      </w:r>
    </w:p>
    <w:p w14:paraId="319918C8" w14:textId="77777777" w:rsidR="00C3025C" w:rsidRDefault="00C3025C">
      <w:pPr>
        <w:outlineLvl w:val="0"/>
        <w:rPr>
          <w:b/>
        </w:rPr>
      </w:pPr>
    </w:p>
    <w:p w14:paraId="59587703" w14:textId="77777777" w:rsidR="001C1251" w:rsidRDefault="001C1251">
      <w:pPr>
        <w:outlineLvl w:val="0"/>
        <w:rPr>
          <w:b/>
        </w:rPr>
      </w:pPr>
      <w:r>
        <w:rPr>
          <w:b/>
        </w:rPr>
        <w:t>Awarded</w:t>
      </w:r>
    </w:p>
    <w:p w14:paraId="31DA9D6F" w14:textId="77777777" w:rsidR="00C3025C" w:rsidRDefault="00C3025C" w:rsidP="005D723B">
      <w:pPr>
        <w:ind w:left="2160" w:hanging="2160"/>
        <w:outlineLvl w:val="0"/>
      </w:pPr>
    </w:p>
    <w:p w14:paraId="2AD68205" w14:textId="77777777" w:rsidR="00B83D5B" w:rsidRDefault="00B83D5B" w:rsidP="005D723B">
      <w:pPr>
        <w:ind w:left="2160" w:hanging="2160"/>
        <w:outlineLvl w:val="0"/>
      </w:pPr>
      <w:r>
        <w:t>2022-2023</w:t>
      </w:r>
      <w:r>
        <w:tab/>
      </w:r>
      <w:r w:rsidRPr="00B83D5B">
        <w:rPr>
          <w:i/>
          <w:iCs/>
        </w:rPr>
        <w:t>Developing and Piloting an East-West Mindfulness-Based Intervention to Reduce Injuries among Nurses and Nursing Aides in the USA and Thailand</w:t>
      </w:r>
      <w:r>
        <w:t>. Bowling Green State University Building Strengths Grant. $10,000.</w:t>
      </w:r>
      <w:r>
        <w:tab/>
      </w:r>
    </w:p>
    <w:p w14:paraId="0246B35E" w14:textId="77777777" w:rsidR="00B83D5B" w:rsidRDefault="00B83D5B" w:rsidP="005D723B">
      <w:pPr>
        <w:ind w:left="2160" w:hanging="2160"/>
        <w:outlineLvl w:val="0"/>
      </w:pPr>
    </w:p>
    <w:p w14:paraId="6D5BBD71" w14:textId="77777777" w:rsidR="00C3025C" w:rsidRDefault="00C3025C" w:rsidP="005D723B">
      <w:pPr>
        <w:ind w:left="2160" w:hanging="2160"/>
        <w:outlineLvl w:val="0"/>
      </w:pPr>
      <w:r>
        <w:t>2021</w:t>
      </w:r>
      <w:r w:rsidR="00221309">
        <w:t>-22</w:t>
      </w:r>
      <w:r w:rsidR="00221309">
        <w:tab/>
      </w:r>
      <w:r w:rsidR="00505A08" w:rsidRPr="00505A08">
        <w:rPr>
          <w:i/>
          <w:iCs/>
        </w:rPr>
        <w:t>Predocto</w:t>
      </w:r>
      <w:r w:rsidR="00505A08">
        <w:rPr>
          <w:i/>
          <w:iCs/>
        </w:rPr>
        <w:t>r</w:t>
      </w:r>
      <w:r w:rsidR="00505A08" w:rsidRPr="00505A08">
        <w:rPr>
          <w:i/>
          <w:iCs/>
        </w:rPr>
        <w:t xml:space="preserve">al </w:t>
      </w:r>
      <w:r w:rsidR="00505A08">
        <w:rPr>
          <w:i/>
          <w:iCs/>
        </w:rPr>
        <w:t xml:space="preserve">Clinical </w:t>
      </w:r>
      <w:r w:rsidR="00505A08" w:rsidRPr="00505A08">
        <w:rPr>
          <w:i/>
          <w:iCs/>
        </w:rPr>
        <w:t xml:space="preserve">Traineeship </w:t>
      </w:r>
      <w:r w:rsidRPr="00505A08">
        <w:rPr>
          <w:i/>
          <w:iCs/>
        </w:rPr>
        <w:t>at Mercy Healthcare of Toledo</w:t>
      </w:r>
      <w:r>
        <w:t xml:space="preserve">. O’Brien, W. H. (PI). Mercy </w:t>
      </w:r>
      <w:r w:rsidR="00505A08">
        <w:t>He</w:t>
      </w:r>
      <w:r>
        <w:t xml:space="preserve">althcare of Toledo. Total funding, </w:t>
      </w:r>
      <w:r w:rsidR="00505A08">
        <w:t>$</w:t>
      </w:r>
      <w:r w:rsidR="00221309">
        <w:t>6</w:t>
      </w:r>
      <w:r>
        <w:t>0,000.</w:t>
      </w:r>
    </w:p>
    <w:p w14:paraId="737F7CE7" w14:textId="77777777" w:rsidR="00C3025C" w:rsidRDefault="00C3025C" w:rsidP="005D723B">
      <w:pPr>
        <w:ind w:left="2160" w:hanging="2160"/>
        <w:outlineLvl w:val="0"/>
      </w:pPr>
    </w:p>
    <w:p w14:paraId="7CE7AD90" w14:textId="77777777" w:rsidR="00505A08" w:rsidRDefault="00505A08" w:rsidP="005D723B">
      <w:pPr>
        <w:ind w:left="2160" w:hanging="2160"/>
        <w:outlineLvl w:val="0"/>
      </w:pPr>
      <w:r>
        <w:t>2021</w:t>
      </w:r>
      <w:r w:rsidR="00221309">
        <w:t>=22</w:t>
      </w:r>
      <w:r>
        <w:tab/>
      </w:r>
      <w:r>
        <w:rPr>
          <w:i/>
          <w:iCs/>
        </w:rPr>
        <w:t xml:space="preserve">Predoctoral Clinical Traineeship </w:t>
      </w:r>
      <w:r w:rsidRPr="00505A08">
        <w:rPr>
          <w:i/>
          <w:iCs/>
        </w:rPr>
        <w:t>at Drescher and Associates</w:t>
      </w:r>
      <w:r>
        <w:t>. O’Brien, W. H. (PI). Drescher and Associates. Total funding, $</w:t>
      </w:r>
      <w:r w:rsidR="00B83D5B">
        <w:t>48</w:t>
      </w:r>
      <w:r>
        <w:t>,000.</w:t>
      </w:r>
    </w:p>
    <w:p w14:paraId="5EFA730F" w14:textId="77777777" w:rsidR="00C3025C" w:rsidRDefault="00C3025C" w:rsidP="005D723B">
      <w:pPr>
        <w:ind w:left="2160" w:hanging="2160"/>
        <w:outlineLvl w:val="0"/>
      </w:pPr>
    </w:p>
    <w:p w14:paraId="491CE921" w14:textId="77777777" w:rsidR="00505A08" w:rsidRDefault="00505A08" w:rsidP="005D723B">
      <w:pPr>
        <w:ind w:left="2160" w:hanging="2160"/>
        <w:outlineLvl w:val="0"/>
      </w:pPr>
      <w:r>
        <w:t>2021</w:t>
      </w:r>
      <w:r w:rsidR="00221309">
        <w:t>-22</w:t>
      </w:r>
      <w:r>
        <w:tab/>
      </w:r>
      <w:r>
        <w:rPr>
          <w:i/>
          <w:iCs/>
        </w:rPr>
        <w:t>Predoctoral Clin</w:t>
      </w:r>
      <w:r w:rsidR="00B83D5B">
        <w:rPr>
          <w:i/>
          <w:iCs/>
        </w:rPr>
        <w:t>i</w:t>
      </w:r>
      <w:r>
        <w:rPr>
          <w:i/>
          <w:iCs/>
        </w:rPr>
        <w:t xml:space="preserve">cal Traineeship </w:t>
      </w:r>
      <w:r w:rsidRPr="00505A08">
        <w:rPr>
          <w:i/>
          <w:iCs/>
        </w:rPr>
        <w:t>at the Zepf Center</w:t>
      </w:r>
      <w:r>
        <w:t>. O’Brien, W. H. (PI). Zepf Center of Toledo. Total funding, $</w:t>
      </w:r>
      <w:r w:rsidR="00B83D5B">
        <w:t>60</w:t>
      </w:r>
      <w:r>
        <w:t>,000.</w:t>
      </w:r>
    </w:p>
    <w:p w14:paraId="7528794B" w14:textId="77777777" w:rsidR="00505A08" w:rsidRDefault="00505A08" w:rsidP="005D723B">
      <w:pPr>
        <w:ind w:left="2160" w:hanging="2160"/>
        <w:outlineLvl w:val="0"/>
      </w:pPr>
    </w:p>
    <w:p w14:paraId="2CC21813" w14:textId="77777777" w:rsidR="00505A08" w:rsidRDefault="00505A08" w:rsidP="005D723B">
      <w:pPr>
        <w:ind w:left="2160" w:hanging="2160"/>
        <w:outlineLvl w:val="0"/>
      </w:pPr>
      <w:r>
        <w:t>2021</w:t>
      </w:r>
      <w:r w:rsidR="00221309">
        <w:t>-22</w:t>
      </w:r>
      <w:r>
        <w:tab/>
      </w:r>
      <w:r>
        <w:rPr>
          <w:i/>
          <w:iCs/>
        </w:rPr>
        <w:t xml:space="preserve">Predoctoral Clinical Traineeship </w:t>
      </w:r>
      <w:r w:rsidRPr="00505A08">
        <w:rPr>
          <w:i/>
          <w:iCs/>
        </w:rPr>
        <w:t>at Cullen Center</w:t>
      </w:r>
      <w:r>
        <w:t>, Toledo Children’s Hospital. O’Brien, W. H. (PI). Total funding, $</w:t>
      </w:r>
      <w:r w:rsidR="00B83D5B">
        <w:t>24</w:t>
      </w:r>
      <w:r>
        <w:t>,000.</w:t>
      </w:r>
    </w:p>
    <w:p w14:paraId="2D22650C" w14:textId="77777777" w:rsidR="00B83D5B" w:rsidRDefault="00B83D5B" w:rsidP="005D723B">
      <w:pPr>
        <w:ind w:left="2160" w:hanging="2160"/>
        <w:outlineLvl w:val="0"/>
      </w:pPr>
    </w:p>
    <w:p w14:paraId="1B8B5687" w14:textId="77777777" w:rsidR="00505A08" w:rsidRDefault="00505A08" w:rsidP="005D723B">
      <w:pPr>
        <w:ind w:left="2160" w:hanging="2160"/>
        <w:outlineLvl w:val="0"/>
      </w:pPr>
      <w:r>
        <w:t>2021</w:t>
      </w:r>
      <w:r w:rsidR="00221309">
        <w:t>-22</w:t>
      </w:r>
      <w:r>
        <w:tab/>
      </w:r>
      <w:r>
        <w:rPr>
          <w:i/>
          <w:iCs/>
        </w:rPr>
        <w:t xml:space="preserve">Predoctoral Clinical Traineeship </w:t>
      </w:r>
      <w:r w:rsidRPr="00505A08">
        <w:rPr>
          <w:i/>
          <w:iCs/>
        </w:rPr>
        <w:t>at Harbor Behavioral Health</w:t>
      </w:r>
      <w:r>
        <w:t>. O’Brien, W. H. (PI). Harbor Behavioral Health. Total funding</w:t>
      </w:r>
      <w:r w:rsidR="00B83D5B">
        <w:t>,</w:t>
      </w:r>
      <w:r>
        <w:t xml:space="preserve"> $</w:t>
      </w:r>
      <w:r w:rsidR="00B83D5B">
        <w:t>72</w:t>
      </w:r>
      <w:r>
        <w:t xml:space="preserve">,000.  </w:t>
      </w:r>
    </w:p>
    <w:p w14:paraId="4B83325D" w14:textId="77777777" w:rsidR="00505A08" w:rsidRDefault="00505A08" w:rsidP="005D723B">
      <w:pPr>
        <w:ind w:left="2160" w:hanging="2160"/>
        <w:outlineLvl w:val="0"/>
      </w:pPr>
    </w:p>
    <w:p w14:paraId="032FF1E8" w14:textId="77777777" w:rsidR="00505A08" w:rsidRDefault="00505A08" w:rsidP="005D723B">
      <w:pPr>
        <w:ind w:left="2160" w:hanging="2160"/>
        <w:outlineLvl w:val="0"/>
      </w:pPr>
      <w:r>
        <w:t>2021</w:t>
      </w:r>
      <w:r w:rsidR="00221309">
        <w:t>-22</w:t>
      </w:r>
      <w:r>
        <w:tab/>
      </w:r>
      <w:r>
        <w:rPr>
          <w:i/>
          <w:iCs/>
        </w:rPr>
        <w:t xml:space="preserve">Predoctoral Clinical Traineeship </w:t>
      </w:r>
      <w:r w:rsidRPr="00505A08">
        <w:rPr>
          <w:i/>
          <w:iCs/>
        </w:rPr>
        <w:t>at Sandusky County Board of Developmental Disabilities</w:t>
      </w:r>
      <w:r>
        <w:t>. O’Brien, W. H. (PI). Sandusky Board of Developmental Disabilities. Total funding</w:t>
      </w:r>
      <w:r w:rsidR="00B83D5B">
        <w:t>,</w:t>
      </w:r>
      <w:r>
        <w:t xml:space="preserve"> $</w:t>
      </w:r>
      <w:r w:rsidR="00B83D5B">
        <w:t>16</w:t>
      </w:r>
      <w:r>
        <w:t>,000.</w:t>
      </w:r>
    </w:p>
    <w:p w14:paraId="615FF5C5" w14:textId="77777777" w:rsidR="00505A08" w:rsidRDefault="00505A08" w:rsidP="005D723B">
      <w:pPr>
        <w:ind w:left="2160" w:hanging="2160"/>
        <w:outlineLvl w:val="0"/>
      </w:pPr>
    </w:p>
    <w:p w14:paraId="39647204" w14:textId="77777777" w:rsidR="00E026DB" w:rsidRDefault="00E026DB" w:rsidP="005D723B">
      <w:pPr>
        <w:ind w:left="2160" w:hanging="2160"/>
        <w:outlineLvl w:val="0"/>
      </w:pPr>
      <w:bookmarkStart w:id="0" w:name="_Hlk72014267"/>
      <w:r>
        <w:t>2014</w:t>
      </w:r>
      <w:r>
        <w:tab/>
      </w:r>
      <w:r w:rsidRPr="00E026DB">
        <w:rPr>
          <w:i/>
        </w:rPr>
        <w:t>Preventing Injury, Assault, and Abuse of Nurse Aides Working in Long-Term Residential Settings</w:t>
      </w:r>
      <w:r w:rsidRPr="00E026DB">
        <w:t>. O'Brien, W. H. (PI), Barratt, C, (co-PI), Matthews, R (co-PI), and Jex, S. (Co-PI).</w:t>
      </w:r>
      <w:r>
        <w:t xml:space="preserve"> </w:t>
      </w:r>
      <w:r w:rsidRPr="00E026DB">
        <w:t>Ohio Occupati</w:t>
      </w:r>
      <w:r w:rsidR="001C1251">
        <w:t xml:space="preserve">onal Safety and Health Research </w:t>
      </w:r>
      <w:r w:rsidRPr="00E026DB">
        <w:t>Program. Total funding for two</w:t>
      </w:r>
      <w:r w:rsidR="00D13F5D">
        <w:t>-</w:t>
      </w:r>
      <w:r w:rsidRPr="00E026DB">
        <w:t>year period, $355,000</w:t>
      </w:r>
      <w:r w:rsidR="00BF1D98">
        <w:t xml:space="preserve"> (250,000 from BWC and $155,000 from BGSU)</w:t>
      </w:r>
      <w:r w:rsidRPr="00E026DB">
        <w:t>.</w:t>
      </w:r>
    </w:p>
    <w:bookmarkEnd w:id="0"/>
    <w:p w14:paraId="5D76E010" w14:textId="77777777" w:rsidR="007179F6" w:rsidRDefault="007179F6" w:rsidP="005D723B">
      <w:pPr>
        <w:ind w:left="2160" w:hanging="2160"/>
        <w:outlineLvl w:val="0"/>
      </w:pPr>
    </w:p>
    <w:p w14:paraId="347EB322" w14:textId="77777777" w:rsidR="00D42D8D" w:rsidRDefault="00D42D8D" w:rsidP="005D723B">
      <w:pPr>
        <w:ind w:left="2160" w:hanging="2160"/>
        <w:outlineLvl w:val="0"/>
      </w:pPr>
      <w:r>
        <w:t>2013</w:t>
      </w:r>
      <w:r>
        <w:tab/>
      </w:r>
      <w:r w:rsidRPr="00E026DB">
        <w:rPr>
          <w:i/>
        </w:rPr>
        <w:t xml:space="preserve">An Evaluation of Mindfulness Training, Heart Rate Variability, and Outcomes </w:t>
      </w:r>
      <w:r w:rsidRPr="00E026DB">
        <w:rPr>
          <w:i/>
        </w:rPr>
        <w:lastRenderedPageBreak/>
        <w:t>among Medical Patients Undergoing Mechanical Ventilator Weaning</w:t>
      </w:r>
      <w:r>
        <w:t xml:space="preserve">. </w:t>
      </w:r>
      <w:r w:rsidR="00D13F5D">
        <w:t xml:space="preserve">Primary Investigator. </w:t>
      </w:r>
      <w:r>
        <w:t>Bowling Green State University Building Strength Grant ($10,000).</w:t>
      </w:r>
    </w:p>
    <w:p w14:paraId="7BAAF9B6" w14:textId="77777777" w:rsidR="00D42D8D" w:rsidRDefault="00D42D8D" w:rsidP="005D723B">
      <w:pPr>
        <w:ind w:left="2160" w:hanging="2160"/>
        <w:outlineLvl w:val="0"/>
      </w:pPr>
    </w:p>
    <w:p w14:paraId="693ABD91" w14:textId="77777777" w:rsidR="005D723B" w:rsidRPr="00425E90" w:rsidRDefault="005D723B" w:rsidP="005D723B">
      <w:pPr>
        <w:ind w:left="2160" w:hanging="2160"/>
        <w:outlineLvl w:val="0"/>
      </w:pPr>
      <w:r w:rsidRPr="00425E90">
        <w:t>2006</w:t>
      </w:r>
      <w:r w:rsidRPr="00425E90">
        <w:tab/>
      </w:r>
      <w:r w:rsidR="00590A4F" w:rsidRPr="00E026DB">
        <w:rPr>
          <w:i/>
        </w:rPr>
        <w:t xml:space="preserve">Reducing Job Stress: A comparison of CBT and ACT </w:t>
      </w:r>
      <w:r w:rsidR="000B2A9D" w:rsidRPr="00E026DB">
        <w:rPr>
          <w:i/>
        </w:rPr>
        <w:t>Based Work Stress Interventions</w:t>
      </w:r>
      <w:r w:rsidR="000B2A9D" w:rsidRPr="00425E90">
        <w:t xml:space="preserve">. </w:t>
      </w:r>
      <w:r w:rsidR="00D13F5D">
        <w:t xml:space="preserve">Primary Investigator. </w:t>
      </w:r>
      <w:r w:rsidR="000B2A9D" w:rsidRPr="00425E90">
        <w:t xml:space="preserve">University of Cincinnati, </w:t>
      </w:r>
      <w:r w:rsidR="00C5338A">
        <w:t>NIH/</w:t>
      </w:r>
      <w:r w:rsidR="00E026DB">
        <w:t>NIOSH/</w:t>
      </w:r>
      <w:r w:rsidR="000B2A9D" w:rsidRPr="00425E90">
        <w:t>ERC</w:t>
      </w:r>
      <w:r w:rsidR="00590A4F" w:rsidRPr="00425E90">
        <w:t xml:space="preserve"> ($5</w:t>
      </w:r>
      <w:r w:rsidRPr="00425E90">
        <w:t>,</w:t>
      </w:r>
      <w:r w:rsidR="00590A4F" w:rsidRPr="00425E90">
        <w:t>262</w:t>
      </w:r>
      <w:r w:rsidRPr="00425E90">
        <w:t>).</w:t>
      </w:r>
    </w:p>
    <w:p w14:paraId="0D8746A9" w14:textId="77777777" w:rsidR="005D723B" w:rsidRPr="00425E90" w:rsidRDefault="005D723B" w:rsidP="005D723B">
      <w:pPr>
        <w:outlineLvl w:val="0"/>
      </w:pPr>
    </w:p>
    <w:p w14:paraId="19AE72DA" w14:textId="77777777" w:rsidR="005D723B" w:rsidRPr="00425E90" w:rsidRDefault="005D723B" w:rsidP="005D723B">
      <w:pPr>
        <w:ind w:left="2160" w:hanging="2160"/>
        <w:outlineLvl w:val="0"/>
      </w:pPr>
      <w:r w:rsidRPr="00425E90">
        <w:t>2006</w:t>
      </w:r>
      <w:r w:rsidRPr="00425E90">
        <w:tab/>
      </w:r>
      <w:r w:rsidR="00E026DB" w:rsidRPr="00E026DB">
        <w:rPr>
          <w:i/>
        </w:rPr>
        <w:t>Acquisition of Skills in Acceptance and Commitment Therapy</w:t>
      </w:r>
      <w:r w:rsidR="00E026DB">
        <w:t>.</w:t>
      </w:r>
      <w:r w:rsidR="00E026DB" w:rsidRPr="00425E90">
        <w:t xml:space="preserve"> </w:t>
      </w:r>
      <w:r w:rsidR="00D13F5D">
        <w:t xml:space="preserve">Primary Investigator. </w:t>
      </w:r>
      <w:r w:rsidRPr="00425E90">
        <w:t>Faculty Development Grant from BGSU</w:t>
      </w:r>
      <w:r w:rsidR="00C42FD3" w:rsidRPr="00425E90">
        <w:t xml:space="preserve">. </w:t>
      </w:r>
      <w:r w:rsidRPr="00425E90">
        <w:t>($600).</w:t>
      </w:r>
    </w:p>
    <w:p w14:paraId="5478C42D" w14:textId="77777777" w:rsidR="005D723B" w:rsidRPr="00425E90" w:rsidRDefault="005D723B" w:rsidP="005D723B">
      <w:pPr>
        <w:outlineLvl w:val="0"/>
      </w:pPr>
    </w:p>
    <w:p w14:paraId="380AC7EB" w14:textId="77777777" w:rsidR="005D723B" w:rsidRPr="00E026DB" w:rsidRDefault="005D723B" w:rsidP="005D723B">
      <w:pPr>
        <w:rPr>
          <w:i/>
        </w:rPr>
      </w:pPr>
      <w:r w:rsidRPr="00425E90">
        <w:t>2006</w:t>
      </w:r>
      <w:r w:rsidRPr="00425E90">
        <w:tab/>
      </w:r>
      <w:r w:rsidRPr="00425E90">
        <w:tab/>
      </w:r>
      <w:r w:rsidRPr="00425E90">
        <w:tab/>
      </w:r>
      <w:r w:rsidRPr="00E026DB">
        <w:rPr>
          <w:i/>
        </w:rPr>
        <w:t xml:space="preserve">A Group Intervention Program for Families of Children with Developmental </w:t>
      </w:r>
    </w:p>
    <w:p w14:paraId="10A4467C" w14:textId="77777777" w:rsidR="005D723B" w:rsidRPr="00425E90" w:rsidRDefault="005D723B" w:rsidP="005D723B">
      <w:pPr>
        <w:ind w:left="1440" w:firstLine="720"/>
      </w:pPr>
      <w:r w:rsidRPr="00E026DB">
        <w:rPr>
          <w:i/>
        </w:rPr>
        <w:t>Disabilities</w:t>
      </w:r>
      <w:r w:rsidR="00C42FD3" w:rsidRPr="00425E90">
        <w:t xml:space="preserve">. </w:t>
      </w:r>
      <w:r w:rsidRPr="00425E90">
        <w:t>Partnership Support Grant from BGSU (with Heather</w:t>
      </w:r>
    </w:p>
    <w:p w14:paraId="0930BACC" w14:textId="77777777" w:rsidR="005D723B" w:rsidRPr="00425E90" w:rsidRDefault="005D723B" w:rsidP="005D723B">
      <w:pPr>
        <w:ind w:left="2160" w:firstLine="45"/>
      </w:pPr>
      <w:proofErr w:type="spellStart"/>
      <w:r w:rsidRPr="00425E90">
        <w:t>Sc</w:t>
      </w:r>
      <w:r w:rsidR="00D13F5D">
        <w:t>h</w:t>
      </w:r>
      <w:r w:rsidRPr="00425E90">
        <w:t>wetsenau</w:t>
      </w:r>
      <w:proofErr w:type="spellEnd"/>
      <w:r w:rsidRPr="00425E90">
        <w:t>, Jane Repp, Eileen Delaney, Jessica Harper, and Kristin Saveliev,</w:t>
      </w:r>
    </w:p>
    <w:p w14:paraId="2D7ADCFB" w14:textId="77777777" w:rsidR="005D723B" w:rsidRPr="00425E90" w:rsidRDefault="005D723B" w:rsidP="005D723B">
      <w:pPr>
        <w:ind w:left="1440" w:firstLine="720"/>
      </w:pPr>
      <w:r w:rsidRPr="00425E90">
        <w:t xml:space="preserve"> $3,000)</w:t>
      </w:r>
      <w:r w:rsidR="0025271C" w:rsidRPr="00425E90">
        <w:t>.</w:t>
      </w:r>
      <w:r w:rsidRPr="00425E90">
        <w:t xml:space="preserve">  </w:t>
      </w:r>
    </w:p>
    <w:p w14:paraId="5D7C5DDA" w14:textId="77777777" w:rsidR="0025271C" w:rsidRPr="00425E90" w:rsidRDefault="0025271C" w:rsidP="005D723B">
      <w:pPr>
        <w:ind w:left="1440" w:firstLine="720"/>
      </w:pPr>
    </w:p>
    <w:p w14:paraId="072957C7" w14:textId="77777777" w:rsidR="00D13F5D" w:rsidRDefault="0025271C" w:rsidP="005D723B">
      <w:r w:rsidRPr="00425E90">
        <w:t xml:space="preserve">2003 - 2005 </w:t>
      </w:r>
      <w:r w:rsidRPr="00425E90">
        <w:tab/>
      </w:r>
      <w:r w:rsidRPr="00425E90">
        <w:tab/>
      </w:r>
      <w:r w:rsidR="001C1251">
        <w:rPr>
          <w:i/>
        </w:rPr>
        <w:t>Graduate C</w:t>
      </w:r>
      <w:r w:rsidRPr="00E026DB">
        <w:rPr>
          <w:i/>
        </w:rPr>
        <w:t>linical Psychology Traineeships</w:t>
      </w:r>
      <w:r w:rsidR="00D13F5D">
        <w:t>. Primary Investigator.</w:t>
      </w:r>
      <w:r w:rsidRPr="00425E90">
        <w:t xml:space="preserve"> St. Charles </w:t>
      </w:r>
    </w:p>
    <w:p w14:paraId="58193021" w14:textId="77777777" w:rsidR="005D723B" w:rsidRPr="00425E90" w:rsidRDefault="00D13F5D" w:rsidP="005D723B">
      <w:r>
        <w:tab/>
      </w:r>
      <w:r>
        <w:tab/>
      </w:r>
      <w:r>
        <w:tab/>
      </w:r>
      <w:r w:rsidR="0025271C" w:rsidRPr="00425E90">
        <w:t>Hospital</w:t>
      </w:r>
      <w:r>
        <w:t xml:space="preserve"> </w:t>
      </w:r>
      <w:r w:rsidR="0025271C" w:rsidRPr="00425E90">
        <w:t xml:space="preserve">($13,000).  </w:t>
      </w:r>
    </w:p>
    <w:p w14:paraId="59583CBA" w14:textId="77777777" w:rsidR="00550F8C" w:rsidRPr="00425E90" w:rsidRDefault="00550F8C" w:rsidP="005D723B"/>
    <w:p w14:paraId="291E8423" w14:textId="77777777" w:rsidR="005D723B" w:rsidRPr="00425E90" w:rsidRDefault="005D723B" w:rsidP="00505A08">
      <w:pPr>
        <w:ind w:left="2160" w:hanging="2160"/>
      </w:pPr>
      <w:r w:rsidRPr="00425E90">
        <w:t>2002-200</w:t>
      </w:r>
      <w:r w:rsidR="0025271C" w:rsidRPr="00425E90">
        <w:t>5</w:t>
      </w:r>
      <w:r w:rsidR="001C1251">
        <w:tab/>
      </w:r>
      <w:r w:rsidR="001C1251">
        <w:rPr>
          <w:i/>
        </w:rPr>
        <w:t>Graduate P</w:t>
      </w:r>
      <w:r w:rsidRPr="00E026DB">
        <w:rPr>
          <w:i/>
        </w:rPr>
        <w:t>redoctoral Traineeship in Domestic Violence Prevention and Treatment among</w:t>
      </w:r>
      <w:r w:rsidR="00505A08">
        <w:rPr>
          <w:i/>
        </w:rPr>
        <w:t xml:space="preserve"> </w:t>
      </w:r>
      <w:r w:rsidRPr="00E026DB">
        <w:rPr>
          <w:i/>
        </w:rPr>
        <w:t>Migrant Farmworkers</w:t>
      </w:r>
      <w:r w:rsidR="00C42FD3" w:rsidRPr="00425E90">
        <w:t xml:space="preserve">. </w:t>
      </w:r>
      <w:r w:rsidR="00D13F5D">
        <w:t xml:space="preserve">Primary Investigator. </w:t>
      </w:r>
      <w:r w:rsidRPr="00425E90">
        <w:t>Rural Opportunities Inc.</w:t>
      </w:r>
      <w:r w:rsidR="0025271C" w:rsidRPr="00425E90">
        <w:t xml:space="preserve">, </w:t>
      </w:r>
      <w:r w:rsidRPr="00425E90">
        <w:t>($</w:t>
      </w:r>
      <w:r w:rsidR="0025271C" w:rsidRPr="00425E90">
        <w:t>36, 685</w:t>
      </w:r>
      <w:r w:rsidR="00353F71" w:rsidRPr="00425E90">
        <w:t>)</w:t>
      </w:r>
      <w:r w:rsidR="00C32FF0" w:rsidRPr="00425E90">
        <w:t>.</w:t>
      </w:r>
    </w:p>
    <w:p w14:paraId="12C00105" w14:textId="77777777" w:rsidR="00550F8C" w:rsidRPr="00425E90" w:rsidRDefault="00550F8C" w:rsidP="00550F8C"/>
    <w:p w14:paraId="6AF3C92C" w14:textId="77777777" w:rsidR="00550F8C" w:rsidRPr="00425E90" w:rsidRDefault="00550F8C" w:rsidP="00550F8C">
      <w:pPr>
        <w:ind w:left="2160" w:hanging="2160"/>
      </w:pPr>
      <w:r w:rsidRPr="00425E90">
        <w:t xml:space="preserve">2002-2003 </w:t>
      </w:r>
      <w:r w:rsidRPr="00425E90">
        <w:tab/>
      </w:r>
      <w:r w:rsidR="001C1251">
        <w:rPr>
          <w:i/>
        </w:rPr>
        <w:t>Graduate C</w:t>
      </w:r>
      <w:r w:rsidRPr="00E026DB">
        <w:rPr>
          <w:i/>
        </w:rPr>
        <w:t>linical Psychology Traineeships, Woodward Learning Community, Toledo Public Schools</w:t>
      </w:r>
      <w:r w:rsidR="00D13F5D">
        <w:rPr>
          <w:i/>
        </w:rPr>
        <w:t xml:space="preserve">. </w:t>
      </w:r>
      <w:r w:rsidR="00D13F5D">
        <w:rPr>
          <w:iCs/>
        </w:rPr>
        <w:t>Primary Investigator. Toledo Public Schools</w:t>
      </w:r>
      <w:r w:rsidRPr="00425E90">
        <w:t xml:space="preserve"> ($8,000). </w:t>
      </w:r>
    </w:p>
    <w:p w14:paraId="25798B35" w14:textId="77777777" w:rsidR="00550F8C" w:rsidRPr="00425E90" w:rsidRDefault="00550F8C" w:rsidP="005D723B">
      <w:pPr>
        <w:ind w:left="1440" w:firstLine="720"/>
      </w:pPr>
    </w:p>
    <w:p w14:paraId="42DE2B39" w14:textId="77777777" w:rsidR="00B573F9" w:rsidRPr="00425E90" w:rsidRDefault="001C1251" w:rsidP="001C1251">
      <w:pPr>
        <w:ind w:left="2160" w:hanging="2160"/>
      </w:pPr>
      <w:r>
        <w:t>2001-2005</w:t>
      </w:r>
      <w:r>
        <w:tab/>
      </w:r>
      <w:r>
        <w:rPr>
          <w:i/>
        </w:rPr>
        <w:t>Graduate C</w:t>
      </w:r>
      <w:r w:rsidR="00353F71" w:rsidRPr="00E026DB">
        <w:rPr>
          <w:i/>
        </w:rPr>
        <w:t>linical Psychology Traineeships in the Family Resource Center</w:t>
      </w:r>
      <w:r w:rsidR="00353F71" w:rsidRPr="00425E90">
        <w:t xml:space="preserve">. </w:t>
      </w:r>
      <w:r w:rsidR="00D13F5D">
        <w:t xml:space="preserve">Primary Investigator. Family Resource Center </w:t>
      </w:r>
      <w:r w:rsidR="00353F71" w:rsidRPr="00425E90">
        <w:t>($12,000)</w:t>
      </w:r>
    </w:p>
    <w:p w14:paraId="602D01AC" w14:textId="77777777" w:rsidR="00353F71" w:rsidRPr="00425E90" w:rsidRDefault="00353F71" w:rsidP="00353F71"/>
    <w:p w14:paraId="39A606C4" w14:textId="77777777" w:rsidR="005D723B" w:rsidRPr="00425E90" w:rsidRDefault="00B573F9" w:rsidP="00B66357">
      <w:pPr>
        <w:ind w:left="2160" w:hanging="2160"/>
      </w:pPr>
      <w:r w:rsidRPr="00425E90">
        <w:t>2001</w:t>
      </w:r>
      <w:r w:rsidR="00B66357" w:rsidRPr="00425E90">
        <w:t>-2005</w:t>
      </w:r>
      <w:r w:rsidR="00B66357" w:rsidRPr="00425E90">
        <w:tab/>
      </w:r>
      <w:r w:rsidR="001C1251">
        <w:rPr>
          <w:i/>
        </w:rPr>
        <w:t>Graduate C</w:t>
      </w:r>
      <w:r w:rsidR="005D723B" w:rsidRPr="00E026DB">
        <w:rPr>
          <w:i/>
        </w:rPr>
        <w:t>linical Psychology Traineeships in the Public Sector Serving Children with</w:t>
      </w:r>
      <w:r w:rsidR="00B66357" w:rsidRPr="00E026DB">
        <w:rPr>
          <w:i/>
        </w:rPr>
        <w:t xml:space="preserve"> </w:t>
      </w:r>
      <w:r w:rsidR="005D723B" w:rsidRPr="00E026DB">
        <w:rPr>
          <w:i/>
        </w:rPr>
        <w:t>Serious Emotional Disturbances</w:t>
      </w:r>
      <w:r w:rsidR="00C42FD3" w:rsidRPr="00E026DB">
        <w:rPr>
          <w:i/>
        </w:rPr>
        <w:t xml:space="preserve">. </w:t>
      </w:r>
      <w:r w:rsidR="005D723B" w:rsidRPr="00D13F5D">
        <w:rPr>
          <w:iCs/>
        </w:rPr>
        <w:t>Primary Investigator</w:t>
      </w:r>
      <w:r w:rsidR="005D723B" w:rsidRPr="00425E90">
        <w:t>. Ohio Department of</w:t>
      </w:r>
      <w:r w:rsidR="00B66357" w:rsidRPr="00425E90">
        <w:t xml:space="preserve"> </w:t>
      </w:r>
      <w:r w:rsidR="005D723B" w:rsidRPr="00425E90">
        <w:t>Mental Health ($</w:t>
      </w:r>
      <w:r w:rsidR="00B66357" w:rsidRPr="00425E90">
        <w:t>1</w:t>
      </w:r>
      <w:r w:rsidRPr="00425E90">
        <w:t>67</w:t>
      </w:r>
      <w:r w:rsidR="005D723B" w:rsidRPr="00425E90">
        <w:t>,</w:t>
      </w:r>
      <w:r w:rsidRPr="00425E90">
        <w:t>519</w:t>
      </w:r>
      <w:r w:rsidR="00B66357" w:rsidRPr="00425E90">
        <w:t>)</w:t>
      </w:r>
      <w:r w:rsidR="00C32FF0" w:rsidRPr="00425E90">
        <w:t>.</w:t>
      </w:r>
    </w:p>
    <w:p w14:paraId="315E5A88" w14:textId="77777777" w:rsidR="0025271C" w:rsidRPr="00425E90" w:rsidRDefault="0025271C" w:rsidP="00C91A21">
      <w:pPr>
        <w:ind w:left="2160" w:hanging="2160"/>
      </w:pPr>
    </w:p>
    <w:p w14:paraId="0BC3D845" w14:textId="77777777" w:rsidR="00B66357" w:rsidRPr="00425E90" w:rsidRDefault="00C91A21" w:rsidP="00C91A21">
      <w:pPr>
        <w:ind w:left="2160" w:hanging="2160"/>
      </w:pPr>
      <w:r w:rsidRPr="00425E90">
        <w:t>2001 - 2005</w:t>
      </w:r>
      <w:r w:rsidRPr="00425E90">
        <w:tab/>
      </w:r>
      <w:r w:rsidR="001C1251">
        <w:rPr>
          <w:i/>
        </w:rPr>
        <w:t>Graduate C</w:t>
      </w:r>
      <w:r w:rsidRPr="00E026DB">
        <w:rPr>
          <w:i/>
        </w:rPr>
        <w:t>linical Psychology Traineeships in the Children’s Resource Center</w:t>
      </w:r>
      <w:r w:rsidR="00353F71" w:rsidRPr="00425E90">
        <w:t>. Primary Investigator</w:t>
      </w:r>
      <w:r w:rsidR="00D13F5D">
        <w:t>. Children’s Resource Center</w:t>
      </w:r>
      <w:r w:rsidR="00353F71" w:rsidRPr="00425E90">
        <w:t xml:space="preserve"> ($25,500)</w:t>
      </w:r>
      <w:r w:rsidR="00C32FF0" w:rsidRPr="00425E90">
        <w:t>.</w:t>
      </w:r>
    </w:p>
    <w:p w14:paraId="734C7FC4" w14:textId="77777777" w:rsidR="0025271C" w:rsidRPr="00425E90" w:rsidRDefault="0025271C" w:rsidP="00C91A21">
      <w:pPr>
        <w:ind w:left="2160" w:hanging="2160"/>
      </w:pPr>
    </w:p>
    <w:p w14:paraId="58CE84F4" w14:textId="77777777" w:rsidR="0025271C" w:rsidRPr="00425E90" w:rsidRDefault="0025271C" w:rsidP="0025271C">
      <w:pPr>
        <w:ind w:left="2160" w:hanging="2160"/>
      </w:pPr>
      <w:r w:rsidRPr="00425E90">
        <w:t>2001-2005</w:t>
      </w:r>
      <w:r w:rsidRPr="00425E90">
        <w:tab/>
      </w:r>
      <w:r w:rsidR="001C1251">
        <w:rPr>
          <w:i/>
        </w:rPr>
        <w:t>Graduate P</w:t>
      </w:r>
      <w:r w:rsidRPr="00E026DB">
        <w:rPr>
          <w:i/>
        </w:rPr>
        <w:t>redoctoral Traineeships in Community Mental Health</w:t>
      </w:r>
      <w:r w:rsidRPr="00425E90">
        <w:t>. Primary Investigator. Behavioral Connections of Wood County ($111,590).</w:t>
      </w:r>
    </w:p>
    <w:p w14:paraId="05CF5D23" w14:textId="77777777" w:rsidR="0025271C" w:rsidRPr="00425E90" w:rsidRDefault="0025271C" w:rsidP="0025271C">
      <w:pPr>
        <w:ind w:left="2160" w:hanging="2160"/>
      </w:pPr>
    </w:p>
    <w:p w14:paraId="7F34A8AE" w14:textId="77777777" w:rsidR="0025271C" w:rsidRPr="00425E90" w:rsidRDefault="0025271C" w:rsidP="0025271C">
      <w:pPr>
        <w:ind w:left="2160" w:hanging="2160"/>
      </w:pPr>
      <w:r w:rsidRPr="00425E90">
        <w:t>2001-2005</w:t>
      </w:r>
      <w:r w:rsidRPr="00425E90">
        <w:tab/>
      </w:r>
      <w:r w:rsidR="001C1251">
        <w:rPr>
          <w:i/>
        </w:rPr>
        <w:t>Graduate P</w:t>
      </w:r>
      <w:r w:rsidRPr="00E026DB">
        <w:rPr>
          <w:i/>
        </w:rPr>
        <w:t>redoctoral Traineeships in MRDD</w:t>
      </w:r>
      <w:r w:rsidRPr="00425E90">
        <w:t>. Primary Investigator. Sandusky County Board of MRDD ($56,710).</w:t>
      </w:r>
    </w:p>
    <w:p w14:paraId="2238186B" w14:textId="77777777" w:rsidR="0025271C" w:rsidRPr="00425E90" w:rsidRDefault="0025271C" w:rsidP="0025271C">
      <w:pPr>
        <w:ind w:left="2160" w:hanging="2160"/>
      </w:pPr>
    </w:p>
    <w:p w14:paraId="5D0D886D" w14:textId="77777777" w:rsidR="0025271C" w:rsidRPr="00425E90" w:rsidRDefault="0025271C" w:rsidP="0025271C">
      <w:pPr>
        <w:ind w:left="2160" w:hanging="2160"/>
      </w:pPr>
      <w:r w:rsidRPr="00425E90">
        <w:t>2001 -2003</w:t>
      </w:r>
      <w:r w:rsidRPr="00425E90">
        <w:tab/>
      </w:r>
      <w:r w:rsidR="001C1251">
        <w:rPr>
          <w:i/>
        </w:rPr>
        <w:t>Graduate C</w:t>
      </w:r>
      <w:r w:rsidRPr="00E026DB">
        <w:rPr>
          <w:i/>
        </w:rPr>
        <w:t>linical Psychology Traineeships in Maumee Valley Guidance</w:t>
      </w:r>
      <w:r w:rsidR="00D13F5D">
        <w:rPr>
          <w:i/>
        </w:rPr>
        <w:t>.</w:t>
      </w:r>
      <w:r w:rsidR="00D13F5D">
        <w:rPr>
          <w:iCs/>
        </w:rPr>
        <w:t xml:space="preserve"> Primary Investigator. Maumee Valley Guidance Center</w:t>
      </w:r>
      <w:r w:rsidRPr="00425E90">
        <w:t xml:space="preserve"> ($16, 959). </w:t>
      </w:r>
    </w:p>
    <w:p w14:paraId="6B37A958" w14:textId="77777777" w:rsidR="0025271C" w:rsidRPr="00425E90" w:rsidRDefault="0025271C" w:rsidP="0025271C"/>
    <w:p w14:paraId="51687673" w14:textId="77777777" w:rsidR="005D723B" w:rsidRPr="00425E90" w:rsidRDefault="005D723B" w:rsidP="005D723B">
      <w:pPr>
        <w:ind w:left="2160" w:hanging="2160"/>
      </w:pPr>
      <w:r w:rsidRPr="00425E90">
        <w:t>2001-2002</w:t>
      </w:r>
      <w:r w:rsidRPr="00425E90">
        <w:tab/>
      </w:r>
      <w:r w:rsidRPr="00E026DB">
        <w:rPr>
          <w:i/>
        </w:rPr>
        <w:t>North</w:t>
      </w:r>
      <w:r w:rsidR="00550F8C" w:rsidRPr="00E026DB">
        <w:rPr>
          <w:i/>
        </w:rPr>
        <w:t>east</w:t>
      </w:r>
      <w:r w:rsidRPr="00E026DB">
        <w:rPr>
          <w:i/>
        </w:rPr>
        <w:t xml:space="preserve"> Tole</w:t>
      </w:r>
      <w:r w:rsidR="001C1251">
        <w:rPr>
          <w:i/>
        </w:rPr>
        <w:t xml:space="preserve">do School Improvement Office: </w:t>
      </w:r>
      <w:r w:rsidRPr="00E026DB">
        <w:rPr>
          <w:i/>
        </w:rPr>
        <w:t xml:space="preserve">Antibullying and Bridge </w:t>
      </w:r>
      <w:r w:rsidR="001C1251">
        <w:rPr>
          <w:i/>
        </w:rPr>
        <w:t xml:space="preserve">Graduate </w:t>
      </w:r>
      <w:r w:rsidRPr="00E026DB">
        <w:rPr>
          <w:i/>
        </w:rPr>
        <w:t>Predoctoral Traineeships</w:t>
      </w:r>
      <w:r w:rsidR="00C42FD3" w:rsidRPr="00E026DB">
        <w:rPr>
          <w:i/>
        </w:rPr>
        <w:t>.</w:t>
      </w:r>
      <w:r w:rsidR="00C42FD3" w:rsidRPr="00425E90">
        <w:t xml:space="preserve"> </w:t>
      </w:r>
      <w:r w:rsidRPr="00425E90">
        <w:t xml:space="preserve">Co-primary Investigator (with Donna </w:t>
      </w:r>
      <w:proofErr w:type="spellStart"/>
      <w:r w:rsidRPr="00425E90">
        <w:t>Heretick</w:t>
      </w:r>
      <w:proofErr w:type="spellEnd"/>
      <w:r w:rsidRPr="00425E90">
        <w:t>, Ph.D.). Toledo Public Schools ($</w:t>
      </w:r>
      <w:r w:rsidR="00550F8C" w:rsidRPr="00425E90">
        <w:t>16</w:t>
      </w:r>
      <w:r w:rsidRPr="00425E90">
        <w:t>,000).</w:t>
      </w:r>
    </w:p>
    <w:p w14:paraId="2F94FFC2" w14:textId="77777777" w:rsidR="00550F8C" w:rsidRPr="00425E90" w:rsidRDefault="00550F8C" w:rsidP="005D723B">
      <w:pPr>
        <w:ind w:left="2160" w:hanging="2160"/>
      </w:pPr>
    </w:p>
    <w:p w14:paraId="02247120" w14:textId="77777777" w:rsidR="00550F8C" w:rsidRPr="00425E90" w:rsidRDefault="00550F8C" w:rsidP="005D723B">
      <w:pPr>
        <w:ind w:left="2160" w:hanging="2160"/>
      </w:pPr>
      <w:r w:rsidRPr="00425E90">
        <w:t>2001</w:t>
      </w:r>
      <w:r w:rsidRPr="00425E90">
        <w:tab/>
      </w:r>
      <w:r w:rsidR="001C1251">
        <w:rPr>
          <w:i/>
        </w:rPr>
        <w:t>Graduate C</w:t>
      </w:r>
      <w:r w:rsidRPr="00E026DB">
        <w:rPr>
          <w:i/>
        </w:rPr>
        <w:t>linical Psychology Traineeships</w:t>
      </w:r>
      <w:r w:rsidR="00505A08">
        <w:rPr>
          <w:i/>
        </w:rPr>
        <w:t xml:space="preserve">. </w:t>
      </w:r>
      <w:r w:rsidR="00D13F5D">
        <w:rPr>
          <w:iCs/>
        </w:rPr>
        <w:t>Primary Investigator.</w:t>
      </w:r>
      <w:r w:rsidRPr="00425E90">
        <w:t xml:space="preserve"> Bryan Medical Group, ($33,000).</w:t>
      </w:r>
    </w:p>
    <w:p w14:paraId="4B147C37" w14:textId="77777777" w:rsidR="00550F8C" w:rsidRPr="00425E90" w:rsidRDefault="00550F8C" w:rsidP="005D723B">
      <w:pPr>
        <w:ind w:left="2160" w:hanging="2160"/>
      </w:pPr>
    </w:p>
    <w:p w14:paraId="6BEE2E89" w14:textId="77777777" w:rsidR="005D723B" w:rsidRPr="00425E90" w:rsidRDefault="005D723B" w:rsidP="005D723B">
      <w:pPr>
        <w:ind w:left="2160" w:hanging="2160"/>
      </w:pPr>
      <w:r w:rsidRPr="00425E90">
        <w:t>1998</w:t>
      </w:r>
      <w:r w:rsidRPr="00425E90">
        <w:tab/>
      </w:r>
      <w:r w:rsidRPr="00E026DB">
        <w:rPr>
          <w:i/>
        </w:rPr>
        <w:t>Beryllium Health Study</w:t>
      </w:r>
      <w:r w:rsidR="00C42FD3" w:rsidRPr="00425E90">
        <w:t xml:space="preserve">. </w:t>
      </w:r>
      <w:r w:rsidRPr="00425E90">
        <w:t xml:space="preserve">Co-Primary Investigator (with Carlla Smith, Ph.D., and Steven </w:t>
      </w:r>
      <w:proofErr w:type="spellStart"/>
      <w:r w:rsidRPr="00425E90">
        <w:t>Rogelberg</w:t>
      </w:r>
      <w:proofErr w:type="spellEnd"/>
      <w:r w:rsidRPr="00425E90">
        <w:t>, Ph.D.)</w:t>
      </w:r>
      <w:r w:rsidR="00C42FD3" w:rsidRPr="00425E90">
        <w:t xml:space="preserve">. </w:t>
      </w:r>
      <w:r w:rsidRPr="00425E90">
        <w:t>Brush-Wellman Inc. ($38,</w:t>
      </w:r>
      <w:r w:rsidR="007E7284" w:rsidRPr="00425E90">
        <w:t>253</w:t>
      </w:r>
      <w:r w:rsidRPr="00425E90">
        <w:t>).</w:t>
      </w:r>
    </w:p>
    <w:p w14:paraId="2B7C2579" w14:textId="77777777" w:rsidR="005D723B" w:rsidRPr="00425E90" w:rsidRDefault="005D723B" w:rsidP="005D723B"/>
    <w:p w14:paraId="54B6556B" w14:textId="77777777" w:rsidR="005D723B" w:rsidRPr="00425E90" w:rsidRDefault="005D723B" w:rsidP="001C1251">
      <w:pPr>
        <w:ind w:left="2160" w:hanging="2160"/>
      </w:pPr>
      <w:r w:rsidRPr="00425E90">
        <w:t>1998</w:t>
      </w:r>
      <w:r w:rsidRPr="00425E90">
        <w:tab/>
      </w:r>
      <w:r w:rsidRPr="001C1251">
        <w:rPr>
          <w:i/>
        </w:rPr>
        <w:t>Enhancement of the Undergraduate Psychophysiology</w:t>
      </w:r>
      <w:r w:rsidR="001C1251" w:rsidRPr="001C1251">
        <w:rPr>
          <w:i/>
        </w:rPr>
        <w:t xml:space="preserve"> </w:t>
      </w:r>
      <w:r w:rsidRPr="001C1251">
        <w:rPr>
          <w:i/>
        </w:rPr>
        <w:t>Laboratory</w:t>
      </w:r>
      <w:r w:rsidR="00C42FD3" w:rsidRPr="00425E90">
        <w:t xml:space="preserve">. </w:t>
      </w:r>
      <w:r w:rsidR="00505A08">
        <w:t xml:space="preserve">Primary Investigator. </w:t>
      </w:r>
      <w:r w:rsidRPr="00425E90">
        <w:t>Ohio Board of Regents Instructional Enhancement Fund ($11,600).</w:t>
      </w:r>
    </w:p>
    <w:p w14:paraId="71F7C821" w14:textId="77777777" w:rsidR="005D723B" w:rsidRPr="00425E90" w:rsidRDefault="005D723B" w:rsidP="005D723B"/>
    <w:p w14:paraId="49C58729" w14:textId="77777777" w:rsidR="005D723B" w:rsidRPr="00425E90" w:rsidRDefault="005D723B" w:rsidP="005D723B">
      <w:pPr>
        <w:ind w:left="2160" w:hanging="2160"/>
      </w:pPr>
      <w:r w:rsidRPr="00425E90">
        <w:t xml:space="preserve">1998 </w:t>
      </w:r>
      <w:r w:rsidRPr="00425E90">
        <w:tab/>
      </w:r>
      <w:r w:rsidR="00B66357" w:rsidRPr="00E026DB">
        <w:rPr>
          <w:i/>
        </w:rPr>
        <w:t xml:space="preserve">American Psychological Association. </w:t>
      </w:r>
      <w:r w:rsidRPr="00E026DB">
        <w:rPr>
          <w:i/>
        </w:rPr>
        <w:t>Graduate Training in Occupational Health Psychology</w:t>
      </w:r>
      <w:r w:rsidR="00C42FD3" w:rsidRPr="00425E90">
        <w:t xml:space="preserve">. </w:t>
      </w:r>
      <w:r w:rsidRPr="00425E90">
        <w:t>Co-Primary Investigator (with Carlla Smith, Ph.D</w:t>
      </w:r>
      <w:r w:rsidR="00C42FD3" w:rsidRPr="00425E90">
        <w:t xml:space="preserve">. </w:t>
      </w:r>
      <w:r w:rsidRPr="00425E90">
        <w:t>American Psychological Association and National Institute for Occupational Safety and Health ($</w:t>
      </w:r>
      <w:r w:rsidR="00B66357" w:rsidRPr="00425E90">
        <w:t>19,995</w:t>
      </w:r>
      <w:r w:rsidRPr="00425E90">
        <w:t xml:space="preserve">). </w:t>
      </w:r>
    </w:p>
    <w:p w14:paraId="39DEFC66" w14:textId="77777777" w:rsidR="00B66357" w:rsidRPr="00425E90" w:rsidRDefault="00B66357" w:rsidP="005D723B">
      <w:pPr>
        <w:ind w:left="2160" w:hanging="2160"/>
      </w:pPr>
    </w:p>
    <w:p w14:paraId="3A8599FD" w14:textId="77777777" w:rsidR="005D723B" w:rsidRPr="00425E90" w:rsidRDefault="004A18EB" w:rsidP="004A18EB">
      <w:pPr>
        <w:ind w:left="2160" w:hanging="2160"/>
      </w:pPr>
      <w:r w:rsidRPr="00425E90">
        <w:t>1997</w:t>
      </w:r>
      <w:r w:rsidRPr="00425E90">
        <w:tab/>
      </w:r>
      <w:r w:rsidR="005D723B" w:rsidRPr="00E026DB">
        <w:rPr>
          <w:i/>
        </w:rPr>
        <w:t>Biofeedback Service Development</w:t>
      </w:r>
      <w:r w:rsidR="00C42FD3" w:rsidRPr="00425E90">
        <w:t xml:space="preserve">. </w:t>
      </w:r>
      <w:r w:rsidR="00505A08">
        <w:t>Primary Investigator.</w:t>
      </w:r>
      <w:r w:rsidRPr="00425E90">
        <w:t xml:space="preserve"> Albert G. &amp; </w:t>
      </w:r>
      <w:r w:rsidR="005D723B" w:rsidRPr="00425E90">
        <w:t>Olive H. Schlink Foundation</w:t>
      </w:r>
      <w:r w:rsidR="00505A08">
        <w:t xml:space="preserve"> ($10,000)</w:t>
      </w:r>
      <w:r w:rsidR="005D723B" w:rsidRPr="00425E90">
        <w:t xml:space="preserve">. </w:t>
      </w:r>
    </w:p>
    <w:p w14:paraId="32715CF2" w14:textId="77777777" w:rsidR="005D723B" w:rsidRPr="00425E90" w:rsidRDefault="005D723B" w:rsidP="005D723B"/>
    <w:p w14:paraId="4207882E" w14:textId="77777777" w:rsidR="005D723B" w:rsidRPr="00425E90" w:rsidRDefault="005D723B" w:rsidP="005D723B">
      <w:pPr>
        <w:ind w:left="2160" w:hanging="2160"/>
      </w:pPr>
      <w:r w:rsidRPr="00425E90">
        <w:t xml:space="preserve">1995             </w:t>
      </w:r>
      <w:r w:rsidRPr="00425E90">
        <w:tab/>
      </w:r>
      <w:r w:rsidRPr="00E026DB">
        <w:rPr>
          <w:i/>
        </w:rPr>
        <w:t>Graduate Assistant Award</w:t>
      </w:r>
      <w:r w:rsidR="00C42FD3" w:rsidRPr="00425E90">
        <w:t xml:space="preserve">. </w:t>
      </w:r>
      <w:r w:rsidR="00505A08">
        <w:t xml:space="preserve">Primary Investigator. </w:t>
      </w:r>
      <w:r w:rsidRPr="00425E90">
        <w:t>Bowling Green State University College of Arts and Sciences</w:t>
      </w:r>
      <w:r w:rsidR="00C42FD3" w:rsidRPr="00425E90">
        <w:t xml:space="preserve">. </w:t>
      </w:r>
      <w:r w:rsidRPr="00425E90">
        <w:t xml:space="preserve"> </w:t>
      </w:r>
    </w:p>
    <w:p w14:paraId="36002580" w14:textId="77777777" w:rsidR="005D723B" w:rsidRPr="00425E90" w:rsidRDefault="005D723B" w:rsidP="005D723B"/>
    <w:p w14:paraId="3EAB82B5" w14:textId="77777777" w:rsidR="005D723B" w:rsidRPr="00432F49" w:rsidRDefault="005D723B" w:rsidP="005D723B">
      <w:pPr>
        <w:ind w:left="2160" w:hanging="2160"/>
      </w:pPr>
      <w:r w:rsidRPr="00425E90">
        <w:t xml:space="preserve">1993             </w:t>
      </w:r>
      <w:r w:rsidRPr="00425E90">
        <w:rPr>
          <w:u w:val="words"/>
        </w:rPr>
        <w:tab/>
      </w:r>
      <w:r w:rsidRPr="00432F49">
        <w:rPr>
          <w:i/>
        </w:rPr>
        <w:t>The Impact of a Cognitive-Behavioral Intervention on Cardiovascular Recovery from Stress</w:t>
      </w:r>
      <w:r w:rsidR="00C42FD3" w:rsidRPr="00432F49">
        <w:rPr>
          <w:i/>
        </w:rPr>
        <w:t xml:space="preserve">. </w:t>
      </w:r>
      <w:r w:rsidRPr="00432F49">
        <w:rPr>
          <w:i/>
        </w:rPr>
        <w:t>Primary Investigator</w:t>
      </w:r>
      <w:r w:rsidR="00C42FD3" w:rsidRPr="00432F49">
        <w:t xml:space="preserve">. </w:t>
      </w:r>
      <w:r w:rsidRPr="00432F49">
        <w:t xml:space="preserve"> </w:t>
      </w:r>
      <w:r w:rsidR="00505A08" w:rsidRPr="00432F49">
        <w:t xml:space="preserve">Primary Investigator. </w:t>
      </w:r>
      <w:r w:rsidRPr="00432F49">
        <w:t>National Institutes of Health Biomedical Research Grant ($18,500).</w:t>
      </w:r>
    </w:p>
    <w:p w14:paraId="54C2201C" w14:textId="77777777" w:rsidR="00C3025C" w:rsidRPr="00432F49" w:rsidRDefault="00C3025C" w:rsidP="005D723B">
      <w:pPr>
        <w:ind w:left="2160" w:hanging="2160"/>
      </w:pPr>
    </w:p>
    <w:p w14:paraId="3656C184" w14:textId="77777777" w:rsidR="006A62A7" w:rsidRPr="00432F49" w:rsidRDefault="006A62A7" w:rsidP="005D723B">
      <w:pPr>
        <w:ind w:left="2160" w:hanging="2160"/>
        <w:rPr>
          <w:b/>
          <w:bCs/>
        </w:rPr>
      </w:pPr>
      <w:r w:rsidRPr="00432F49">
        <w:rPr>
          <w:b/>
          <w:bCs/>
        </w:rPr>
        <w:t>Grants Under Review</w:t>
      </w:r>
    </w:p>
    <w:p w14:paraId="394ABBA5" w14:textId="77777777" w:rsidR="006A62A7" w:rsidRPr="00432F49" w:rsidRDefault="006A62A7" w:rsidP="005D723B">
      <w:pPr>
        <w:ind w:left="2160" w:hanging="2160"/>
      </w:pPr>
    </w:p>
    <w:p w14:paraId="030D88DB" w14:textId="77777777" w:rsidR="00432F49" w:rsidRPr="00432F49" w:rsidRDefault="006A62A7" w:rsidP="00432F49">
      <w:pPr>
        <w:shd w:val="clear" w:color="auto" w:fill="FFFFFF"/>
        <w:rPr>
          <w:i/>
          <w:iCs/>
          <w:snapToGrid/>
          <w:color w:val="000000"/>
          <w:szCs w:val="24"/>
        </w:rPr>
      </w:pPr>
      <w:r w:rsidRPr="00432F49">
        <w:tab/>
      </w:r>
      <w:r w:rsidR="00432F49" w:rsidRPr="00432F49">
        <w:tab/>
      </w:r>
      <w:r w:rsidR="00432F49" w:rsidRPr="00432F49">
        <w:tab/>
      </w:r>
      <w:r w:rsidR="00432F49" w:rsidRPr="00432F49">
        <w:rPr>
          <w:i/>
          <w:iCs/>
          <w:snapToGrid/>
          <w:color w:val="000000"/>
          <w:szCs w:val="24"/>
        </w:rPr>
        <w:t>Development and Evaluation of a Multicultural</w:t>
      </w:r>
      <w:r w:rsidR="00432F49" w:rsidRPr="00432F49">
        <w:rPr>
          <w:i/>
          <w:iCs/>
          <w:snapToGrid/>
          <w:color w:val="222222"/>
          <w:szCs w:val="24"/>
        </w:rPr>
        <w:t xml:space="preserve"> </w:t>
      </w:r>
      <w:r w:rsidR="00432F49" w:rsidRPr="00432F49">
        <w:rPr>
          <w:i/>
          <w:iCs/>
          <w:snapToGrid/>
          <w:color w:val="000000"/>
          <w:szCs w:val="24"/>
        </w:rPr>
        <w:t xml:space="preserve">Mindfulness-Based Cognitive </w:t>
      </w:r>
    </w:p>
    <w:p w14:paraId="3947D9DA" w14:textId="77777777" w:rsidR="00432F49" w:rsidRPr="00432F49" w:rsidRDefault="00432F49" w:rsidP="00432F49">
      <w:pPr>
        <w:shd w:val="clear" w:color="auto" w:fill="FFFFFF"/>
        <w:rPr>
          <w:i/>
          <w:iCs/>
          <w:snapToGrid/>
          <w:color w:val="000000"/>
          <w:szCs w:val="24"/>
        </w:rPr>
      </w:pPr>
      <w:r w:rsidRPr="00432F49">
        <w:rPr>
          <w:i/>
          <w:iCs/>
          <w:snapToGrid/>
          <w:color w:val="000000"/>
          <w:szCs w:val="24"/>
        </w:rPr>
        <w:tab/>
      </w:r>
      <w:r w:rsidRPr="00432F49">
        <w:rPr>
          <w:i/>
          <w:iCs/>
          <w:snapToGrid/>
          <w:color w:val="000000"/>
          <w:szCs w:val="24"/>
        </w:rPr>
        <w:tab/>
      </w:r>
      <w:r w:rsidRPr="00432F49">
        <w:rPr>
          <w:i/>
          <w:iCs/>
          <w:snapToGrid/>
          <w:color w:val="000000"/>
          <w:szCs w:val="24"/>
        </w:rPr>
        <w:tab/>
        <w:t xml:space="preserve">Behavioral Intervention for Occupational Injury Prevention among Nurses and </w:t>
      </w:r>
    </w:p>
    <w:p w14:paraId="147D650E" w14:textId="77777777" w:rsidR="00432F49" w:rsidRDefault="00432F49" w:rsidP="00432F49">
      <w:pPr>
        <w:shd w:val="clear" w:color="auto" w:fill="FFFFFF"/>
        <w:rPr>
          <w:snapToGrid/>
          <w:color w:val="000000"/>
          <w:szCs w:val="24"/>
        </w:rPr>
      </w:pPr>
      <w:r w:rsidRPr="00432F49">
        <w:rPr>
          <w:i/>
          <w:iCs/>
          <w:snapToGrid/>
          <w:color w:val="000000"/>
          <w:szCs w:val="24"/>
        </w:rPr>
        <w:tab/>
      </w:r>
      <w:r w:rsidRPr="00432F49">
        <w:rPr>
          <w:i/>
          <w:iCs/>
          <w:snapToGrid/>
          <w:color w:val="000000"/>
          <w:szCs w:val="24"/>
        </w:rPr>
        <w:tab/>
      </w:r>
      <w:r w:rsidRPr="00432F49">
        <w:rPr>
          <w:i/>
          <w:iCs/>
          <w:snapToGrid/>
          <w:color w:val="000000"/>
          <w:szCs w:val="24"/>
        </w:rPr>
        <w:tab/>
        <w:t>Nursing Aides</w:t>
      </w:r>
      <w:r>
        <w:rPr>
          <w:snapToGrid/>
          <w:color w:val="000000"/>
          <w:szCs w:val="24"/>
        </w:rPr>
        <w:t xml:space="preserve">. O’Brien, W. H. (PI). Braden, A. (Co-I). Safety and Health </w:t>
      </w:r>
    </w:p>
    <w:p w14:paraId="299A80EF" w14:textId="77777777" w:rsidR="00432F49" w:rsidRPr="00432F49" w:rsidRDefault="00432F49" w:rsidP="00432F49">
      <w:pPr>
        <w:shd w:val="clear" w:color="auto" w:fill="FFFFFF"/>
        <w:rPr>
          <w:snapToGrid/>
          <w:color w:val="000000"/>
          <w:szCs w:val="24"/>
        </w:rPr>
      </w:pPr>
      <w:r>
        <w:rPr>
          <w:snapToGrid/>
          <w:color w:val="000000"/>
          <w:szCs w:val="24"/>
        </w:rPr>
        <w:tab/>
      </w:r>
      <w:r>
        <w:rPr>
          <w:snapToGrid/>
          <w:color w:val="000000"/>
          <w:szCs w:val="24"/>
        </w:rPr>
        <w:tab/>
      </w:r>
      <w:r>
        <w:rPr>
          <w:snapToGrid/>
          <w:color w:val="000000"/>
          <w:szCs w:val="24"/>
        </w:rPr>
        <w:tab/>
        <w:t>Research Program, Ohio Bureau of Workers’ Compensation.</w:t>
      </w:r>
    </w:p>
    <w:p w14:paraId="2751292B" w14:textId="77777777" w:rsidR="006A62A7" w:rsidRPr="00432F49" w:rsidRDefault="006A62A7" w:rsidP="005D723B">
      <w:pPr>
        <w:ind w:left="2160" w:hanging="2160"/>
      </w:pPr>
    </w:p>
    <w:p w14:paraId="6FA51003" w14:textId="77777777" w:rsidR="006A62A7" w:rsidRPr="00432F49" w:rsidRDefault="006A62A7" w:rsidP="005D723B">
      <w:pPr>
        <w:ind w:left="2160" w:hanging="2160"/>
      </w:pPr>
    </w:p>
    <w:p w14:paraId="2A64488A" w14:textId="77777777" w:rsidR="00C3025C" w:rsidRPr="00C3025C" w:rsidRDefault="006A62A7" w:rsidP="005D723B">
      <w:pPr>
        <w:ind w:left="2160" w:hanging="2160"/>
        <w:rPr>
          <w:b/>
          <w:bCs/>
        </w:rPr>
      </w:pPr>
      <w:r>
        <w:rPr>
          <w:b/>
          <w:bCs/>
        </w:rPr>
        <w:t>Submitted 2021 But Not Funded</w:t>
      </w:r>
    </w:p>
    <w:p w14:paraId="643F9CF0" w14:textId="77777777" w:rsidR="00C3025C" w:rsidRDefault="00C3025C" w:rsidP="005D723B">
      <w:pPr>
        <w:ind w:left="2160" w:hanging="2160"/>
      </w:pPr>
    </w:p>
    <w:p w14:paraId="777495F9" w14:textId="77777777" w:rsidR="00C3025C" w:rsidRPr="00C3025C" w:rsidRDefault="00C3025C" w:rsidP="00C3025C">
      <w:pPr>
        <w:ind w:left="2160" w:hanging="2160"/>
        <w:outlineLvl w:val="0"/>
      </w:pPr>
      <w:r>
        <w:t>202</w:t>
      </w:r>
      <w:r w:rsidR="006A62A7">
        <w:t>1</w:t>
      </w:r>
      <w:r>
        <w:tab/>
      </w:r>
      <w:r w:rsidRPr="00C3025C">
        <w:rPr>
          <w:i/>
          <w:iCs/>
        </w:rPr>
        <w:t>Measuring predictors and protective factors for psychological and physical injuries among nurses and nursing aides in the wake of the COVID-19 pandemic.</w:t>
      </w:r>
      <w:r>
        <w:rPr>
          <w:i/>
          <w:iCs/>
        </w:rPr>
        <w:t xml:space="preserve"> </w:t>
      </w:r>
      <w:r>
        <w:t>O’Brien, W. H. (Co-I), Bergen-Cico, D. (Co-I). Alumni Engagement Innovation Fund. US State Department.</w:t>
      </w:r>
    </w:p>
    <w:p w14:paraId="4EAA7C26" w14:textId="77777777" w:rsidR="00C3025C" w:rsidRDefault="00C3025C" w:rsidP="00C3025C">
      <w:pPr>
        <w:ind w:left="2160" w:hanging="2160"/>
        <w:outlineLvl w:val="0"/>
      </w:pPr>
    </w:p>
    <w:p w14:paraId="7D69A008" w14:textId="77777777" w:rsidR="00C3025C" w:rsidRDefault="00C3025C" w:rsidP="00C3025C">
      <w:pPr>
        <w:ind w:left="2160" w:hanging="2160"/>
        <w:outlineLvl w:val="0"/>
      </w:pPr>
    </w:p>
    <w:p w14:paraId="582D5821" w14:textId="77777777" w:rsidR="00C3025C" w:rsidRPr="00C3025C" w:rsidRDefault="00C3025C" w:rsidP="00C3025C">
      <w:pPr>
        <w:ind w:left="2160" w:hanging="2160"/>
        <w:outlineLvl w:val="0"/>
        <w:rPr>
          <w:i/>
          <w:iCs/>
        </w:rPr>
      </w:pPr>
      <w:r>
        <w:t>2021</w:t>
      </w:r>
      <w:r>
        <w:tab/>
      </w:r>
      <w:r w:rsidRPr="00C3025C">
        <w:rPr>
          <w:i/>
          <w:iCs/>
        </w:rPr>
        <w:t>Helping Healers Heal: Development and Evaluation of an East-West Informed Mindfulness-Based Behavior Therapy Program Targeting Physical</w:t>
      </w:r>
    </w:p>
    <w:p w14:paraId="5E9AC254" w14:textId="77777777" w:rsidR="00C3025C" w:rsidRDefault="00C3025C" w:rsidP="00C3025C">
      <w:pPr>
        <w:ind w:left="2160" w:hanging="2160"/>
        <w:outlineLvl w:val="0"/>
      </w:pPr>
      <w:r w:rsidRPr="00C3025C">
        <w:rPr>
          <w:i/>
          <w:iCs/>
        </w:rPr>
        <w:tab/>
        <w:t>and Psychological Injuries among Nurses and Nursing Aides</w:t>
      </w:r>
      <w:r w:rsidRPr="00E026DB">
        <w:t>. O'Brien, W. H. (PI)</w:t>
      </w:r>
      <w:r>
        <w:t>. National Institute of Health Research Area Enhancement Program.</w:t>
      </w:r>
    </w:p>
    <w:p w14:paraId="721DF045" w14:textId="77777777" w:rsidR="00C3025C" w:rsidRDefault="00C3025C" w:rsidP="00C3025C">
      <w:pPr>
        <w:ind w:left="2160" w:hanging="2160"/>
        <w:outlineLvl w:val="0"/>
      </w:pPr>
    </w:p>
    <w:p w14:paraId="01978C85" w14:textId="77777777" w:rsidR="001B7BB0" w:rsidRDefault="005D723B">
      <w:pPr>
        <w:outlineLvl w:val="0"/>
        <w:rPr>
          <w:b/>
        </w:rPr>
      </w:pPr>
      <w:r>
        <w:rPr>
          <w:b/>
        </w:rPr>
        <w:t>PUBLICATIONS</w:t>
      </w:r>
      <w:r w:rsidR="001E2EAC">
        <w:rPr>
          <w:b/>
        </w:rPr>
        <w:t xml:space="preserve"> (Reverse Chronological Order)</w:t>
      </w:r>
    </w:p>
    <w:p w14:paraId="2DF66AC3" w14:textId="77777777" w:rsidR="005D723B" w:rsidRDefault="005D723B">
      <w:pPr>
        <w:outlineLvl w:val="0"/>
        <w:rPr>
          <w:b/>
        </w:rPr>
      </w:pPr>
    </w:p>
    <w:p w14:paraId="616A8744" w14:textId="77777777" w:rsidR="003B4D7F" w:rsidRPr="003B4D7F" w:rsidRDefault="003B4D7F" w:rsidP="003B4D7F">
      <w:pPr>
        <w:outlineLvl w:val="0"/>
        <w:rPr>
          <w:i/>
        </w:rPr>
      </w:pPr>
      <w:r w:rsidRPr="003B4D7F">
        <w:rPr>
          <w:i/>
        </w:rPr>
        <w:t xml:space="preserve">* Indicates graduate student </w:t>
      </w:r>
      <w:r w:rsidR="00490178">
        <w:rPr>
          <w:i/>
        </w:rPr>
        <w:t xml:space="preserve">author or </w:t>
      </w:r>
      <w:r w:rsidRPr="003B4D7F">
        <w:rPr>
          <w:i/>
        </w:rPr>
        <w:t>co-author</w:t>
      </w:r>
    </w:p>
    <w:p w14:paraId="4ED42B88" w14:textId="77777777" w:rsidR="003B4D7F" w:rsidRDefault="003B4D7F">
      <w:pPr>
        <w:outlineLvl w:val="0"/>
        <w:rPr>
          <w:b/>
        </w:rPr>
      </w:pPr>
    </w:p>
    <w:p w14:paraId="3C96F140" w14:textId="77777777" w:rsidR="005D723B" w:rsidRPr="0055741E" w:rsidRDefault="00C42FD3" w:rsidP="0055741E">
      <w:pPr>
        <w:outlineLvl w:val="0"/>
        <w:rPr>
          <w:u w:val="single"/>
        </w:rPr>
      </w:pPr>
      <w:r w:rsidRPr="0055741E">
        <w:rPr>
          <w:u w:val="single"/>
        </w:rPr>
        <w:t>Books</w:t>
      </w:r>
    </w:p>
    <w:p w14:paraId="05B1ECDC" w14:textId="77777777" w:rsidR="001E56CC" w:rsidRDefault="001E56CC" w:rsidP="001E2EAC">
      <w:pPr>
        <w:ind w:left="720" w:hanging="720"/>
        <w:rPr>
          <w:lang w:val="fi-FI"/>
        </w:rPr>
      </w:pPr>
    </w:p>
    <w:p w14:paraId="15D867C6" w14:textId="77777777" w:rsidR="001E2EAC" w:rsidRPr="00CA36F0" w:rsidRDefault="001E2EAC" w:rsidP="001E2EAC">
      <w:pPr>
        <w:ind w:left="720" w:hanging="720"/>
      </w:pPr>
      <w:r w:rsidRPr="00174A25">
        <w:rPr>
          <w:lang w:val="fi-FI"/>
        </w:rPr>
        <w:t>Haynes, S. N.,</w:t>
      </w:r>
      <w:r>
        <w:rPr>
          <w:lang w:val="fi-FI"/>
        </w:rPr>
        <w:t xml:space="preserve"> O’Brien, W. H., &amp; </w:t>
      </w:r>
      <w:r w:rsidRPr="00174A25">
        <w:rPr>
          <w:lang w:val="fi-FI"/>
        </w:rPr>
        <w:t>Kaholokula, J.</w:t>
      </w:r>
      <w:r>
        <w:rPr>
          <w:lang w:val="fi-FI"/>
        </w:rPr>
        <w:t xml:space="preserve"> (2011</w:t>
      </w:r>
      <w:r w:rsidRPr="00174A25">
        <w:rPr>
          <w:lang w:val="fi-FI"/>
        </w:rPr>
        <w:t>)</w:t>
      </w:r>
      <w:r>
        <w:rPr>
          <w:lang w:val="fi-FI"/>
        </w:rPr>
        <w:t xml:space="preserve">. </w:t>
      </w:r>
      <w:r w:rsidRPr="00CA36F0">
        <w:rPr>
          <w:i/>
          <w:lang w:val="fi-FI"/>
        </w:rPr>
        <w:t>B</w:t>
      </w:r>
      <w:proofErr w:type="spellStart"/>
      <w:r w:rsidRPr="00CA36F0">
        <w:rPr>
          <w:i/>
        </w:rPr>
        <w:t>e</w:t>
      </w:r>
      <w:r w:rsidRPr="0016029D">
        <w:rPr>
          <w:i/>
        </w:rPr>
        <w:t>havioral</w:t>
      </w:r>
      <w:proofErr w:type="spellEnd"/>
      <w:r w:rsidRPr="0016029D">
        <w:rPr>
          <w:i/>
        </w:rPr>
        <w:t xml:space="preserve"> </w:t>
      </w:r>
      <w:r>
        <w:rPr>
          <w:i/>
        </w:rPr>
        <w:t>a</w:t>
      </w:r>
      <w:r w:rsidRPr="0016029D">
        <w:rPr>
          <w:i/>
        </w:rPr>
        <w:t xml:space="preserve">ssessment and </w:t>
      </w:r>
      <w:r>
        <w:rPr>
          <w:i/>
        </w:rPr>
        <w:t>case formulation.</w:t>
      </w:r>
      <w:r>
        <w:t xml:space="preserve"> Hoboken, NJ: Wiley.</w:t>
      </w:r>
    </w:p>
    <w:p w14:paraId="2A11E515" w14:textId="77777777" w:rsidR="00C42FD3" w:rsidRDefault="00C42FD3" w:rsidP="00C42FD3">
      <w:pPr>
        <w:outlineLvl w:val="0"/>
        <w:rPr>
          <w:b/>
        </w:rPr>
      </w:pPr>
    </w:p>
    <w:p w14:paraId="0B8E1B6B" w14:textId="77777777" w:rsidR="00C42FD3" w:rsidRDefault="00C42FD3" w:rsidP="00C42FD3">
      <w:pPr>
        <w:ind w:left="720" w:hanging="720"/>
      </w:pPr>
      <w:r>
        <w:t xml:space="preserve">Haynes, S. N., &amp; O’Brien, W. H. (2000). </w:t>
      </w:r>
      <w:r w:rsidRPr="00EE67FE">
        <w:rPr>
          <w:i/>
        </w:rPr>
        <w:t>Principles and practice of behavioral assessment</w:t>
      </w:r>
      <w:r>
        <w:t>. New York:  Kluwer.</w:t>
      </w:r>
    </w:p>
    <w:p w14:paraId="65BE819B" w14:textId="77777777" w:rsidR="00C42FD3" w:rsidRDefault="00C42FD3" w:rsidP="00C42FD3">
      <w:pPr>
        <w:ind w:left="720" w:hanging="720"/>
      </w:pPr>
    </w:p>
    <w:p w14:paraId="587EF7D1" w14:textId="77777777" w:rsidR="00C42FD3" w:rsidRPr="0055741E" w:rsidRDefault="00C42FD3" w:rsidP="0055741E">
      <w:pPr>
        <w:outlineLvl w:val="0"/>
        <w:rPr>
          <w:u w:val="single"/>
        </w:rPr>
      </w:pPr>
      <w:r w:rsidRPr="0055741E">
        <w:rPr>
          <w:u w:val="single"/>
        </w:rPr>
        <w:t>Book Chapters</w:t>
      </w:r>
    </w:p>
    <w:p w14:paraId="19F5E4F8" w14:textId="77777777" w:rsidR="001E2EAC" w:rsidRDefault="001E2EAC" w:rsidP="001E2EAC">
      <w:pPr>
        <w:ind w:left="720" w:hanging="720"/>
      </w:pPr>
    </w:p>
    <w:p w14:paraId="095DC1FC" w14:textId="77777777" w:rsidR="00714FDF" w:rsidRPr="00714FDF" w:rsidRDefault="00714FDF" w:rsidP="0063718B">
      <w:pPr>
        <w:ind w:left="720" w:hanging="720"/>
      </w:pPr>
      <w:r>
        <w:t xml:space="preserve">O’Brien, W. H., </w:t>
      </w:r>
      <w:proofErr w:type="spellStart"/>
      <w:r>
        <w:t>Chavanovanich</w:t>
      </w:r>
      <w:proofErr w:type="spellEnd"/>
      <w:r>
        <w:t xml:space="preserve">, J., </w:t>
      </w:r>
      <w:proofErr w:type="spellStart"/>
      <w:r>
        <w:t>Jarukasemthawee</w:t>
      </w:r>
      <w:proofErr w:type="spellEnd"/>
      <w:r>
        <w:t xml:space="preserve">, S., </w:t>
      </w:r>
      <w:proofErr w:type="spellStart"/>
      <w:r>
        <w:t>Pisitsungkagarn</w:t>
      </w:r>
      <w:proofErr w:type="spellEnd"/>
      <w:r>
        <w:t>, K., Kalantzis, M. (in press). Mindfulness-based approaches to reduce injuries among nurses and nursing aides. In C. Bowers, D. Beidel, Marks, M., Horan, K., &amp; Cannon</w:t>
      </w:r>
      <w:r w:rsidR="00913F22">
        <w:t>-Bowers, J. (Eds.).</w:t>
      </w:r>
      <w:r>
        <w:t xml:space="preserve"> </w:t>
      </w:r>
      <w:r w:rsidRPr="00714FDF">
        <w:rPr>
          <w:i/>
          <w:iCs/>
        </w:rPr>
        <w:t>T</w:t>
      </w:r>
      <w:r w:rsidRPr="00714FDF">
        <w:rPr>
          <w:i/>
          <w:iCs/>
          <w:color w:val="222222"/>
          <w:shd w:val="clear" w:color="auto" w:fill="FFFFFF"/>
        </w:rPr>
        <w:t>he Handbook of Research on Mental Health and Wellness in Healthcare Workers</w:t>
      </w:r>
      <w:r>
        <w:rPr>
          <w:i/>
          <w:iCs/>
          <w:color w:val="222222"/>
          <w:shd w:val="clear" w:color="auto" w:fill="FFFFFF"/>
        </w:rPr>
        <w:t>.</w:t>
      </w:r>
      <w:r>
        <w:rPr>
          <w:color w:val="222222"/>
          <w:shd w:val="clear" w:color="auto" w:fill="FFFFFF"/>
        </w:rPr>
        <w:t xml:space="preserve"> IGI</w:t>
      </w:r>
      <w:r w:rsidR="00913F22">
        <w:rPr>
          <w:color w:val="222222"/>
          <w:shd w:val="clear" w:color="auto" w:fill="FFFFFF"/>
        </w:rPr>
        <w:t xml:space="preserve"> </w:t>
      </w:r>
      <w:proofErr w:type="gramStart"/>
      <w:r w:rsidR="00913F22">
        <w:rPr>
          <w:color w:val="222222"/>
          <w:shd w:val="clear" w:color="auto" w:fill="FFFFFF"/>
        </w:rPr>
        <w:t>Global.*</w:t>
      </w:r>
      <w:proofErr w:type="gramEnd"/>
    </w:p>
    <w:p w14:paraId="6CE78363" w14:textId="77777777" w:rsidR="00714FDF" w:rsidRDefault="00714FDF" w:rsidP="0063718B">
      <w:pPr>
        <w:ind w:left="720" w:hanging="720"/>
      </w:pPr>
    </w:p>
    <w:p w14:paraId="08A85891" w14:textId="77777777" w:rsidR="0063718B" w:rsidRDefault="0063718B" w:rsidP="0063718B">
      <w:pPr>
        <w:ind w:left="720" w:hanging="720"/>
      </w:pPr>
      <w:r w:rsidRPr="00F06147">
        <w:t xml:space="preserve">Haynes, S. N., O’Brien, W. H., &amp; </w:t>
      </w:r>
      <w:proofErr w:type="spellStart"/>
      <w:r w:rsidRPr="00F06147">
        <w:t>Kaholokula</w:t>
      </w:r>
      <w:proofErr w:type="spellEnd"/>
      <w:r w:rsidRPr="00F06147">
        <w:t>, J. K. (</w:t>
      </w:r>
      <w:r w:rsidR="004C4B22">
        <w:t>2019</w:t>
      </w:r>
      <w:r w:rsidRPr="00F06147">
        <w:t>).  Behavioral assessment of adults in clinical settings. In G. Goldstein, D. N. Allen, &amp;J. DeLuca (Eds.). </w:t>
      </w:r>
      <w:r w:rsidRPr="00F06147">
        <w:rPr>
          <w:i/>
          <w:iCs/>
        </w:rPr>
        <w:t>Handbook of Psychological Assessment, 4th Edition</w:t>
      </w:r>
      <w:r w:rsidR="004C4B22">
        <w:rPr>
          <w:i/>
          <w:iCs/>
        </w:rPr>
        <w:t xml:space="preserve"> </w:t>
      </w:r>
      <w:r w:rsidR="004C4B22">
        <w:rPr>
          <w:iCs/>
        </w:rPr>
        <w:t xml:space="preserve">pp. 461-501). </w:t>
      </w:r>
      <w:r w:rsidRPr="00F06147">
        <w:t>San Diego: Elsevier.</w:t>
      </w:r>
    </w:p>
    <w:p w14:paraId="3D5A5FDC" w14:textId="77777777" w:rsidR="0063718B" w:rsidRDefault="0063718B" w:rsidP="001E2EAC">
      <w:pPr>
        <w:ind w:left="720" w:hanging="720"/>
      </w:pPr>
    </w:p>
    <w:p w14:paraId="4F1C42B4" w14:textId="77777777" w:rsidR="001920E9" w:rsidRPr="00E66539" w:rsidRDefault="001920E9" w:rsidP="001920E9">
      <w:pPr>
        <w:ind w:left="720" w:hanging="720"/>
      </w:pPr>
      <w:r>
        <w:t>O’Brien, W. H.,</w:t>
      </w:r>
      <w:r w:rsidRPr="00174A25">
        <w:rPr>
          <w:lang w:val="fi-FI"/>
        </w:rPr>
        <w:t xml:space="preserve"> Keawe'aimoku Kaholokula, J.</w:t>
      </w:r>
      <w:r>
        <w:rPr>
          <w:lang w:val="fi-FI"/>
        </w:rPr>
        <w:t xml:space="preserve">, &amp; Haynes, S. N. (2016). Behavioral assessment and functional analysis. In A. Nezu and C. Nezu (Eds.), </w:t>
      </w:r>
      <w:r w:rsidRPr="00E66539">
        <w:rPr>
          <w:i/>
          <w:lang w:val="fi-FI"/>
        </w:rPr>
        <w:t>The Oxford Handbook of Cognitive Behavioral Therapies</w:t>
      </w:r>
      <w:r>
        <w:rPr>
          <w:i/>
          <w:lang w:val="fi-FI"/>
        </w:rPr>
        <w:t xml:space="preserve"> </w:t>
      </w:r>
      <w:r w:rsidRPr="001920E9">
        <w:rPr>
          <w:lang w:val="fi-FI"/>
        </w:rPr>
        <w:t xml:space="preserve">(pp. </w:t>
      </w:r>
      <w:proofErr w:type="gramStart"/>
      <w:r w:rsidRPr="001920E9">
        <w:rPr>
          <w:lang w:val="fi-FI"/>
        </w:rPr>
        <w:t>44-61</w:t>
      </w:r>
      <w:proofErr w:type="gramEnd"/>
      <w:r w:rsidRPr="001920E9">
        <w:rPr>
          <w:lang w:val="fi-FI"/>
        </w:rPr>
        <w:t>).</w:t>
      </w:r>
      <w:r>
        <w:rPr>
          <w:lang w:val="fi-FI"/>
        </w:rPr>
        <w:t xml:space="preserve"> New York: The Oxford University Press.</w:t>
      </w:r>
    </w:p>
    <w:p w14:paraId="0A37CDAF" w14:textId="77777777" w:rsidR="001E2EAC" w:rsidRDefault="001E2EAC" w:rsidP="001E2EAC">
      <w:pPr>
        <w:ind w:left="720" w:hanging="720"/>
      </w:pPr>
    </w:p>
    <w:p w14:paraId="19DA6155" w14:textId="77777777" w:rsidR="00A246D8" w:rsidRDefault="00A246D8" w:rsidP="00097882">
      <w:pPr>
        <w:ind w:left="720" w:hanging="720"/>
      </w:pPr>
      <w:r>
        <w:t xml:space="preserve">Haynes, S. N., </w:t>
      </w:r>
      <w:proofErr w:type="spellStart"/>
      <w:r>
        <w:t>Keawe’Aimoku</w:t>
      </w:r>
      <w:proofErr w:type="spellEnd"/>
      <w:r>
        <w:t xml:space="preserve"> </w:t>
      </w:r>
      <w:proofErr w:type="spellStart"/>
      <w:r>
        <w:t>Koholokula</w:t>
      </w:r>
      <w:proofErr w:type="spellEnd"/>
      <w:r>
        <w:t xml:space="preserve">, J. K., &amp; O’Brien, W. H. (2014). Behavioral Assessment. In R. </w:t>
      </w:r>
      <w:proofErr w:type="spellStart"/>
      <w:r>
        <w:t>Cautin</w:t>
      </w:r>
      <w:proofErr w:type="spellEnd"/>
      <w:r>
        <w:t xml:space="preserve"> &amp; S. </w:t>
      </w:r>
      <w:proofErr w:type="spellStart"/>
      <w:r>
        <w:t>Lillenfeld</w:t>
      </w:r>
      <w:proofErr w:type="spellEnd"/>
      <w:r>
        <w:t xml:space="preserve"> (Eds.). </w:t>
      </w:r>
      <w:r w:rsidRPr="00176011">
        <w:rPr>
          <w:i/>
        </w:rPr>
        <w:t>The encyclopedia of clinical psychology</w:t>
      </w:r>
      <w:r>
        <w:t>. NY: Wiley.</w:t>
      </w:r>
    </w:p>
    <w:p w14:paraId="69D4BA8A" w14:textId="77777777" w:rsidR="00A246D8" w:rsidRDefault="00A246D8" w:rsidP="00097882">
      <w:pPr>
        <w:ind w:left="720" w:hanging="720"/>
      </w:pPr>
    </w:p>
    <w:p w14:paraId="210536F9" w14:textId="77777777" w:rsidR="00A246D8" w:rsidRDefault="00A246D8" w:rsidP="00097882">
      <w:pPr>
        <w:ind w:left="720" w:hanging="720"/>
      </w:pPr>
      <w:r>
        <w:t xml:space="preserve">Haynes, S. N., &amp; O’Brien, W. H. (2014). Functional analysis. In R. </w:t>
      </w:r>
      <w:proofErr w:type="spellStart"/>
      <w:r>
        <w:t>Cautin</w:t>
      </w:r>
      <w:proofErr w:type="spellEnd"/>
      <w:r>
        <w:t xml:space="preserve"> &amp; S. </w:t>
      </w:r>
      <w:proofErr w:type="spellStart"/>
      <w:r>
        <w:t>Lillenfeld</w:t>
      </w:r>
      <w:proofErr w:type="spellEnd"/>
      <w:r>
        <w:t xml:space="preserve"> (Eds.). </w:t>
      </w:r>
      <w:r w:rsidRPr="002A3383">
        <w:rPr>
          <w:i/>
        </w:rPr>
        <w:t>The encyclopedia of clinical psychology.</w:t>
      </w:r>
      <w:r>
        <w:t xml:space="preserve"> NY: Wiley.</w:t>
      </w:r>
    </w:p>
    <w:p w14:paraId="601AA514" w14:textId="77777777" w:rsidR="00A246D8" w:rsidRDefault="00A246D8" w:rsidP="00097882">
      <w:pPr>
        <w:ind w:left="720" w:hanging="720"/>
      </w:pPr>
    </w:p>
    <w:p w14:paraId="793BDA10" w14:textId="77777777" w:rsidR="00741DA8" w:rsidRDefault="00741DA8" w:rsidP="00741DA8">
      <w:pPr>
        <w:ind w:left="706" w:hanging="706"/>
      </w:pPr>
      <w:r>
        <w:t xml:space="preserve">O’Brien, W. H., &amp; Young, K. (2014). Assessment of psychopathology: Behavioral approaches. In I. B. Weiner, J. R. Graham, &amp; J. A. Naglieri (Eds.), </w:t>
      </w:r>
      <w:r w:rsidRPr="00E66539">
        <w:rPr>
          <w:i/>
        </w:rPr>
        <w:t xml:space="preserve">Handbook of Psychology, Volume 10, Assessment Psychology </w:t>
      </w:r>
      <w:r>
        <w:t>(2</w:t>
      </w:r>
      <w:r w:rsidRPr="00E66539">
        <w:rPr>
          <w:vertAlign w:val="superscript"/>
        </w:rPr>
        <w:t>nd</w:t>
      </w:r>
      <w:r w:rsidR="00344F0A">
        <w:t xml:space="preserve"> Ed). New York: </w:t>
      </w:r>
      <w:proofErr w:type="gramStart"/>
      <w:r w:rsidR="00344F0A">
        <w:t>Wiley.*</w:t>
      </w:r>
      <w:proofErr w:type="gramEnd"/>
    </w:p>
    <w:p w14:paraId="082983F0" w14:textId="77777777" w:rsidR="00741DA8" w:rsidRDefault="00741DA8" w:rsidP="00097882">
      <w:pPr>
        <w:ind w:left="720" w:hanging="720"/>
      </w:pPr>
    </w:p>
    <w:p w14:paraId="3BB745DC" w14:textId="77777777" w:rsidR="00741DA8" w:rsidRPr="00F30689" w:rsidRDefault="00741DA8" w:rsidP="00741DA8">
      <w:pPr>
        <w:tabs>
          <w:tab w:val="left" w:pos="-1440"/>
        </w:tabs>
        <w:ind w:left="720" w:hanging="720"/>
        <w:rPr>
          <w:bCs/>
        </w:rPr>
      </w:pPr>
      <w:r>
        <w:rPr>
          <w:bCs/>
        </w:rPr>
        <w:t xml:space="preserve">O’Brien, W. H., &amp; Oemig, C. K. (2010). Behavioral assessment, In I. B. Weiner &amp; W. E. Craighead </w:t>
      </w:r>
      <w:r>
        <w:rPr>
          <w:bCs/>
        </w:rPr>
        <w:lastRenderedPageBreak/>
        <w:t>(</w:t>
      </w:r>
      <w:proofErr w:type="spellStart"/>
      <w:r>
        <w:rPr>
          <w:bCs/>
        </w:rPr>
        <w:t>EDs.</w:t>
      </w:r>
      <w:proofErr w:type="spellEnd"/>
      <w:r>
        <w:rPr>
          <w:bCs/>
        </w:rPr>
        <w:t xml:space="preserve">). </w:t>
      </w:r>
      <w:r w:rsidRPr="00FD5185">
        <w:rPr>
          <w:bCs/>
          <w:i/>
        </w:rPr>
        <w:t>The Corsini Encyclopedia of Psychology</w:t>
      </w:r>
      <w:r>
        <w:rPr>
          <w:bCs/>
          <w:i/>
        </w:rPr>
        <w:t xml:space="preserve"> 4</w:t>
      </w:r>
      <w:r w:rsidRPr="00FD5185">
        <w:rPr>
          <w:bCs/>
          <w:i/>
          <w:vertAlign w:val="superscript"/>
        </w:rPr>
        <w:t>th</w:t>
      </w:r>
      <w:r>
        <w:rPr>
          <w:bCs/>
          <w:i/>
        </w:rPr>
        <w:t xml:space="preserve"> Ed</w:t>
      </w:r>
      <w:r>
        <w:rPr>
          <w:bCs/>
        </w:rPr>
        <w:t xml:space="preserve"> </w:t>
      </w:r>
      <w:r w:rsidRPr="001920E9">
        <w:rPr>
          <w:bCs/>
        </w:rPr>
        <w:t>(pp. 220 – 222).</w:t>
      </w:r>
      <w:r w:rsidR="00344F0A">
        <w:rPr>
          <w:bCs/>
        </w:rPr>
        <w:t xml:space="preserve"> NY: </w:t>
      </w:r>
      <w:proofErr w:type="gramStart"/>
      <w:r w:rsidR="00344F0A">
        <w:rPr>
          <w:bCs/>
        </w:rPr>
        <w:t>Wiley.</w:t>
      </w:r>
      <w:r>
        <w:rPr>
          <w:bCs/>
        </w:rPr>
        <w:t>*</w:t>
      </w:r>
      <w:proofErr w:type="gramEnd"/>
    </w:p>
    <w:p w14:paraId="00FFE131" w14:textId="77777777" w:rsidR="00741DA8" w:rsidRDefault="00741DA8" w:rsidP="00741DA8">
      <w:pPr>
        <w:ind w:left="720" w:hanging="720"/>
      </w:pPr>
    </w:p>
    <w:p w14:paraId="736EC73A" w14:textId="77777777" w:rsidR="00741DA8" w:rsidRDefault="00741DA8" w:rsidP="00741DA8">
      <w:pPr>
        <w:ind w:left="720" w:hanging="720"/>
      </w:pPr>
      <w:r>
        <w:t xml:space="preserve">O’Brien, W. H., &amp; </w:t>
      </w:r>
      <w:proofErr w:type="spellStart"/>
      <w:r>
        <w:t>Schwetschenau</w:t>
      </w:r>
      <w:proofErr w:type="spellEnd"/>
      <w:r>
        <w:t xml:space="preserve">, H. (2008). Overview of behavioral treatments with adults. In M. </w:t>
      </w:r>
      <w:proofErr w:type="spellStart"/>
      <w:r>
        <w:t>Hersen</w:t>
      </w:r>
      <w:proofErr w:type="spellEnd"/>
      <w:r>
        <w:t xml:space="preserve"> &amp; J. Rosqvist (Eds.), </w:t>
      </w:r>
      <w:r w:rsidRPr="006C779D">
        <w:rPr>
          <w:i/>
        </w:rPr>
        <w:t>Handbook of psychological assessment, case conceptualization, and treatment, Volume 1: Adults</w:t>
      </w:r>
      <w:r>
        <w:rPr>
          <w:i/>
        </w:rPr>
        <w:t xml:space="preserve"> </w:t>
      </w:r>
      <w:r w:rsidRPr="001920E9">
        <w:t>(pp. 76-94).</w:t>
      </w:r>
      <w:r w:rsidR="00344F0A">
        <w:t xml:space="preserve"> New York: John Wiley &amp; </w:t>
      </w:r>
      <w:proofErr w:type="gramStart"/>
      <w:r w:rsidR="00344F0A">
        <w:t>Sons.</w:t>
      </w:r>
      <w:r>
        <w:t>*</w:t>
      </w:r>
      <w:proofErr w:type="gramEnd"/>
    </w:p>
    <w:p w14:paraId="7BDDDF46" w14:textId="77777777" w:rsidR="00741DA8" w:rsidRDefault="00741DA8" w:rsidP="00097882">
      <w:pPr>
        <w:ind w:left="720" w:hanging="720"/>
      </w:pPr>
    </w:p>
    <w:p w14:paraId="09CB78B1" w14:textId="77777777" w:rsidR="00741DA8" w:rsidRDefault="00741DA8" w:rsidP="00741DA8">
      <w:pPr>
        <w:ind w:left="706" w:hanging="706"/>
      </w:pPr>
      <w:r w:rsidRPr="00172C03">
        <w:t>O’Brien, W. H.</w:t>
      </w:r>
      <w:r>
        <w:t>,</w:t>
      </w:r>
      <w:r w:rsidR="001920E9">
        <w:t xml:space="preserve"> </w:t>
      </w:r>
      <w:r w:rsidRPr="00172C03">
        <w:t>&amp; Tabaczynski, T</w:t>
      </w:r>
      <w:r>
        <w:t xml:space="preserve">. (2007). </w:t>
      </w:r>
      <w:r w:rsidRPr="002F278B">
        <w:rPr>
          <w:u w:val="single"/>
        </w:rPr>
        <w:t xml:space="preserve">Unstructured </w:t>
      </w:r>
      <w:r>
        <w:rPr>
          <w:u w:val="single"/>
        </w:rPr>
        <w:t>i</w:t>
      </w:r>
      <w:r w:rsidRPr="002F278B">
        <w:rPr>
          <w:u w:val="single"/>
        </w:rPr>
        <w:t>nterviewing</w:t>
      </w:r>
      <w:r>
        <w:t xml:space="preserve">. In M. </w:t>
      </w:r>
      <w:proofErr w:type="spellStart"/>
      <w:r>
        <w:t>Hersen</w:t>
      </w:r>
      <w:proofErr w:type="spellEnd"/>
      <w:r>
        <w:t xml:space="preserve"> &amp; J. Thomas (Eds.),</w:t>
      </w:r>
      <w:r>
        <w:rPr>
          <w:i/>
        </w:rPr>
        <w:t xml:space="preserve"> </w:t>
      </w:r>
      <w:r w:rsidRPr="002F278B">
        <w:rPr>
          <w:i/>
        </w:rPr>
        <w:t>Handbook of Clinical Interviewing</w:t>
      </w:r>
      <w:r>
        <w:rPr>
          <w:i/>
        </w:rPr>
        <w:t xml:space="preserve"> with Children </w:t>
      </w:r>
      <w:r w:rsidRPr="001920E9">
        <w:t>(pp. 16-29).</w:t>
      </w:r>
      <w:r>
        <w:rPr>
          <w:i/>
        </w:rPr>
        <w:t xml:space="preserve"> </w:t>
      </w:r>
      <w:r w:rsidR="00344F0A">
        <w:t xml:space="preserve">NY: </w:t>
      </w:r>
      <w:proofErr w:type="gramStart"/>
      <w:r w:rsidR="00344F0A">
        <w:t>Sage.</w:t>
      </w:r>
      <w:r>
        <w:t>*</w:t>
      </w:r>
      <w:proofErr w:type="gramEnd"/>
    </w:p>
    <w:p w14:paraId="5DE1E64E" w14:textId="77777777" w:rsidR="00741DA8" w:rsidRDefault="00741DA8" w:rsidP="00097882">
      <w:pPr>
        <w:ind w:left="720" w:hanging="720"/>
      </w:pPr>
    </w:p>
    <w:p w14:paraId="3E4D2D88" w14:textId="77777777" w:rsidR="001E2EAC" w:rsidRDefault="001E2EAC" w:rsidP="001E2EAC">
      <w:pPr>
        <w:ind w:left="720" w:hanging="720"/>
      </w:pPr>
      <w:r>
        <w:t xml:space="preserve">O'Brien, W. H., Kaplar, M. &amp; Haynes, S. N. (2005). Behavioral assessment. In M. </w:t>
      </w:r>
      <w:proofErr w:type="spellStart"/>
      <w:r>
        <w:t>Hersen</w:t>
      </w:r>
      <w:proofErr w:type="spellEnd"/>
      <w:r>
        <w:t xml:space="preserve"> (Ed.), </w:t>
      </w:r>
      <w:r w:rsidRPr="006C779D">
        <w:rPr>
          <w:i/>
        </w:rPr>
        <w:t>Encyclopedia of Beha</w:t>
      </w:r>
      <w:r w:rsidR="00741DA8">
        <w:rPr>
          <w:i/>
        </w:rPr>
        <w:t xml:space="preserve">vior Modification and Therapy: </w:t>
      </w:r>
      <w:r w:rsidRPr="006C779D">
        <w:rPr>
          <w:i/>
        </w:rPr>
        <w:t xml:space="preserve">Volumes I </w:t>
      </w:r>
      <w:r w:rsidRPr="001920E9">
        <w:t>(p</w:t>
      </w:r>
      <w:r w:rsidR="001920E9">
        <w:t>p</w:t>
      </w:r>
      <w:r w:rsidRPr="001920E9">
        <w:t>. 83-90)</w:t>
      </w:r>
      <w:r w:rsidR="00741DA8" w:rsidRPr="001920E9">
        <w:t>.</w:t>
      </w:r>
      <w:r w:rsidR="00741DA8">
        <w:t xml:space="preserve"> New York: </w:t>
      </w:r>
      <w:proofErr w:type="gramStart"/>
      <w:r>
        <w:t>Sage.*</w:t>
      </w:r>
      <w:proofErr w:type="gramEnd"/>
    </w:p>
    <w:p w14:paraId="31D8832A" w14:textId="77777777" w:rsidR="00741DA8" w:rsidRDefault="00741DA8" w:rsidP="001E2EAC">
      <w:pPr>
        <w:ind w:left="720" w:hanging="720"/>
      </w:pPr>
    </w:p>
    <w:p w14:paraId="5A2CA40B" w14:textId="77777777" w:rsidR="001E2EAC" w:rsidRDefault="001E2EAC" w:rsidP="001E2EAC">
      <w:pPr>
        <w:ind w:left="720" w:hanging="720"/>
      </w:pPr>
      <w:r>
        <w:t xml:space="preserve">O'Brien, W. H., Kaplar, M., &amp; McGrath, J. J. (2004). Broadly-based causal models of behavior disorders. In M. </w:t>
      </w:r>
      <w:proofErr w:type="spellStart"/>
      <w:r>
        <w:t>Hersen</w:t>
      </w:r>
      <w:proofErr w:type="spellEnd"/>
      <w:r>
        <w:t xml:space="preserve">, S. N. Haynes, &amp; E. M. Heiby (Eds.), </w:t>
      </w:r>
      <w:r w:rsidR="001920E9">
        <w:rPr>
          <w:i/>
        </w:rPr>
        <w:t>H</w:t>
      </w:r>
      <w:r w:rsidRPr="006C779D">
        <w:rPr>
          <w:i/>
        </w:rPr>
        <w:t xml:space="preserve">andbook of psychological assessment, Volume 3:  Behavioral assessment </w:t>
      </w:r>
      <w:r w:rsidRPr="001920E9">
        <w:t>(pp. 69-93).</w:t>
      </w:r>
      <w:r>
        <w:rPr>
          <w:i/>
        </w:rPr>
        <w:t xml:space="preserve"> </w:t>
      </w:r>
      <w:r w:rsidR="00344F0A">
        <w:t xml:space="preserve">John Wiley &amp; </w:t>
      </w:r>
      <w:proofErr w:type="gramStart"/>
      <w:r w:rsidR="00344F0A">
        <w:t>Sons.</w:t>
      </w:r>
      <w:r>
        <w:t>*</w:t>
      </w:r>
      <w:proofErr w:type="gramEnd"/>
    </w:p>
    <w:p w14:paraId="7D9E2644" w14:textId="77777777" w:rsidR="001E2EAC" w:rsidRDefault="001E2EAC" w:rsidP="001E2EAC">
      <w:pPr>
        <w:ind w:left="720" w:hanging="720"/>
      </w:pPr>
    </w:p>
    <w:p w14:paraId="372EEA9A" w14:textId="77777777" w:rsidR="001E2EAC" w:rsidRDefault="001E2EAC" w:rsidP="001E2EAC">
      <w:pPr>
        <w:ind w:left="720" w:hanging="720"/>
      </w:pPr>
      <w:r>
        <w:t xml:space="preserve">O'Brien, W. H., McGrath, J. J., &amp; Haynes, S. N. (2003). Assessment of psychopathology:  Behavioral approaches. In J. Graham &amp; J. Naglieri (Eds.), </w:t>
      </w:r>
      <w:r w:rsidRPr="006C779D">
        <w:rPr>
          <w:i/>
        </w:rPr>
        <w:t xml:space="preserve">Handbook of Psychological Assessment </w:t>
      </w:r>
      <w:r w:rsidRPr="001920E9">
        <w:t>(pp. 509-530).</w:t>
      </w:r>
      <w:r w:rsidR="00344F0A">
        <w:t xml:space="preserve"> New York:  </w:t>
      </w:r>
      <w:proofErr w:type="gramStart"/>
      <w:r w:rsidR="00344F0A">
        <w:t>Wiley.</w:t>
      </w:r>
      <w:r>
        <w:t>*</w:t>
      </w:r>
      <w:proofErr w:type="gramEnd"/>
    </w:p>
    <w:p w14:paraId="1DEADF01" w14:textId="77777777" w:rsidR="001E2EAC" w:rsidRDefault="001E2EAC" w:rsidP="001E2EAC">
      <w:pPr>
        <w:ind w:left="720" w:hanging="720"/>
      </w:pPr>
    </w:p>
    <w:p w14:paraId="5679E0A9" w14:textId="77777777" w:rsidR="001E2EAC" w:rsidRDefault="001E2EAC" w:rsidP="001E2EAC">
      <w:pPr>
        <w:ind w:left="720" w:hanging="720"/>
      </w:pPr>
      <w:r>
        <w:t xml:space="preserve">O'Brien, W. H., Collins, A. E., Kaplar, M. (2002). Case formulation. In R. Fernandez Ballesteros (Ed. in Chief), </w:t>
      </w:r>
      <w:r w:rsidRPr="006C779D">
        <w:rPr>
          <w:i/>
        </w:rPr>
        <w:t xml:space="preserve">Encyclopedia of Psychological Assessment </w:t>
      </w:r>
      <w:r w:rsidRPr="001920E9">
        <w:t xml:space="preserve">(pp. 164-167). </w:t>
      </w:r>
      <w:r w:rsidR="00344F0A">
        <w:t xml:space="preserve">London:  </w:t>
      </w:r>
      <w:proofErr w:type="gramStart"/>
      <w:r w:rsidR="00344F0A">
        <w:t>Sage.</w:t>
      </w:r>
      <w:r>
        <w:t>*</w:t>
      </w:r>
      <w:proofErr w:type="gramEnd"/>
      <w:r>
        <w:tab/>
      </w:r>
    </w:p>
    <w:p w14:paraId="1CAC8F2F" w14:textId="77777777" w:rsidR="001E2EAC" w:rsidRDefault="001E2EAC" w:rsidP="001E2EAC">
      <w:pPr>
        <w:ind w:left="720" w:hanging="720"/>
      </w:pPr>
    </w:p>
    <w:p w14:paraId="22FDC51C" w14:textId="77777777" w:rsidR="001E2EAC" w:rsidRDefault="001E2EAC" w:rsidP="001E2EAC">
      <w:pPr>
        <w:ind w:left="720" w:hanging="720"/>
      </w:pPr>
      <w:r>
        <w:t xml:space="preserve">O'Brien, W. H &amp; Collins, A. E. (2002). The medical model of psychotherapy. In W. E. Craighead &amp; C. B. Nemeroff (Eds.) </w:t>
      </w:r>
      <w:r w:rsidRPr="006C779D">
        <w:rPr>
          <w:i/>
        </w:rPr>
        <w:t xml:space="preserve">The Corsini encyclopedia of psychology and behavioral science </w:t>
      </w:r>
      <w:r>
        <w:t>(</w:t>
      </w:r>
      <w:r w:rsidR="00344F0A">
        <w:t xml:space="preserve">pp. 933- 935). New York: </w:t>
      </w:r>
      <w:proofErr w:type="gramStart"/>
      <w:r w:rsidR="00344F0A">
        <w:t>Wiley.</w:t>
      </w:r>
      <w:r>
        <w:t>*</w:t>
      </w:r>
      <w:proofErr w:type="gramEnd"/>
    </w:p>
    <w:p w14:paraId="7C7F7E23" w14:textId="77777777" w:rsidR="001E2EAC" w:rsidRDefault="001E2EAC" w:rsidP="001E2EAC">
      <w:pPr>
        <w:ind w:left="720" w:hanging="720"/>
      </w:pPr>
    </w:p>
    <w:p w14:paraId="4217030B" w14:textId="77777777" w:rsidR="001E2EAC" w:rsidRDefault="001E2EAC" w:rsidP="001E2EAC">
      <w:pPr>
        <w:ind w:left="720" w:hanging="720"/>
      </w:pPr>
      <w:r w:rsidRPr="00172C03">
        <w:t>O'Brien, W. H., &amp; Haynes, S. N</w:t>
      </w:r>
      <w:r>
        <w:t xml:space="preserve">. (2002). Direct observation. In A. E. Kazdin (Ed.), </w:t>
      </w:r>
      <w:r w:rsidRPr="006C779D">
        <w:rPr>
          <w:i/>
        </w:rPr>
        <w:t>Encyclopedia of psychology and neuroscience</w:t>
      </w:r>
      <w:r>
        <w:t>. Washington, D. C.:  American Psychological Association.</w:t>
      </w:r>
    </w:p>
    <w:p w14:paraId="07DCA06E" w14:textId="77777777" w:rsidR="001E2EAC" w:rsidRDefault="001E2EAC" w:rsidP="001E2EAC">
      <w:pPr>
        <w:ind w:left="720" w:hanging="720"/>
      </w:pPr>
    </w:p>
    <w:p w14:paraId="360350DC" w14:textId="77777777" w:rsidR="001E2EAC" w:rsidRDefault="001E2EAC" w:rsidP="001E2EAC">
      <w:pPr>
        <w:ind w:left="720" w:hanging="720"/>
      </w:pPr>
      <w:r w:rsidRPr="00172C03">
        <w:t>O'Brien, W. H., &amp; Haynes, S. N</w:t>
      </w:r>
      <w:r>
        <w:t xml:space="preserve">. (1997). Analisis </w:t>
      </w:r>
      <w:proofErr w:type="spellStart"/>
      <w:r>
        <w:t>funcional</w:t>
      </w:r>
      <w:proofErr w:type="spellEnd"/>
      <w:r>
        <w:t xml:space="preserve"> de </w:t>
      </w:r>
      <w:proofErr w:type="gramStart"/>
      <w:r>
        <w:t xml:space="preserve">la  </w:t>
      </w:r>
      <w:proofErr w:type="spellStart"/>
      <w:r>
        <w:t>conducta</w:t>
      </w:r>
      <w:proofErr w:type="spellEnd"/>
      <w:proofErr w:type="gramEnd"/>
      <w:r>
        <w:t xml:space="preserve"> [Conducting a functional analysis]. </w:t>
      </w:r>
      <w:proofErr w:type="spellStart"/>
      <w:r>
        <w:t>En</w:t>
      </w:r>
      <w:proofErr w:type="spellEnd"/>
      <w:r>
        <w:t xml:space="preserve"> G. Buela</w:t>
      </w:r>
      <w:r>
        <w:noBreakHyphen/>
        <w:t xml:space="preserve">Casal y J. Sierra (Eds.), </w:t>
      </w:r>
      <w:r w:rsidRPr="006C779D">
        <w:rPr>
          <w:i/>
        </w:rPr>
        <w:t xml:space="preserve">Manual de </w:t>
      </w:r>
      <w:proofErr w:type="spellStart"/>
      <w:r w:rsidRPr="006C779D">
        <w:rPr>
          <w:i/>
        </w:rPr>
        <w:t>Evaluacion</w:t>
      </w:r>
      <w:proofErr w:type="spellEnd"/>
      <w:r w:rsidRPr="006C779D">
        <w:rPr>
          <w:i/>
        </w:rPr>
        <w:t xml:space="preserve"> </w:t>
      </w:r>
      <w:proofErr w:type="spellStart"/>
      <w:r w:rsidRPr="006C779D">
        <w:rPr>
          <w:i/>
        </w:rPr>
        <w:t>Psicologica</w:t>
      </w:r>
      <w:proofErr w:type="spellEnd"/>
      <w:r w:rsidRPr="006C779D">
        <w:rPr>
          <w:i/>
        </w:rPr>
        <w:t xml:space="preserve">: </w:t>
      </w:r>
      <w:proofErr w:type="spellStart"/>
      <w:r w:rsidRPr="006C779D">
        <w:rPr>
          <w:i/>
        </w:rPr>
        <w:t>Fundamentos</w:t>
      </w:r>
      <w:proofErr w:type="spellEnd"/>
      <w:r w:rsidRPr="006C779D">
        <w:rPr>
          <w:i/>
        </w:rPr>
        <w:t xml:space="preserve">, </w:t>
      </w:r>
      <w:proofErr w:type="spellStart"/>
      <w:r w:rsidRPr="006C779D">
        <w:rPr>
          <w:i/>
        </w:rPr>
        <w:t>tecnicas</w:t>
      </w:r>
      <w:proofErr w:type="spellEnd"/>
      <w:r w:rsidRPr="006C779D">
        <w:rPr>
          <w:i/>
        </w:rPr>
        <w:t xml:space="preserve"> y </w:t>
      </w:r>
      <w:proofErr w:type="spellStart"/>
      <w:r w:rsidRPr="006C779D">
        <w:rPr>
          <w:i/>
        </w:rPr>
        <w:t>aplicaciones</w:t>
      </w:r>
      <w:proofErr w:type="spellEnd"/>
      <w:r>
        <w:t xml:space="preserve"> (pp. 493-521) [Handbook of Psychological Evaluation:  Fundamentals, techniques, and applications]. Madrid: </w:t>
      </w:r>
      <w:proofErr w:type="spellStart"/>
      <w:r>
        <w:t>Siglo</w:t>
      </w:r>
      <w:proofErr w:type="spellEnd"/>
      <w:r>
        <w:t xml:space="preserve"> </w:t>
      </w:r>
      <w:proofErr w:type="spellStart"/>
      <w:r>
        <w:t>Veintiuno</w:t>
      </w:r>
      <w:proofErr w:type="spellEnd"/>
      <w:r>
        <w:t xml:space="preserve"> </w:t>
      </w:r>
      <w:proofErr w:type="spellStart"/>
      <w:r>
        <w:t>Editores</w:t>
      </w:r>
      <w:proofErr w:type="spellEnd"/>
      <w:r>
        <w:t>.</w:t>
      </w:r>
    </w:p>
    <w:p w14:paraId="3841EAE7" w14:textId="77777777" w:rsidR="001E2EAC" w:rsidRDefault="001E2EAC" w:rsidP="001E2EAC">
      <w:pPr>
        <w:ind w:left="720" w:hanging="720"/>
      </w:pPr>
    </w:p>
    <w:p w14:paraId="53DD77BC" w14:textId="77777777" w:rsidR="001E2EAC" w:rsidRDefault="001E2EAC" w:rsidP="001E2EAC">
      <w:pPr>
        <w:ind w:left="720" w:hanging="720"/>
      </w:pPr>
      <w:r>
        <w:t xml:space="preserve">O'Brien, W. H. &amp; Haynes, S. N. (1995). Behavioral Assessment. In M. </w:t>
      </w:r>
      <w:proofErr w:type="spellStart"/>
      <w:r>
        <w:t>Hersen</w:t>
      </w:r>
      <w:proofErr w:type="spellEnd"/>
      <w:r>
        <w:t xml:space="preserve"> &amp; L. A. Heiden (Eds.). </w:t>
      </w:r>
      <w:r w:rsidRPr="006C779D">
        <w:rPr>
          <w:i/>
        </w:rPr>
        <w:t>Introduction to clinical psychology</w:t>
      </w:r>
      <w:r>
        <w:t xml:space="preserve"> (pp. 103</w:t>
      </w:r>
      <w:r>
        <w:noBreakHyphen/>
        <w:t>139). New York:  Plenum.</w:t>
      </w:r>
    </w:p>
    <w:p w14:paraId="72473CA3" w14:textId="77777777" w:rsidR="001E2EAC" w:rsidRDefault="001E2EAC" w:rsidP="00097882">
      <w:pPr>
        <w:ind w:left="720" w:hanging="720"/>
      </w:pPr>
    </w:p>
    <w:p w14:paraId="31EE3526" w14:textId="77777777" w:rsidR="00097882" w:rsidRDefault="00097882" w:rsidP="00097882">
      <w:pPr>
        <w:ind w:left="720" w:hanging="720"/>
      </w:pPr>
      <w:r>
        <w:t xml:space="preserve">O'Brien, W. H. (1994). Functional Analysis. In R. J. Corsini (Ed.), </w:t>
      </w:r>
      <w:r w:rsidRPr="006C779D">
        <w:rPr>
          <w:i/>
        </w:rPr>
        <w:t>Encyclopedia of Psychology</w:t>
      </w:r>
      <w:r w:rsidR="001920E9">
        <w:t xml:space="preserve"> (2nd E</w:t>
      </w:r>
      <w:r>
        <w:t>d.). New York:  Wiley.</w:t>
      </w:r>
    </w:p>
    <w:p w14:paraId="1A79B711" w14:textId="77777777" w:rsidR="00097882" w:rsidRDefault="00097882" w:rsidP="00097882">
      <w:pPr>
        <w:ind w:left="720" w:hanging="720"/>
      </w:pPr>
    </w:p>
    <w:p w14:paraId="4A70CCDC" w14:textId="77777777" w:rsidR="00097882" w:rsidRDefault="00097882" w:rsidP="00097882">
      <w:pPr>
        <w:ind w:left="720" w:hanging="720"/>
      </w:pPr>
      <w:r>
        <w:t xml:space="preserve">O'Brien, W. H. (1994). The medical model of psychotherapy. In R. J. Corsini (Ed.), </w:t>
      </w:r>
      <w:r w:rsidRPr="006C779D">
        <w:rPr>
          <w:i/>
        </w:rPr>
        <w:t>Encyclopedia of Psychology</w:t>
      </w:r>
      <w:r w:rsidR="001920E9">
        <w:t xml:space="preserve"> (2nd E</w:t>
      </w:r>
      <w:r>
        <w:t xml:space="preserve">d.). New York:  Wiley. </w:t>
      </w:r>
    </w:p>
    <w:p w14:paraId="646FEAE9" w14:textId="77777777" w:rsidR="00097882" w:rsidRDefault="00097882" w:rsidP="00097882">
      <w:pPr>
        <w:ind w:left="720" w:hanging="720"/>
      </w:pPr>
    </w:p>
    <w:p w14:paraId="3493E86D" w14:textId="77777777" w:rsidR="00097882" w:rsidRDefault="00097882" w:rsidP="00097882">
      <w:pPr>
        <w:ind w:left="720" w:hanging="720"/>
      </w:pPr>
      <w:r w:rsidRPr="00172C03">
        <w:t>O'Brien, W. H., &amp; Haynes, S. N. (1993)</w:t>
      </w:r>
      <w:r>
        <w:t xml:space="preserve">. Behavioral assessment in the psychiatric setting. In A. S. Bellack &amp; M. </w:t>
      </w:r>
      <w:proofErr w:type="spellStart"/>
      <w:r>
        <w:t>Hersen</w:t>
      </w:r>
      <w:proofErr w:type="spellEnd"/>
      <w:r>
        <w:t xml:space="preserve"> (Eds.), </w:t>
      </w:r>
      <w:r w:rsidRPr="006C779D">
        <w:rPr>
          <w:i/>
        </w:rPr>
        <w:t>Handbook of behavior therapy in the psychiatric setting</w:t>
      </w:r>
      <w:r>
        <w:t xml:space="preserve">. New York:  Plenum. </w:t>
      </w:r>
    </w:p>
    <w:p w14:paraId="29487A23" w14:textId="77777777" w:rsidR="00097882" w:rsidRDefault="00097882" w:rsidP="00097882">
      <w:pPr>
        <w:ind w:left="720" w:hanging="720"/>
      </w:pPr>
    </w:p>
    <w:p w14:paraId="5C8250B4" w14:textId="77777777" w:rsidR="0055741E" w:rsidRPr="0055741E" w:rsidRDefault="00097882" w:rsidP="0055741E">
      <w:pPr>
        <w:outlineLvl w:val="0"/>
        <w:rPr>
          <w:u w:val="single"/>
        </w:rPr>
      </w:pPr>
      <w:r w:rsidRPr="0055741E">
        <w:rPr>
          <w:u w:val="single"/>
        </w:rPr>
        <w:t xml:space="preserve">Journal Articles </w:t>
      </w:r>
    </w:p>
    <w:p w14:paraId="0E5EE7E1" w14:textId="77777777" w:rsidR="0039104D" w:rsidRDefault="0039104D" w:rsidP="0039104D">
      <w:pPr>
        <w:ind w:left="720" w:hanging="720"/>
      </w:pPr>
    </w:p>
    <w:p w14:paraId="69F25816" w14:textId="77777777" w:rsidR="006C4DD7" w:rsidRPr="006C4DD7" w:rsidRDefault="006C4DD7" w:rsidP="0039104D">
      <w:pPr>
        <w:ind w:left="720" w:hanging="720"/>
        <w:rPr>
          <w:i/>
          <w:iCs/>
        </w:rPr>
      </w:pPr>
      <w:r w:rsidRPr="006C4DD7">
        <w:rPr>
          <w:i/>
          <w:iCs/>
        </w:rPr>
        <w:t xml:space="preserve">Under </w:t>
      </w:r>
      <w:r w:rsidR="00CD6BE4">
        <w:rPr>
          <w:i/>
          <w:iCs/>
        </w:rPr>
        <w:t>R</w:t>
      </w:r>
      <w:r w:rsidRPr="006C4DD7">
        <w:rPr>
          <w:i/>
          <w:iCs/>
        </w:rPr>
        <w:t>eview</w:t>
      </w:r>
    </w:p>
    <w:p w14:paraId="112A2A6C" w14:textId="77777777" w:rsidR="006C4DD7" w:rsidRDefault="006C4DD7" w:rsidP="0039104D">
      <w:pPr>
        <w:ind w:left="720" w:hanging="720"/>
      </w:pPr>
    </w:p>
    <w:p w14:paraId="19AA3054" w14:textId="77777777" w:rsidR="00CD6BE4" w:rsidRPr="00CD6BE4" w:rsidRDefault="00CD6BE4" w:rsidP="00CD6BE4">
      <w:pPr>
        <w:ind w:left="720" w:hanging="720"/>
      </w:pPr>
      <w:r>
        <w:t xml:space="preserve">Bannon, E. E., O’Brien, W. H., </w:t>
      </w:r>
      <w:proofErr w:type="spellStart"/>
      <w:r>
        <w:t>Peijsel</w:t>
      </w:r>
      <w:proofErr w:type="spellEnd"/>
      <w:r>
        <w:t xml:space="preserve">, C., </w:t>
      </w:r>
      <w:proofErr w:type="spellStart"/>
      <w:r>
        <w:t>Teerapong</w:t>
      </w:r>
      <w:proofErr w:type="spellEnd"/>
      <w:r>
        <w:t xml:space="preserve">, T., </w:t>
      </w:r>
      <w:proofErr w:type="spellStart"/>
      <w:r>
        <w:t>Uthayaratana</w:t>
      </w:r>
      <w:proofErr w:type="spellEnd"/>
      <w:r>
        <w:t xml:space="preserve">, T., Boonyarit, I., </w:t>
      </w:r>
      <w:proofErr w:type="spellStart"/>
      <w:r>
        <w:t>Chavanovanich</w:t>
      </w:r>
      <w:proofErr w:type="spellEnd"/>
      <w:r>
        <w:t xml:space="preserve">, J. (2022). </w:t>
      </w:r>
      <w:r w:rsidRPr="00CD6BE4">
        <w:rPr>
          <w:i/>
          <w:iCs/>
        </w:rPr>
        <w:t>The effects of a brief acceptance-based behavior therapy intervention, a cognitive therapy intervention, and a placebo intervention on test anxiety and working memory performance</w:t>
      </w:r>
      <w:r>
        <w:rPr>
          <w:i/>
          <w:iCs/>
        </w:rPr>
        <w:t xml:space="preserve">. </w:t>
      </w:r>
      <w:r w:rsidRPr="00CD6BE4">
        <w:t>(</w:t>
      </w:r>
      <w:proofErr w:type="gramStart"/>
      <w:r w:rsidRPr="00CD6BE4">
        <w:t>initial</w:t>
      </w:r>
      <w:proofErr w:type="gramEnd"/>
      <w:r w:rsidRPr="00CD6BE4">
        <w:t xml:space="preserve"> submission)</w:t>
      </w:r>
    </w:p>
    <w:p w14:paraId="310CB7BF" w14:textId="77777777" w:rsidR="00023B18" w:rsidRDefault="00023B18" w:rsidP="00023B18">
      <w:pPr>
        <w:ind w:left="720" w:hanging="720"/>
      </w:pPr>
    </w:p>
    <w:p w14:paraId="4FF1DAD3" w14:textId="77777777" w:rsidR="00023B18" w:rsidRPr="00023B18" w:rsidRDefault="00023B18" w:rsidP="00023B18">
      <w:pPr>
        <w:ind w:left="720" w:hanging="720"/>
      </w:pPr>
      <w:r>
        <w:t xml:space="preserve">Fox, A., Bergen-Cico, D. B., </w:t>
      </w:r>
      <w:proofErr w:type="spellStart"/>
      <w:r>
        <w:t>Pisitsungkagarn</w:t>
      </w:r>
      <w:proofErr w:type="spellEnd"/>
      <w:r>
        <w:t xml:space="preserve"> K., Trower, P., O’ Brien, W. H., </w:t>
      </w:r>
      <w:proofErr w:type="spellStart"/>
      <w:r>
        <w:t>Jarukasemthawee</w:t>
      </w:r>
      <w:proofErr w:type="spellEnd"/>
      <w:r>
        <w:t xml:space="preserve">, S. (2022). </w:t>
      </w:r>
      <w:r w:rsidRPr="00023B18">
        <w:rPr>
          <w:i/>
          <w:iCs/>
        </w:rPr>
        <w:t>Relationships between Mindfulness, Acceptance and Well-being among Thai Community</w:t>
      </w:r>
      <w:r>
        <w:rPr>
          <w:i/>
          <w:iCs/>
        </w:rPr>
        <w:t xml:space="preserve"> Sample: The mediating role of emotional regulation.</w:t>
      </w:r>
      <w:r>
        <w:t xml:space="preserve"> (</w:t>
      </w:r>
      <w:proofErr w:type="gramStart"/>
      <w:r>
        <w:t>initial</w:t>
      </w:r>
      <w:proofErr w:type="gramEnd"/>
      <w:r>
        <w:t xml:space="preserve"> submission). </w:t>
      </w:r>
    </w:p>
    <w:p w14:paraId="0C64B296" w14:textId="77777777" w:rsidR="00023B18" w:rsidRDefault="00023B18" w:rsidP="00023B18">
      <w:pPr>
        <w:ind w:left="720" w:hanging="720"/>
      </w:pPr>
    </w:p>
    <w:p w14:paraId="0E23E77B" w14:textId="77777777" w:rsidR="00CD6BE4" w:rsidRPr="00CD6BE4" w:rsidRDefault="00CD6BE4" w:rsidP="00CD6BE4">
      <w:pPr>
        <w:ind w:left="720" w:hanging="720"/>
      </w:pPr>
      <w:r>
        <w:t xml:space="preserve">Moeller, M. &amp; O’Brien, W. H. (2022). </w:t>
      </w:r>
      <w:r w:rsidRPr="00CD6BE4">
        <w:rPr>
          <w:i/>
          <w:iCs/>
        </w:rPr>
        <w:t>Integrating Acceptance and Commitment Therapy with Selective Optimization with Compensation.</w:t>
      </w:r>
      <w:r>
        <w:t xml:space="preserve"> (initial </w:t>
      </w:r>
      <w:proofErr w:type="gramStart"/>
      <w:r>
        <w:t>submission)</w:t>
      </w:r>
      <w:r w:rsidR="00023B18">
        <w:t>*</w:t>
      </w:r>
      <w:proofErr w:type="gramEnd"/>
    </w:p>
    <w:p w14:paraId="12741C00" w14:textId="77777777" w:rsidR="00CD6BE4" w:rsidRDefault="00CD6BE4" w:rsidP="0039104D">
      <w:pPr>
        <w:ind w:left="720" w:hanging="720"/>
      </w:pPr>
    </w:p>
    <w:p w14:paraId="0B62D5F7" w14:textId="77777777" w:rsidR="006C4DD7" w:rsidRPr="00CD6BE4" w:rsidRDefault="006C4DD7" w:rsidP="0039104D">
      <w:pPr>
        <w:ind w:left="720" w:hanging="720"/>
      </w:pPr>
      <w:r>
        <w:t xml:space="preserve">O’Brien, W. H., Wang, S., </w:t>
      </w:r>
      <w:proofErr w:type="spellStart"/>
      <w:r>
        <w:t>Vargaa</w:t>
      </w:r>
      <w:proofErr w:type="spellEnd"/>
      <w:r>
        <w:t xml:space="preserve">, A. V., Lim, C. X., Xu, H., </w:t>
      </w:r>
      <w:proofErr w:type="spellStart"/>
      <w:r>
        <w:t>Jarukasemthawee</w:t>
      </w:r>
      <w:proofErr w:type="spellEnd"/>
      <w:r>
        <w:t xml:space="preserve">, S., </w:t>
      </w:r>
      <w:proofErr w:type="spellStart"/>
      <w:r>
        <w:t>Pisitsungkagarn</w:t>
      </w:r>
      <w:proofErr w:type="spellEnd"/>
      <w:r>
        <w:t xml:space="preserve">, K., </w:t>
      </w:r>
      <w:proofErr w:type="spellStart"/>
      <w:r>
        <w:t>Suvanbenjakule</w:t>
      </w:r>
      <w:proofErr w:type="spellEnd"/>
      <w:r>
        <w:t xml:space="preserve">, P., Braden, A. (2022). </w:t>
      </w:r>
      <w:r w:rsidRPr="006C4DD7">
        <w:rPr>
          <w:i/>
          <w:iCs/>
        </w:rPr>
        <w:t>Psychological Flexibility Prospectively Predicts COVID-19 PPE Use Across a Two-Month Interval</w:t>
      </w:r>
      <w:r w:rsidR="00CD6BE4">
        <w:rPr>
          <w:i/>
          <w:iCs/>
        </w:rPr>
        <w:t xml:space="preserve">. </w:t>
      </w:r>
      <w:r w:rsidR="00CD6BE4">
        <w:t xml:space="preserve">(revise and </w:t>
      </w:r>
      <w:proofErr w:type="gramStart"/>
      <w:r w:rsidR="00CD6BE4">
        <w:t>resubmit)</w:t>
      </w:r>
      <w:r w:rsidR="00023B18">
        <w:t>*</w:t>
      </w:r>
      <w:proofErr w:type="gramEnd"/>
    </w:p>
    <w:p w14:paraId="69B70D6A" w14:textId="77777777" w:rsidR="006C4DD7" w:rsidRDefault="006C4DD7" w:rsidP="0039104D">
      <w:pPr>
        <w:ind w:left="720" w:hanging="720"/>
      </w:pPr>
    </w:p>
    <w:p w14:paraId="2E8A8D8D" w14:textId="77777777" w:rsidR="006C4DD7" w:rsidRPr="00CD6BE4" w:rsidRDefault="006C4DD7" w:rsidP="006C4DD7">
      <w:pPr>
        <w:ind w:left="720" w:hanging="720"/>
      </w:pPr>
      <w:r>
        <w:t xml:space="preserve">O’Brien, W.H., </w:t>
      </w:r>
      <w:proofErr w:type="spellStart"/>
      <w:r>
        <w:t>Peijsel</w:t>
      </w:r>
      <w:proofErr w:type="spellEnd"/>
      <w:r>
        <w:t xml:space="preserve">, C., </w:t>
      </w:r>
      <w:proofErr w:type="spellStart"/>
      <w:r>
        <w:t>Koerton</w:t>
      </w:r>
      <w:proofErr w:type="spellEnd"/>
      <w:r>
        <w:t>, H., B</w:t>
      </w:r>
      <w:r w:rsidR="00CD6BE4">
        <w:t>oo</w:t>
      </w:r>
      <w:r>
        <w:t xml:space="preserve">nyarit, I., Lim, C. X., </w:t>
      </w:r>
      <w:proofErr w:type="spellStart"/>
      <w:r>
        <w:t>Chvanovanich</w:t>
      </w:r>
      <w:proofErr w:type="spellEnd"/>
      <w:r>
        <w:t xml:space="preserve">, J. (2022). </w:t>
      </w:r>
      <w:r w:rsidRPr="006C4DD7">
        <w:rPr>
          <w:i/>
          <w:iCs/>
        </w:rPr>
        <w:t>Degree of Cardiovascular Recovery from an Evaluative Stressor is Associated with Perfectionism and Self-Compassion.</w:t>
      </w:r>
      <w:r w:rsidR="00CD6BE4">
        <w:t xml:space="preserve"> (revise and </w:t>
      </w:r>
      <w:proofErr w:type="gramStart"/>
      <w:r w:rsidR="00CD6BE4">
        <w:t>resubmit)</w:t>
      </w:r>
      <w:r w:rsidR="00023B18">
        <w:t>*</w:t>
      </w:r>
      <w:proofErr w:type="gramEnd"/>
    </w:p>
    <w:p w14:paraId="14651F3C" w14:textId="77777777" w:rsidR="006C4DD7" w:rsidRDefault="006C4DD7" w:rsidP="006C4DD7">
      <w:pPr>
        <w:ind w:left="720" w:hanging="720"/>
      </w:pPr>
    </w:p>
    <w:p w14:paraId="066BFF71" w14:textId="77777777" w:rsidR="006C4DD7" w:rsidRPr="00CD6BE4" w:rsidRDefault="006C4DD7" w:rsidP="006C4DD7">
      <w:pPr>
        <w:ind w:left="720" w:hanging="720"/>
      </w:pPr>
      <w:r>
        <w:t xml:space="preserve">O’Brien, W. H., Watford, T., Lim, C. X., Sims, T., </w:t>
      </w:r>
      <w:proofErr w:type="spellStart"/>
      <w:r>
        <w:t>Jarukasemthawee</w:t>
      </w:r>
      <w:proofErr w:type="spellEnd"/>
      <w:r>
        <w:t xml:space="preserve">, S., </w:t>
      </w:r>
      <w:proofErr w:type="spellStart"/>
      <w:r>
        <w:t>Pisitsungkagarn</w:t>
      </w:r>
      <w:proofErr w:type="spellEnd"/>
      <w:r>
        <w:t xml:space="preserve">, K., </w:t>
      </w:r>
      <w:proofErr w:type="spellStart"/>
      <w:r>
        <w:t>Suvanbenjakule</w:t>
      </w:r>
      <w:proofErr w:type="spellEnd"/>
      <w:r>
        <w:t xml:space="preserve">, P., </w:t>
      </w:r>
      <w:proofErr w:type="spellStart"/>
      <w:r>
        <w:t>Settawacharawanich</w:t>
      </w:r>
      <w:proofErr w:type="spellEnd"/>
      <w:r>
        <w:t xml:space="preserve">, S. </w:t>
      </w:r>
      <w:r w:rsidR="00CD6BE4">
        <w:t>(2022</w:t>
      </w:r>
      <w:r w:rsidR="00CD6BE4" w:rsidRPr="00CD6BE4">
        <w:rPr>
          <w:i/>
          <w:iCs/>
        </w:rPr>
        <w:t xml:space="preserve">). </w:t>
      </w:r>
      <w:r w:rsidRPr="00CD6BE4">
        <w:rPr>
          <w:i/>
          <w:iCs/>
        </w:rPr>
        <w:t>HF-HRV and HR Reactivity to Orienting and Defensive Stressors: Patterns, Order Effects, and Implications</w:t>
      </w:r>
      <w:r w:rsidR="00CD6BE4">
        <w:rPr>
          <w:i/>
          <w:iCs/>
        </w:rPr>
        <w:t xml:space="preserve">. </w:t>
      </w:r>
      <w:r w:rsidR="00CD6BE4">
        <w:t xml:space="preserve">(revise and </w:t>
      </w:r>
      <w:proofErr w:type="gramStart"/>
      <w:r w:rsidR="00CD6BE4">
        <w:t>resubmit)</w:t>
      </w:r>
      <w:r w:rsidR="00023B18">
        <w:t>*</w:t>
      </w:r>
      <w:proofErr w:type="gramEnd"/>
    </w:p>
    <w:p w14:paraId="78333FD4" w14:textId="77777777" w:rsidR="006C4DD7" w:rsidRDefault="006C4DD7" w:rsidP="0039104D">
      <w:pPr>
        <w:ind w:left="720" w:hanging="720"/>
      </w:pPr>
    </w:p>
    <w:p w14:paraId="6124A78B" w14:textId="77777777" w:rsidR="000670CA" w:rsidRDefault="000670CA" w:rsidP="0039104D">
      <w:pPr>
        <w:ind w:left="720" w:hanging="720"/>
      </w:pPr>
      <w:r>
        <w:t xml:space="preserve">Wasson, R. S., O’Brien, W. H., Dietrich, K. M. (2022). </w:t>
      </w:r>
      <w:r w:rsidRPr="000670CA">
        <w:rPr>
          <w:i/>
          <w:iCs/>
        </w:rPr>
        <w:t>Feasibility, Acceptability, and Preliminary Effectiveness of an Online Wellness Workshop for Medical Students</w:t>
      </w:r>
      <w:r>
        <w:t>. (revise and resubmit</w:t>
      </w:r>
      <w:proofErr w:type="gramStart"/>
      <w:r>
        <w:t>).</w:t>
      </w:r>
      <w:r w:rsidR="00023B18">
        <w:t>*</w:t>
      </w:r>
      <w:proofErr w:type="gramEnd"/>
    </w:p>
    <w:p w14:paraId="563C5F54" w14:textId="77777777" w:rsidR="000670CA" w:rsidRDefault="000670CA" w:rsidP="0039104D">
      <w:pPr>
        <w:ind w:left="720" w:hanging="720"/>
      </w:pPr>
    </w:p>
    <w:p w14:paraId="6521FF91" w14:textId="77777777" w:rsidR="000670CA" w:rsidRPr="000670CA" w:rsidRDefault="00CD6BE4" w:rsidP="000670CA">
      <w:pPr>
        <w:ind w:left="720" w:hanging="720"/>
        <w:rPr>
          <w:i/>
          <w:iCs/>
        </w:rPr>
      </w:pPr>
      <w:r>
        <w:t>Xu, H., &amp; O’Brien, W. H. (2022).</w:t>
      </w:r>
      <w:r w:rsidR="000670CA">
        <w:t xml:space="preserve"> </w:t>
      </w:r>
      <w:r w:rsidR="000670CA" w:rsidRPr="000670CA">
        <w:rPr>
          <w:i/>
          <w:iCs/>
        </w:rPr>
        <w:t>Development and Psychometric Properties of the Unique Stress of</w:t>
      </w:r>
    </w:p>
    <w:p w14:paraId="645646A6" w14:textId="77777777" w:rsidR="00CD6BE4" w:rsidRDefault="000670CA" w:rsidP="000670CA">
      <w:pPr>
        <w:ind w:left="720" w:hanging="720"/>
      </w:pPr>
      <w:r w:rsidRPr="000670CA">
        <w:rPr>
          <w:i/>
          <w:iCs/>
        </w:rPr>
        <w:t>Chinese International Students Questionnaire</w:t>
      </w:r>
      <w:r>
        <w:t xml:space="preserve">. (initial </w:t>
      </w:r>
      <w:proofErr w:type="gramStart"/>
      <w:r>
        <w:t>submission)</w:t>
      </w:r>
      <w:r w:rsidR="00023B18">
        <w:t>*</w:t>
      </w:r>
      <w:proofErr w:type="gramEnd"/>
    </w:p>
    <w:p w14:paraId="5CE13A80" w14:textId="77777777" w:rsidR="00CD6BE4" w:rsidRDefault="00CD6BE4" w:rsidP="0039104D">
      <w:pPr>
        <w:ind w:left="720" w:hanging="720"/>
      </w:pPr>
    </w:p>
    <w:p w14:paraId="478E256E" w14:textId="77777777" w:rsidR="006C4DD7" w:rsidRPr="006C4DD7" w:rsidRDefault="006C4DD7" w:rsidP="0039104D">
      <w:pPr>
        <w:ind w:left="720" w:hanging="720"/>
        <w:rPr>
          <w:i/>
          <w:iCs/>
        </w:rPr>
      </w:pPr>
      <w:r w:rsidRPr="006C4DD7">
        <w:rPr>
          <w:i/>
          <w:iCs/>
        </w:rPr>
        <w:t xml:space="preserve">In press </w:t>
      </w:r>
    </w:p>
    <w:p w14:paraId="333EBA23" w14:textId="77777777" w:rsidR="006C4DD7" w:rsidRDefault="006C4DD7" w:rsidP="0039104D">
      <w:pPr>
        <w:ind w:left="720" w:hanging="720"/>
      </w:pPr>
    </w:p>
    <w:p w14:paraId="0877AE01" w14:textId="77777777" w:rsidR="00551BAF" w:rsidRDefault="00551BAF" w:rsidP="00551BAF">
      <w:pPr>
        <w:ind w:left="720" w:hanging="720"/>
      </w:pPr>
      <w:r>
        <w:t xml:space="preserve">Kalantzis, M., Lim, C.X., Dauber, A., Studer-Perez, E., Silverman, Z., &amp; O’Brien, W. H. (in press). Acculturative stress and Disordered Eating: A Meta-Analysis. </w:t>
      </w:r>
      <w:r w:rsidRPr="00551BAF">
        <w:rPr>
          <w:i/>
          <w:iCs/>
        </w:rPr>
        <w:t xml:space="preserve">Eating </w:t>
      </w:r>
      <w:proofErr w:type="gramStart"/>
      <w:r w:rsidRPr="00551BAF">
        <w:rPr>
          <w:i/>
          <w:iCs/>
        </w:rPr>
        <w:t>Behavior.</w:t>
      </w:r>
      <w:r w:rsidR="00287D08">
        <w:rPr>
          <w:i/>
          <w:iCs/>
        </w:rPr>
        <w:t>*</w:t>
      </w:r>
      <w:proofErr w:type="gramEnd"/>
    </w:p>
    <w:p w14:paraId="725B154E" w14:textId="77777777" w:rsidR="00551BAF" w:rsidRDefault="00551BAF" w:rsidP="00551BAF">
      <w:pPr>
        <w:ind w:left="720" w:hanging="720"/>
      </w:pPr>
    </w:p>
    <w:p w14:paraId="2B4D5357" w14:textId="77777777" w:rsidR="006C4DD7" w:rsidRPr="00551BAF" w:rsidRDefault="006C4DD7" w:rsidP="006C4DD7">
      <w:pPr>
        <w:ind w:left="720" w:hanging="720"/>
      </w:pPr>
      <w:r w:rsidRPr="00551BAF">
        <w:lastRenderedPageBreak/>
        <w:t xml:space="preserve">Lim, C. X., O'Brien, W. H., Watford, T. S., &amp; </w:t>
      </w:r>
      <w:proofErr w:type="spellStart"/>
      <w:r w:rsidRPr="00551BAF">
        <w:t>Suvanbenjakule</w:t>
      </w:r>
      <w:proofErr w:type="spellEnd"/>
      <w:r w:rsidRPr="00551BAF">
        <w:t xml:space="preserve">, P. (2022). Psychological Inflexibility and HF-HRV reactivity to laboratory stressors. </w:t>
      </w:r>
      <w:r w:rsidRPr="00551BAF">
        <w:rPr>
          <w:i/>
          <w:iCs/>
        </w:rPr>
        <w:t>Journal of Contextual Behavioral Science, 26</w:t>
      </w:r>
      <w:r w:rsidRPr="00551BAF">
        <w:t xml:space="preserve">, 134-138. </w:t>
      </w:r>
      <w:hyperlink r:id="rId7" w:history="1">
        <w:r w:rsidRPr="00551BAF">
          <w:rPr>
            <w:rStyle w:val="Hyperlink"/>
            <w:color w:val="auto"/>
          </w:rPr>
          <w:t>https://doi.org/10.1016/j.jcbs.2022.09.004</w:t>
        </w:r>
      </w:hyperlink>
      <w:r w:rsidRPr="00551BAF">
        <w:t>.</w:t>
      </w:r>
      <w:r>
        <w:t>*</w:t>
      </w:r>
    </w:p>
    <w:p w14:paraId="5082E9C6" w14:textId="77777777" w:rsidR="006C4DD7" w:rsidRDefault="006C4DD7" w:rsidP="00287D08">
      <w:pPr>
        <w:ind w:left="720" w:hanging="720"/>
      </w:pPr>
    </w:p>
    <w:p w14:paraId="494F4179" w14:textId="77777777" w:rsidR="00287D08" w:rsidRDefault="00287D08" w:rsidP="00287D08">
      <w:pPr>
        <w:ind w:left="720" w:hanging="720"/>
      </w:pPr>
      <w:r>
        <w:t xml:space="preserve">Maitland, D.W.M., Lim, C.X., O’Brien, W. H., Lewis, J., Davis, B. S. (in press). Respiratory Sinus Arrhythmia as a Therapy Measurement Strategy: The Example of Functional Analytic Psychotherapy. </w:t>
      </w:r>
      <w:r w:rsidRPr="00287D08">
        <w:rPr>
          <w:i/>
          <w:iCs/>
        </w:rPr>
        <w:t xml:space="preserve">Research Directs in Psychology and </w:t>
      </w:r>
      <w:proofErr w:type="gramStart"/>
      <w:r w:rsidRPr="00287D08">
        <w:rPr>
          <w:i/>
          <w:iCs/>
        </w:rPr>
        <w:t>Behavior.</w:t>
      </w:r>
      <w:r>
        <w:rPr>
          <w:i/>
          <w:iCs/>
        </w:rPr>
        <w:t>*</w:t>
      </w:r>
      <w:proofErr w:type="gramEnd"/>
    </w:p>
    <w:p w14:paraId="008F920F" w14:textId="77777777" w:rsidR="00551BAF" w:rsidRDefault="00551BAF" w:rsidP="00551BAF">
      <w:pPr>
        <w:ind w:left="720" w:hanging="720"/>
      </w:pPr>
    </w:p>
    <w:p w14:paraId="1EE2E76C" w14:textId="77777777" w:rsidR="006C4DD7" w:rsidRPr="006C4DD7" w:rsidRDefault="006C4DD7" w:rsidP="00551BAF">
      <w:pPr>
        <w:ind w:left="720" w:hanging="720"/>
        <w:rPr>
          <w:i/>
          <w:iCs/>
        </w:rPr>
      </w:pPr>
      <w:r w:rsidRPr="006C4DD7">
        <w:rPr>
          <w:i/>
          <w:iCs/>
        </w:rPr>
        <w:t>Published</w:t>
      </w:r>
    </w:p>
    <w:p w14:paraId="01D4E6E4" w14:textId="77777777" w:rsidR="006C4DD7" w:rsidRDefault="006C4DD7" w:rsidP="00551BAF">
      <w:pPr>
        <w:ind w:left="720" w:hanging="720"/>
      </w:pPr>
    </w:p>
    <w:p w14:paraId="5FAA70D6" w14:textId="77777777" w:rsidR="00551BAF" w:rsidRDefault="00551BAF" w:rsidP="00551BAF">
      <w:pPr>
        <w:ind w:left="720" w:hanging="720"/>
      </w:pPr>
      <w:r>
        <w:t xml:space="preserve">Mueller, E. A., </w:t>
      </w:r>
      <w:proofErr w:type="spellStart"/>
      <w:r>
        <w:t>Suvanbenjakule</w:t>
      </w:r>
      <w:proofErr w:type="spellEnd"/>
      <w:r>
        <w:t xml:space="preserve">, P., Lim, C. X., O'Brien, W. H., </w:t>
      </w:r>
      <w:proofErr w:type="spellStart"/>
      <w:r>
        <w:t>Chavanovanich</w:t>
      </w:r>
      <w:proofErr w:type="spellEnd"/>
      <w:r>
        <w:t xml:space="preserve">, J., </w:t>
      </w:r>
      <w:proofErr w:type="spellStart"/>
      <w:r>
        <w:t>Jarukasemthawee</w:t>
      </w:r>
      <w:proofErr w:type="spellEnd"/>
      <w:r>
        <w:t xml:space="preserve">, S., </w:t>
      </w:r>
      <w:proofErr w:type="spellStart"/>
      <w:r>
        <w:t>Pisitsungkagarn</w:t>
      </w:r>
      <w:proofErr w:type="spellEnd"/>
      <w:r>
        <w:t xml:space="preserve">, K., </w:t>
      </w:r>
      <w:proofErr w:type="spellStart"/>
      <w:r>
        <w:t>Suavansri</w:t>
      </w:r>
      <w:proofErr w:type="spellEnd"/>
      <w:r>
        <w:t xml:space="preserve">, P. (2022). Coping with COVID-19: Survey data assessing psychological distress to COVID-19 and vaccine hesitancy with measures of theory of planned behavior, mindfulness, compassion, cultural orientation, and pandemic fatigue. </w:t>
      </w:r>
      <w:r w:rsidRPr="00551BAF">
        <w:rPr>
          <w:i/>
          <w:iCs/>
        </w:rPr>
        <w:t>Data in Brief, 43,</w:t>
      </w:r>
      <w:r>
        <w:t xml:space="preserve"> 108390. https://doi.org/10.1016/j.dib.2022.108390.*</w:t>
      </w:r>
    </w:p>
    <w:p w14:paraId="28B7A630" w14:textId="77777777" w:rsidR="00551BAF" w:rsidRDefault="00551BAF" w:rsidP="00551BAF"/>
    <w:p w14:paraId="286F4978" w14:textId="77777777" w:rsidR="00551BAF" w:rsidRDefault="00551BAF" w:rsidP="00551BAF">
      <w:pPr>
        <w:ind w:left="720" w:hanging="720"/>
      </w:pPr>
      <w:r>
        <w:t xml:space="preserve">Chen Y, Xu H, O’Brien W, Gao Y, Dong X. (2022). Acculturation Mitigates the Negative Impact of Perceived Stress on Depressive Symptoms Among U.S. Chinese Older Adults. </w:t>
      </w:r>
      <w:r w:rsidRPr="00551BAF">
        <w:rPr>
          <w:i/>
          <w:iCs/>
        </w:rPr>
        <w:t>The International Journal of Aging and Human Development</w:t>
      </w:r>
      <w:r>
        <w:rPr>
          <w:i/>
          <w:iCs/>
        </w:rPr>
        <w:t xml:space="preserve">, </w:t>
      </w:r>
      <w:r w:rsidRPr="00551BAF">
        <w:rPr>
          <w:i/>
          <w:iCs/>
        </w:rPr>
        <w:t>95(1)</w:t>
      </w:r>
      <w:r>
        <w:rPr>
          <w:i/>
          <w:iCs/>
        </w:rPr>
        <w:t xml:space="preserve">, </w:t>
      </w:r>
      <w:r w:rsidRPr="00551BAF">
        <w:t>3-17</w:t>
      </w:r>
      <w:r>
        <w:t>. doi:10.1177/00914150211024187*</w:t>
      </w:r>
    </w:p>
    <w:p w14:paraId="506245C0" w14:textId="77777777" w:rsidR="00551BAF" w:rsidRDefault="00551BAF" w:rsidP="0039104D">
      <w:pPr>
        <w:ind w:left="720" w:hanging="720"/>
      </w:pPr>
    </w:p>
    <w:p w14:paraId="651AC9B0" w14:textId="77777777" w:rsidR="00757DFD" w:rsidRDefault="00757DFD" w:rsidP="0039104D">
      <w:pPr>
        <w:ind w:left="720" w:hanging="720"/>
      </w:pPr>
      <w:r>
        <w:t>Braden, A., &amp; O’Brien, W. H. (2021).</w:t>
      </w:r>
      <w:r w:rsidRPr="00153FBF">
        <w:t xml:space="preserve"> Pilot Study of a Treatment Using Dialectical Behavioral Therapy Skills for Adults with Overweight/Obesity and Emotional Eating. </w:t>
      </w:r>
      <w:r w:rsidRPr="00153FBF">
        <w:rPr>
          <w:i/>
          <w:iCs/>
        </w:rPr>
        <w:t>J</w:t>
      </w:r>
      <w:r>
        <w:rPr>
          <w:i/>
          <w:iCs/>
        </w:rPr>
        <w:t xml:space="preserve">ournal of </w:t>
      </w:r>
      <w:r w:rsidRPr="00153FBF">
        <w:rPr>
          <w:i/>
          <w:iCs/>
        </w:rPr>
        <w:t>Contemp</w:t>
      </w:r>
      <w:r>
        <w:rPr>
          <w:i/>
          <w:iCs/>
        </w:rPr>
        <w:t>orary</w:t>
      </w:r>
      <w:r w:rsidRPr="00153FBF">
        <w:rPr>
          <w:i/>
          <w:iCs/>
        </w:rPr>
        <w:t xml:space="preserve"> Psychother</w:t>
      </w:r>
      <w:r>
        <w:rPr>
          <w:i/>
          <w:iCs/>
        </w:rPr>
        <w:t xml:space="preserve">apy, 51, </w:t>
      </w:r>
      <w:r w:rsidRPr="00153FBF">
        <w:t>21–29</w:t>
      </w:r>
      <w:r>
        <w:t>.</w:t>
      </w:r>
      <w:r w:rsidRPr="00153FBF">
        <w:t xml:space="preserve"> https://doi.org/10.1007/s10879-020-09477-1</w:t>
      </w:r>
    </w:p>
    <w:p w14:paraId="4FB85734" w14:textId="77777777" w:rsidR="00757DFD" w:rsidRDefault="00757DFD" w:rsidP="0039104D">
      <w:pPr>
        <w:ind w:left="720" w:hanging="720"/>
      </w:pPr>
    </w:p>
    <w:p w14:paraId="6DF63FCD" w14:textId="77777777" w:rsidR="003264AB" w:rsidRPr="003264AB" w:rsidRDefault="003264AB" w:rsidP="0039104D">
      <w:pPr>
        <w:ind w:left="720" w:hanging="720"/>
      </w:pPr>
      <w:proofErr w:type="spellStart"/>
      <w:r>
        <w:t>Jaurkasemthawee</w:t>
      </w:r>
      <w:proofErr w:type="spellEnd"/>
      <w:r>
        <w:t xml:space="preserve">, S., </w:t>
      </w:r>
      <w:proofErr w:type="spellStart"/>
      <w:r>
        <w:t>Pisitsungkagarn</w:t>
      </w:r>
      <w:proofErr w:type="spellEnd"/>
      <w:r>
        <w:t xml:space="preserve">, K., O’Brien, W., Manley, H., &amp; </w:t>
      </w:r>
      <w:proofErr w:type="spellStart"/>
      <w:r>
        <w:t>Pattanomontri</w:t>
      </w:r>
      <w:proofErr w:type="spellEnd"/>
      <w:r>
        <w:t xml:space="preserve">, C. (2021). Relationships between mindfulness, self-compassion, and grit among Thai athletes: The mediating role of self-regulation. </w:t>
      </w:r>
      <w:r w:rsidRPr="003264AB">
        <w:rPr>
          <w:i/>
          <w:iCs/>
        </w:rPr>
        <w:t>International Journal of Sport and Exercise Psychology</w:t>
      </w:r>
      <w:r>
        <w:t xml:space="preserve">. </w:t>
      </w:r>
      <w:r w:rsidRPr="003264AB">
        <w:t>https://doi.org/10.1080/1612197X.2021.2010230</w:t>
      </w:r>
      <w:r>
        <w:t>.</w:t>
      </w:r>
      <w:r w:rsidR="00757DFD">
        <w:t>*</w:t>
      </w:r>
    </w:p>
    <w:p w14:paraId="1AFA9A7B" w14:textId="77777777" w:rsidR="0039104D" w:rsidRPr="0039104D" w:rsidRDefault="0039104D" w:rsidP="0039104D">
      <w:pPr>
        <w:ind w:left="720" w:hanging="720"/>
      </w:pPr>
    </w:p>
    <w:p w14:paraId="1B050FAB" w14:textId="77777777" w:rsidR="009D75D7" w:rsidRPr="0039104D" w:rsidRDefault="009D75D7" w:rsidP="009D75D7">
      <w:pPr>
        <w:ind w:left="720" w:hanging="720"/>
      </w:pPr>
      <w:r>
        <w:t>O’Brien, W. H., Goetz, P., O’Brien, A. T., McCarren, H. &amp; Delaney, E. (</w:t>
      </w:r>
      <w:r w:rsidR="0039104D">
        <w:t>2021</w:t>
      </w:r>
      <w:r>
        <w:t xml:space="preserve">). </w:t>
      </w:r>
      <w:r w:rsidRPr="00AA62D9">
        <w:t>Respiratory Sinus Arrhythmia Predicts Perceived Therapy Process of a Group-based Acceptance and Commitment Therapy Intervention</w:t>
      </w:r>
      <w:r>
        <w:t xml:space="preserve">. </w:t>
      </w:r>
      <w:r w:rsidRPr="00CB111C">
        <w:rPr>
          <w:i/>
          <w:iCs/>
        </w:rPr>
        <w:t>Bulletin of the Menninger Clinic</w:t>
      </w:r>
      <w:r w:rsidR="0039104D">
        <w:rPr>
          <w:i/>
          <w:iCs/>
        </w:rPr>
        <w:t xml:space="preserve">, 21, </w:t>
      </w:r>
      <w:r w:rsidR="0039104D">
        <w:t xml:space="preserve">9-22. </w:t>
      </w:r>
      <w:r w:rsidR="0039104D" w:rsidRPr="0039104D">
        <w:t>https://doi.org/10.1521/bumc.2021.85.1.9</w:t>
      </w:r>
      <w:r w:rsidR="00757DFD">
        <w:t>*</w:t>
      </w:r>
    </w:p>
    <w:p w14:paraId="2C36C254" w14:textId="77777777" w:rsidR="009D75D7" w:rsidRDefault="009D75D7" w:rsidP="003D1056">
      <w:pPr>
        <w:ind w:left="720" w:hanging="720"/>
      </w:pPr>
    </w:p>
    <w:p w14:paraId="4BC9D4A0" w14:textId="77777777" w:rsidR="009D75D7" w:rsidRDefault="009D75D7" w:rsidP="009D75D7">
      <w:pPr>
        <w:ind w:left="720" w:hanging="720"/>
        <w:rPr>
          <w:szCs w:val="24"/>
        </w:rPr>
      </w:pPr>
      <w:r w:rsidRPr="00153FBF">
        <w:t xml:space="preserve">O'Brien, </w:t>
      </w:r>
      <w:r>
        <w:t xml:space="preserve">W. H., </w:t>
      </w:r>
      <w:r w:rsidRPr="00153FBF">
        <w:t xml:space="preserve">Wang, </w:t>
      </w:r>
      <w:r>
        <w:t xml:space="preserve">S., </w:t>
      </w:r>
      <w:r w:rsidRPr="00153FBF">
        <w:t>Xu,</w:t>
      </w:r>
      <w:r>
        <w:t xml:space="preserve"> H., </w:t>
      </w:r>
      <w:r w:rsidRPr="00153FBF">
        <w:t xml:space="preserve">Wang, </w:t>
      </w:r>
      <w:r>
        <w:t xml:space="preserve">S., </w:t>
      </w:r>
      <w:r w:rsidRPr="00153FBF">
        <w:t xml:space="preserve">Yang, </w:t>
      </w:r>
      <w:r>
        <w:t xml:space="preserve">Z., </w:t>
      </w:r>
      <w:r w:rsidRPr="00153FBF">
        <w:t xml:space="preserve">Yang, </w:t>
      </w:r>
      <w:r>
        <w:t xml:space="preserve">J. T., </w:t>
      </w:r>
      <w:r w:rsidRPr="00153FBF">
        <w:t xml:space="preserve">Liu, </w:t>
      </w:r>
      <w:r>
        <w:t xml:space="preserve">Q., </w:t>
      </w:r>
      <w:r w:rsidRPr="00153FBF">
        <w:t xml:space="preserve">Zhang, </w:t>
      </w:r>
      <w:r>
        <w:t xml:space="preserve">X., </w:t>
      </w:r>
      <w:r w:rsidRPr="00153FBF">
        <w:t xml:space="preserve">Tang, </w:t>
      </w:r>
      <w:r>
        <w:t xml:space="preserve">L., </w:t>
      </w:r>
      <w:r w:rsidRPr="00153FBF">
        <w:t xml:space="preserve">Varga, </w:t>
      </w:r>
      <w:r>
        <w:t xml:space="preserve">A. V., </w:t>
      </w:r>
      <w:r w:rsidRPr="00153FBF">
        <w:t xml:space="preserve">Sims, </w:t>
      </w:r>
      <w:r>
        <w:t xml:space="preserve">T., </w:t>
      </w:r>
      <w:r w:rsidRPr="00153FBF">
        <w:t xml:space="preserve">Lim, </w:t>
      </w:r>
      <w:r>
        <w:t xml:space="preserve">C. S., </w:t>
      </w:r>
      <w:proofErr w:type="spellStart"/>
      <w:r w:rsidRPr="00153FBF">
        <w:t>Jarukasemthawee</w:t>
      </w:r>
      <w:proofErr w:type="spellEnd"/>
      <w:r w:rsidRPr="00153FBF">
        <w:t>,</w:t>
      </w:r>
      <w:r>
        <w:t xml:space="preserve"> S., </w:t>
      </w:r>
      <w:proofErr w:type="spellStart"/>
      <w:r w:rsidRPr="00153FBF">
        <w:t>Pisitsungkagarn</w:t>
      </w:r>
      <w:proofErr w:type="spellEnd"/>
      <w:r>
        <w:t xml:space="preserve">, K. (2021) Psychological reactions to COVID-19: Survey data assessing perceived susceptibility, distress, mindfulness, and preventive health behaviors. </w:t>
      </w:r>
      <w:r w:rsidRPr="00A56785">
        <w:rPr>
          <w:i/>
          <w:iCs/>
        </w:rPr>
        <w:t>Data in Brief, 34</w:t>
      </w:r>
      <w:r>
        <w:t>.</w:t>
      </w:r>
      <w:r w:rsidR="00757DFD">
        <w:t xml:space="preserve"> </w:t>
      </w:r>
      <w:hyperlink r:id="rId8" w:history="1">
        <w:r w:rsidR="00757DFD" w:rsidRPr="00757DFD">
          <w:rPr>
            <w:rStyle w:val="Hyperlink"/>
            <w:color w:val="auto"/>
            <w:szCs w:val="24"/>
          </w:rPr>
          <w:t>https://doi.org/10.1016/j.dib.2020.106687</w:t>
        </w:r>
      </w:hyperlink>
      <w:r w:rsidR="00757DFD">
        <w:rPr>
          <w:szCs w:val="24"/>
        </w:rPr>
        <w:t xml:space="preserve"> *</w:t>
      </w:r>
    </w:p>
    <w:p w14:paraId="18EEDC3D" w14:textId="77777777" w:rsidR="00757DFD" w:rsidRDefault="00757DFD" w:rsidP="009D75D7">
      <w:pPr>
        <w:ind w:left="720" w:hanging="720"/>
        <w:rPr>
          <w:szCs w:val="24"/>
        </w:rPr>
      </w:pPr>
    </w:p>
    <w:p w14:paraId="1E83C908" w14:textId="77777777" w:rsidR="00757DFD" w:rsidRPr="003264AB" w:rsidRDefault="00757DFD" w:rsidP="00757DFD">
      <w:pPr>
        <w:ind w:left="720" w:hanging="720"/>
      </w:pPr>
      <w:r>
        <w:t xml:space="preserve">O’Brien, W. H., Wang. S., Varga, A. V., Xu, H., Sims, T., Horan, K., Lim, C. X. (2021). </w:t>
      </w:r>
      <w:r w:rsidRPr="0039104D">
        <w:t>Predicting personal protective equipment use, trauma symptoms, and physical symptoms in the USA during the early weeks of the COVID-19 lockdown (April 9 – 18, 2020).</w:t>
      </w:r>
      <w:r>
        <w:t xml:space="preserve"> </w:t>
      </w:r>
      <w:r w:rsidRPr="0039104D">
        <w:rPr>
          <w:i/>
          <w:iCs/>
        </w:rPr>
        <w:t xml:space="preserve">Journal of Contextual </w:t>
      </w:r>
      <w:r w:rsidRPr="0039104D">
        <w:rPr>
          <w:i/>
          <w:iCs/>
        </w:rPr>
        <w:lastRenderedPageBreak/>
        <w:t>Behavioral Science</w:t>
      </w:r>
      <w:r>
        <w:rPr>
          <w:i/>
          <w:iCs/>
        </w:rPr>
        <w:t xml:space="preserve">, 31, </w:t>
      </w:r>
      <w:r>
        <w:t>37-47.</w:t>
      </w:r>
      <w:r w:rsidRPr="003264AB">
        <w:t xml:space="preserve"> https://doi.org/10.1016/j.jcbs.2021.05.003</w:t>
      </w:r>
      <w:r>
        <w:t>*</w:t>
      </w:r>
    </w:p>
    <w:p w14:paraId="40C40C93" w14:textId="77777777" w:rsidR="00153FBF" w:rsidRDefault="00153FBF" w:rsidP="003D1056">
      <w:pPr>
        <w:ind w:left="720" w:hanging="720"/>
      </w:pPr>
    </w:p>
    <w:p w14:paraId="3C2346FC" w14:textId="77777777" w:rsidR="00CA5DD5" w:rsidRPr="00CA5DD5" w:rsidRDefault="00CA5DD5" w:rsidP="00CA5DD5">
      <w:pPr>
        <w:ind w:left="720" w:hanging="720"/>
      </w:pPr>
      <w:r w:rsidRPr="00CA5DD5">
        <w:t>Haynes, S. N., O'Brien, W. H., &amp; Godoy, A. (2020). A proposed model for the psychometric evaluation of clinical case formulations with quantified causal diagrams. </w:t>
      </w:r>
      <w:r w:rsidRPr="00CA5DD5">
        <w:rPr>
          <w:i/>
          <w:iCs/>
        </w:rPr>
        <w:t>Psychological Assessment, 32</w:t>
      </w:r>
      <w:r w:rsidRPr="00CA5DD5">
        <w:t>, 541–552. </w:t>
      </w:r>
      <w:hyperlink r:id="rId9" w:tgtFrame="_blank" w:history="1">
        <w:r w:rsidRPr="00CA5DD5">
          <w:rPr>
            <w:rStyle w:val="Hyperlink"/>
            <w:color w:val="auto"/>
            <w:u w:val="none"/>
          </w:rPr>
          <w:t>https://doi.org/10.1037/pas0000811</w:t>
        </w:r>
      </w:hyperlink>
      <w:r w:rsidR="00757DFD">
        <w:t>*</w:t>
      </w:r>
    </w:p>
    <w:p w14:paraId="3066F462" w14:textId="77777777" w:rsidR="00CA5DD5" w:rsidRDefault="00CA5DD5" w:rsidP="003D1056">
      <w:pPr>
        <w:ind w:left="720" w:hanging="720"/>
      </w:pPr>
    </w:p>
    <w:p w14:paraId="78BA2E56" w14:textId="77777777" w:rsidR="00C9029E" w:rsidRPr="009D75D7" w:rsidRDefault="00C9029E" w:rsidP="003D1056">
      <w:pPr>
        <w:ind w:left="720" w:hanging="720"/>
      </w:pPr>
      <w:proofErr w:type="spellStart"/>
      <w:r>
        <w:t>Koerton</w:t>
      </w:r>
      <w:proofErr w:type="spellEnd"/>
      <w:r>
        <w:t>, H. R., Watford, T. S., Dubow, E. F., &amp; O’Brien, W. H. (</w:t>
      </w:r>
      <w:r w:rsidR="008C21E2">
        <w:t>2020</w:t>
      </w:r>
      <w:r>
        <w:t xml:space="preserve">). Cardiovascular effects of brief mindfulness meditation among perfectionists experiencing failure. </w:t>
      </w:r>
      <w:r w:rsidRPr="00C9029E">
        <w:rPr>
          <w:i/>
          <w:iCs/>
        </w:rPr>
        <w:t>Psychophysiology</w:t>
      </w:r>
      <w:r w:rsidR="008C21E2">
        <w:rPr>
          <w:i/>
          <w:iCs/>
        </w:rPr>
        <w:t>, 54.</w:t>
      </w:r>
      <w:r w:rsidR="008C21E2" w:rsidRPr="008C21E2">
        <w:t xml:space="preserve"> </w:t>
      </w:r>
      <w:hyperlink r:id="rId10" w:history="1">
        <w:r w:rsidR="009D75D7" w:rsidRPr="0039104D">
          <w:rPr>
            <w:rStyle w:val="Hyperlink"/>
            <w:color w:val="auto"/>
            <w:u w:val="none"/>
          </w:rPr>
          <w:t>https://doi.org/10.1111/psyp.13517</w:t>
        </w:r>
      </w:hyperlink>
      <w:r w:rsidR="008C21E2" w:rsidRPr="0039104D">
        <w:t>.</w:t>
      </w:r>
      <w:r w:rsidR="00757DFD">
        <w:t>*</w:t>
      </w:r>
    </w:p>
    <w:p w14:paraId="1990982C" w14:textId="77777777" w:rsidR="009D75D7" w:rsidRDefault="009D75D7" w:rsidP="003D1056">
      <w:pPr>
        <w:ind w:left="720" w:hanging="720"/>
      </w:pPr>
    </w:p>
    <w:p w14:paraId="5B2A9E6F" w14:textId="77777777" w:rsidR="009D75D7" w:rsidRDefault="009D75D7" w:rsidP="009D75D7">
      <w:pPr>
        <w:ind w:left="720" w:hanging="720"/>
      </w:pPr>
      <w:r>
        <w:t xml:space="preserve">Singh, R. J., &amp; O’Brien (2020).  </w:t>
      </w:r>
      <w:r w:rsidRPr="0053596E">
        <w:t>The Impact of Work Stress on Sexual Minority Employees: Could Psychological Flexibility be a Helpful Solution?</w:t>
      </w:r>
      <w:r>
        <w:t xml:space="preserve"> Stress </w:t>
      </w:r>
      <w:r w:rsidRPr="0053596E">
        <w:rPr>
          <w:i/>
          <w:iCs/>
        </w:rPr>
        <w:t>and Health</w:t>
      </w:r>
      <w:r>
        <w:rPr>
          <w:i/>
          <w:iCs/>
        </w:rPr>
        <w:t xml:space="preserve">, 36, </w:t>
      </w:r>
      <w:r>
        <w:t>59-74.</w:t>
      </w:r>
      <w:r w:rsidRPr="00442C12">
        <w:t xml:space="preserve"> https://doi.org/10.1002/smi.2913</w:t>
      </w:r>
      <w:r>
        <w:t>.*</w:t>
      </w:r>
    </w:p>
    <w:p w14:paraId="0D0CE8FC" w14:textId="77777777" w:rsidR="009D75D7" w:rsidRDefault="009D75D7" w:rsidP="009D75D7">
      <w:pPr>
        <w:ind w:left="720" w:hanging="720"/>
      </w:pPr>
    </w:p>
    <w:p w14:paraId="4352CB29" w14:textId="77777777" w:rsidR="009D75D7" w:rsidRPr="00055D75" w:rsidRDefault="009D75D7" w:rsidP="009D75D7">
      <w:pPr>
        <w:ind w:left="720" w:hanging="720"/>
      </w:pPr>
      <w:r>
        <w:t xml:space="preserve">Singh, R., Watford, T. S., Cotterman, R., &amp; O’Brien, W. H. (2020). A Pilot study of Acceptance and Commitment Therapy for sexual minorities experiencing work stress. </w:t>
      </w:r>
      <w:r w:rsidRPr="00DA0F35">
        <w:rPr>
          <w:i/>
          <w:iCs/>
        </w:rPr>
        <w:t>Journal of Contextual Behavior Therapy</w:t>
      </w:r>
      <w:r>
        <w:rPr>
          <w:i/>
          <w:iCs/>
        </w:rPr>
        <w:t xml:space="preserve">, 16, </w:t>
      </w:r>
      <w:r>
        <w:t xml:space="preserve">25-29. </w:t>
      </w:r>
      <w:r w:rsidRPr="00055D75">
        <w:t>https://doi.org/10.1016/j.jcbs.2020.02.001</w:t>
      </w:r>
      <w:r>
        <w:t>*</w:t>
      </w:r>
    </w:p>
    <w:p w14:paraId="5A48C5E6" w14:textId="77777777" w:rsidR="009D75D7" w:rsidRDefault="009D75D7" w:rsidP="009D75D7">
      <w:pPr>
        <w:tabs>
          <w:tab w:val="left" w:pos="5730"/>
        </w:tabs>
        <w:ind w:left="720" w:hanging="720"/>
      </w:pPr>
      <w:r>
        <w:tab/>
      </w:r>
    </w:p>
    <w:p w14:paraId="34DCF8E0" w14:textId="77777777" w:rsidR="009D75D7" w:rsidRDefault="009D75D7" w:rsidP="009D75D7">
      <w:pPr>
        <w:ind w:left="720" w:hanging="720"/>
      </w:pPr>
      <w:r>
        <w:t xml:space="preserve">Singh, S., </w:t>
      </w:r>
      <w:proofErr w:type="spellStart"/>
      <w:r>
        <w:t>Wetterneck</w:t>
      </w:r>
      <w:proofErr w:type="spellEnd"/>
      <w:r>
        <w:t xml:space="preserve">, C., &amp; O’Brien, W. H. (2020). Psychometric </w:t>
      </w:r>
      <w:r w:rsidRPr="00C76BBB">
        <w:t>Evaluation of the Functional Analytic Psychotherapy Intimacy Scale in Obsessive Compulsive and Related Disorders</w:t>
      </w:r>
      <w:r>
        <w:t xml:space="preserve">. </w:t>
      </w:r>
      <w:r w:rsidRPr="00C76BBB">
        <w:rPr>
          <w:i/>
        </w:rPr>
        <w:t>Bulletin of the Menninger Clinic</w:t>
      </w:r>
      <w:r>
        <w:rPr>
          <w:i/>
        </w:rPr>
        <w:t>, 84,</w:t>
      </w:r>
      <w:r>
        <w:rPr>
          <w:iCs/>
        </w:rPr>
        <w:t>156-176*</w:t>
      </w:r>
    </w:p>
    <w:p w14:paraId="1C446791" w14:textId="77777777" w:rsidR="00DA0F35" w:rsidRDefault="00DA0F35" w:rsidP="00B571D5">
      <w:pPr>
        <w:ind w:left="720" w:hanging="720"/>
      </w:pPr>
    </w:p>
    <w:p w14:paraId="0745F661" w14:textId="77777777" w:rsidR="00F65AF6" w:rsidRPr="00D86D62" w:rsidRDefault="00F65AF6" w:rsidP="00C9029E">
      <w:pPr>
        <w:ind w:left="720" w:hanging="720"/>
      </w:pPr>
      <w:r>
        <w:t>Wasson, R., Barratt, C. L., &amp; O’Brien, W. H. (</w:t>
      </w:r>
      <w:r w:rsidR="00D86D62">
        <w:t>2020</w:t>
      </w:r>
      <w:r>
        <w:t xml:space="preserve">). </w:t>
      </w:r>
      <w:r w:rsidRPr="00F65AF6">
        <w:t>Effects of Mindfulness-Based Interventions on Self-Compassion in Health Care Professionals: A Meta-Analysis</w:t>
      </w:r>
      <w:r>
        <w:t xml:space="preserve">. </w:t>
      </w:r>
      <w:r w:rsidRPr="00F65AF6">
        <w:rPr>
          <w:i/>
          <w:iCs/>
        </w:rPr>
        <w:t>Mind</w:t>
      </w:r>
      <w:r>
        <w:rPr>
          <w:i/>
          <w:iCs/>
        </w:rPr>
        <w:t>f</w:t>
      </w:r>
      <w:r w:rsidRPr="00F65AF6">
        <w:rPr>
          <w:i/>
          <w:iCs/>
        </w:rPr>
        <w:t>ulness</w:t>
      </w:r>
      <w:r w:rsidR="00D86D62">
        <w:rPr>
          <w:i/>
          <w:iCs/>
        </w:rPr>
        <w:t xml:space="preserve">, 11, </w:t>
      </w:r>
      <w:r w:rsidR="00D86D62">
        <w:t xml:space="preserve">1914-1934. </w:t>
      </w:r>
      <w:r w:rsidR="00D86D62" w:rsidRPr="00D86D62">
        <w:t>https://doi.org/10.1007/s12671-020-01342-5</w:t>
      </w:r>
      <w:r w:rsidR="00D86D62">
        <w:t>.</w:t>
      </w:r>
      <w:r w:rsidR="00757DFD">
        <w:t>*</w:t>
      </w:r>
    </w:p>
    <w:p w14:paraId="22098C68" w14:textId="77777777" w:rsidR="00F65AF6" w:rsidRDefault="00F65AF6" w:rsidP="00C9029E">
      <w:pPr>
        <w:ind w:left="720" w:hanging="720"/>
      </w:pPr>
    </w:p>
    <w:p w14:paraId="635C28DA" w14:textId="77777777" w:rsidR="00DD620B" w:rsidRPr="008C21E2" w:rsidRDefault="00DD620B" w:rsidP="00C9029E">
      <w:pPr>
        <w:ind w:left="720" w:hanging="720"/>
      </w:pPr>
      <w:r>
        <w:t>Watford, T. S. Braden, A. L., &amp; O’Brien, W. H. (</w:t>
      </w:r>
      <w:r w:rsidR="0052463C">
        <w:t>2020</w:t>
      </w:r>
      <w:r>
        <w:t xml:space="preserve">). Heart rate variability, eating disorders, subthreshold disordered eating, and emotion regulation. </w:t>
      </w:r>
      <w:r w:rsidRPr="00DD620B">
        <w:rPr>
          <w:i/>
          <w:iCs/>
        </w:rPr>
        <w:t>International Journal of Eating Disorders</w:t>
      </w:r>
      <w:r w:rsidR="008C21E2">
        <w:rPr>
          <w:i/>
          <w:iCs/>
        </w:rPr>
        <w:t xml:space="preserve">, 53, </w:t>
      </w:r>
      <w:r w:rsidR="008C21E2">
        <w:t>1021-1033.</w:t>
      </w:r>
      <w:r w:rsidR="008C21E2" w:rsidRPr="008C21E2">
        <w:t xml:space="preserve"> https://doi.org/10.1002/eat.23287</w:t>
      </w:r>
      <w:r w:rsidR="00757DFD">
        <w:t>*</w:t>
      </w:r>
    </w:p>
    <w:p w14:paraId="61982070" w14:textId="77777777" w:rsidR="00DD620B" w:rsidRDefault="00DD620B" w:rsidP="00C9029E">
      <w:pPr>
        <w:ind w:left="720" w:hanging="720"/>
      </w:pPr>
    </w:p>
    <w:p w14:paraId="24216273" w14:textId="77777777" w:rsidR="007360DA" w:rsidRDefault="007360DA" w:rsidP="007360DA">
      <w:pPr>
        <w:ind w:left="720" w:hanging="720"/>
      </w:pPr>
      <w:r>
        <w:t>Xu, H., O’Brien, W. H., &amp; Chen, Y. (</w:t>
      </w:r>
      <w:r w:rsidR="008F0F20">
        <w:t>2020</w:t>
      </w:r>
      <w:r>
        <w:t xml:space="preserve">). </w:t>
      </w:r>
      <w:r w:rsidRPr="008A5258">
        <w:t>Chinese International Student Stress and Coping: A Pilot Study of Acceptance and Commitment Therapy</w:t>
      </w:r>
      <w:r>
        <w:t>.</w:t>
      </w:r>
      <w:r w:rsidRPr="008A5258">
        <w:t> </w:t>
      </w:r>
      <w:r w:rsidRPr="008A5258">
        <w:rPr>
          <w:i/>
          <w:iCs/>
        </w:rPr>
        <w:t>Journal of Contextual Behavioral Science</w:t>
      </w:r>
      <w:r w:rsidR="008F0F20">
        <w:rPr>
          <w:i/>
          <w:iCs/>
        </w:rPr>
        <w:t xml:space="preserve">, 15, </w:t>
      </w:r>
      <w:r w:rsidR="008F0F20" w:rsidRPr="008F0F20">
        <w:t>135-141</w:t>
      </w:r>
      <w:r w:rsidRPr="008F0F20">
        <w:t>.</w:t>
      </w:r>
      <w:r w:rsidR="008F0F20" w:rsidRPr="008F0F20">
        <w:t xml:space="preserve"> https://doi.org/10.1016/j.jcbs.2019.12.010</w:t>
      </w:r>
      <w:r w:rsidRPr="008F0F20">
        <w:t>*</w:t>
      </w:r>
    </w:p>
    <w:p w14:paraId="2FCA8FA0" w14:textId="77777777" w:rsidR="007360DA" w:rsidRDefault="007360DA" w:rsidP="00890B8D">
      <w:pPr>
        <w:ind w:left="720" w:hanging="720"/>
        <w:rPr>
          <w:lang w:val="fi-FI"/>
        </w:rPr>
      </w:pPr>
    </w:p>
    <w:p w14:paraId="08F4A94C" w14:textId="77777777" w:rsidR="00112EC9" w:rsidRDefault="00112EC9" w:rsidP="00890B8D">
      <w:pPr>
        <w:ind w:left="720" w:hanging="720"/>
        <w:rPr>
          <w:lang w:val="fi-FI"/>
        </w:rPr>
      </w:pPr>
      <w:r>
        <w:rPr>
          <w:lang w:val="fi-FI"/>
        </w:rPr>
        <w:t>Geis, H. R., Bogusch, L. M., Varga, A. V., &amp; O’Brien, W. H. (</w:t>
      </w:r>
      <w:r w:rsidR="00445847">
        <w:rPr>
          <w:lang w:val="fi-FI"/>
        </w:rPr>
        <w:t>2019</w:t>
      </w:r>
      <w:r>
        <w:rPr>
          <w:lang w:val="fi-FI"/>
        </w:rPr>
        <w:t xml:space="preserve">). The perceived impact of the 2016 election: A mediation model predicting health outcomes. </w:t>
      </w:r>
      <w:r w:rsidRPr="00112EC9">
        <w:rPr>
          <w:i/>
          <w:iCs/>
          <w:lang w:val="fi-FI"/>
        </w:rPr>
        <w:t xml:space="preserve">Journal of Social and Political </w:t>
      </w:r>
      <w:r w:rsidRPr="00445847">
        <w:rPr>
          <w:i/>
          <w:iCs/>
          <w:lang w:val="fi-FI"/>
        </w:rPr>
        <w:t>Psychology</w:t>
      </w:r>
      <w:r w:rsidR="00445847" w:rsidRPr="00445847">
        <w:rPr>
          <w:i/>
          <w:iCs/>
          <w:lang w:val="fi-FI"/>
        </w:rPr>
        <w:t>, 7,</w:t>
      </w:r>
      <w:r w:rsidR="00445847">
        <w:rPr>
          <w:lang w:val="fi-FI"/>
        </w:rPr>
        <w:t xml:space="preserve"> </w:t>
      </w:r>
      <w:proofErr w:type="gramStart"/>
      <w:r w:rsidR="00445847">
        <w:rPr>
          <w:lang w:val="fi-FI"/>
        </w:rPr>
        <w:t>651-664</w:t>
      </w:r>
      <w:proofErr w:type="gramEnd"/>
      <w:r w:rsidR="00445847">
        <w:rPr>
          <w:lang w:val="fi-FI"/>
        </w:rPr>
        <w:t>.*</w:t>
      </w:r>
    </w:p>
    <w:p w14:paraId="2D0F769E" w14:textId="77777777" w:rsidR="00112EC9" w:rsidRDefault="00112EC9" w:rsidP="00F91EF2">
      <w:pPr>
        <w:ind w:left="720" w:hanging="720"/>
        <w:rPr>
          <w:lang w:val="fi-FI"/>
        </w:rPr>
      </w:pPr>
    </w:p>
    <w:p w14:paraId="4546531B" w14:textId="77777777" w:rsidR="00F91EF2" w:rsidRPr="00F91EF2" w:rsidRDefault="00F91EF2" w:rsidP="00F91EF2">
      <w:pPr>
        <w:ind w:left="720" w:hanging="720"/>
        <w:rPr>
          <w:rStyle w:val="CommentReference"/>
          <w:i/>
        </w:rPr>
      </w:pPr>
      <w:bookmarkStart w:id="1" w:name="_Hlk71932991"/>
      <w:r>
        <w:rPr>
          <w:lang w:val="fi-FI"/>
        </w:rPr>
        <w:t>O’Brien, W. H., Horan, K. A., Sin</w:t>
      </w:r>
      <w:r w:rsidR="00C76BBB">
        <w:rPr>
          <w:lang w:val="fi-FI"/>
        </w:rPr>
        <w:t>gh, S.</w:t>
      </w:r>
      <w:r>
        <w:rPr>
          <w:lang w:val="fi-FI"/>
        </w:rPr>
        <w:t>, Moeller, M.A., Wasson, R. S., Jex, S. M., Matthews, R. A., &amp; Barratt, C. L. (</w:t>
      </w:r>
      <w:r w:rsidR="009E1CE9">
        <w:rPr>
          <w:lang w:val="fi-FI"/>
        </w:rPr>
        <w:t>2019</w:t>
      </w:r>
      <w:r>
        <w:rPr>
          <w:lang w:val="fi-FI"/>
        </w:rPr>
        <w:t xml:space="preserve">). </w:t>
      </w:r>
      <w:r w:rsidRPr="00F91EF2">
        <w:t>Relationships among training, mindfulness, and workplace injuries among nurse aides</w:t>
      </w:r>
      <w:r>
        <w:t xml:space="preserve"> </w:t>
      </w:r>
      <w:r w:rsidRPr="00F91EF2">
        <w:t>working in long-term care settings</w:t>
      </w:r>
      <w:r>
        <w:t xml:space="preserve">. </w:t>
      </w:r>
      <w:r w:rsidRPr="00F91EF2">
        <w:rPr>
          <w:i/>
        </w:rPr>
        <w:t>Occupational Health Science</w:t>
      </w:r>
      <w:r w:rsidR="009E1CE9">
        <w:rPr>
          <w:i/>
        </w:rPr>
        <w:t xml:space="preserve">, 3, </w:t>
      </w:r>
      <w:r w:rsidR="009E1CE9" w:rsidRPr="009E1CE9">
        <w:rPr>
          <w:iCs/>
        </w:rPr>
        <w:t>45-</w:t>
      </w:r>
      <w:proofErr w:type="gramStart"/>
      <w:r w:rsidR="009E1CE9" w:rsidRPr="009E1CE9">
        <w:rPr>
          <w:iCs/>
        </w:rPr>
        <w:t>58</w:t>
      </w:r>
      <w:r w:rsidRPr="009E1CE9">
        <w:rPr>
          <w:iCs/>
        </w:rPr>
        <w:t>.</w:t>
      </w:r>
      <w:r w:rsidR="00757DFD">
        <w:rPr>
          <w:iCs/>
        </w:rPr>
        <w:t>*</w:t>
      </w:r>
      <w:proofErr w:type="gramEnd"/>
    </w:p>
    <w:p w14:paraId="35EF0621" w14:textId="77777777" w:rsidR="00F91EF2" w:rsidRDefault="00F91EF2" w:rsidP="00890B8D">
      <w:pPr>
        <w:ind w:left="720" w:hanging="720"/>
        <w:rPr>
          <w:lang w:val="fi-FI"/>
        </w:rPr>
      </w:pPr>
    </w:p>
    <w:p w14:paraId="2DCAF93B" w14:textId="77777777" w:rsidR="00A73FDB" w:rsidRPr="00A73FDB" w:rsidRDefault="00A73FDB" w:rsidP="00A73FDB">
      <w:pPr>
        <w:ind w:left="720" w:hanging="720"/>
        <w:rPr>
          <w:bCs/>
          <w:szCs w:val="24"/>
        </w:rPr>
      </w:pPr>
      <w:r>
        <w:rPr>
          <w:lang w:val="fi-FI"/>
        </w:rPr>
        <w:t>O’Brien, W. H., Singh, S., Horan, K. A., Moeller, M. A., Wasson, R. S., &amp; Jex, S. M. (</w:t>
      </w:r>
      <w:r w:rsidR="00B848A8">
        <w:rPr>
          <w:lang w:val="fi-FI"/>
        </w:rPr>
        <w:t>2019</w:t>
      </w:r>
      <w:r>
        <w:rPr>
          <w:lang w:val="fi-FI"/>
        </w:rPr>
        <w:t xml:space="preserve">). </w:t>
      </w:r>
      <w:r w:rsidRPr="00A73FDB">
        <w:rPr>
          <w:bCs/>
          <w:szCs w:val="24"/>
        </w:rPr>
        <w:t>Group-Based Acceptance and Commitment Therapy for Nurses and Nurse Aides Working in Long-</w:t>
      </w:r>
      <w:r w:rsidRPr="00A73FDB">
        <w:rPr>
          <w:bCs/>
          <w:szCs w:val="24"/>
        </w:rPr>
        <w:lastRenderedPageBreak/>
        <w:t>Term Care Residential Settings</w:t>
      </w:r>
      <w:r>
        <w:rPr>
          <w:bCs/>
          <w:szCs w:val="24"/>
        </w:rPr>
        <w:t xml:space="preserve">. </w:t>
      </w:r>
      <w:r w:rsidRPr="00A73FDB">
        <w:rPr>
          <w:bCs/>
          <w:i/>
          <w:iCs/>
          <w:szCs w:val="24"/>
        </w:rPr>
        <w:t>Journal of Alternative and Complimentary Medicine</w:t>
      </w:r>
      <w:r w:rsidR="00B848A8">
        <w:rPr>
          <w:bCs/>
          <w:i/>
          <w:iCs/>
          <w:szCs w:val="24"/>
        </w:rPr>
        <w:t xml:space="preserve">, 25, </w:t>
      </w:r>
      <w:r w:rsidR="00B848A8">
        <w:rPr>
          <w:bCs/>
          <w:szCs w:val="24"/>
        </w:rPr>
        <w:t>753-</w:t>
      </w:r>
      <w:proofErr w:type="gramStart"/>
      <w:r w:rsidR="00B848A8">
        <w:rPr>
          <w:bCs/>
          <w:szCs w:val="24"/>
        </w:rPr>
        <w:t>761.</w:t>
      </w:r>
      <w:r>
        <w:rPr>
          <w:bCs/>
          <w:i/>
          <w:iCs/>
          <w:szCs w:val="24"/>
        </w:rPr>
        <w:t>*</w:t>
      </w:r>
      <w:proofErr w:type="gramEnd"/>
    </w:p>
    <w:p w14:paraId="5EC80CB8" w14:textId="77777777" w:rsidR="00A73FDB" w:rsidRDefault="00A73FDB" w:rsidP="00890B8D">
      <w:pPr>
        <w:ind w:left="720" w:hanging="720"/>
        <w:rPr>
          <w:lang w:val="fi-FI"/>
        </w:rPr>
      </w:pPr>
    </w:p>
    <w:p w14:paraId="3B9CE934" w14:textId="77777777" w:rsidR="00094062" w:rsidRDefault="00094062" w:rsidP="00890B8D">
      <w:pPr>
        <w:ind w:left="720" w:hanging="720"/>
        <w:rPr>
          <w:lang w:val="fi-FI"/>
        </w:rPr>
      </w:pPr>
      <w:r>
        <w:rPr>
          <w:lang w:val="fi-FI"/>
        </w:rPr>
        <w:t>Horan, K.A., Singh, S., Moeller, M., Matthews, R., Barratt, C., Jex, S., &amp; O’Brien, W. H. (</w:t>
      </w:r>
      <w:r w:rsidR="009E1CE9">
        <w:rPr>
          <w:lang w:val="fi-FI"/>
        </w:rPr>
        <w:t>2019</w:t>
      </w:r>
      <w:r>
        <w:rPr>
          <w:lang w:val="fi-FI"/>
        </w:rPr>
        <w:t xml:space="preserve">). The relationship between physical work hazards and employee withdrawal: The moderating role of safety compliance.  </w:t>
      </w:r>
      <w:r w:rsidRPr="00094062">
        <w:rPr>
          <w:i/>
          <w:lang w:val="fi-FI"/>
        </w:rPr>
        <w:t>Stress and Health</w:t>
      </w:r>
      <w:r w:rsidR="009E1CE9">
        <w:rPr>
          <w:i/>
          <w:lang w:val="fi-FI"/>
        </w:rPr>
        <w:t xml:space="preserve">, 35, </w:t>
      </w:r>
      <w:proofErr w:type="gramStart"/>
      <w:r w:rsidR="009E1CE9" w:rsidRPr="009E1CE9">
        <w:rPr>
          <w:iCs/>
          <w:lang w:val="fi-FI"/>
        </w:rPr>
        <w:t>81-88</w:t>
      </w:r>
      <w:proofErr w:type="gramEnd"/>
      <w:r>
        <w:rPr>
          <w:lang w:val="fi-FI"/>
        </w:rPr>
        <w:t>.</w:t>
      </w:r>
      <w:r w:rsidR="00A73FDB">
        <w:rPr>
          <w:lang w:val="fi-FI"/>
        </w:rPr>
        <w:t>*</w:t>
      </w:r>
    </w:p>
    <w:p w14:paraId="0DAB3B1F" w14:textId="77777777" w:rsidR="00094062" w:rsidRDefault="00094062" w:rsidP="0063718B">
      <w:pPr>
        <w:ind w:left="720" w:hanging="720"/>
        <w:rPr>
          <w:color w:val="000000"/>
        </w:rPr>
      </w:pPr>
    </w:p>
    <w:p w14:paraId="7D07D5D2" w14:textId="77777777" w:rsidR="0063718B" w:rsidRDefault="0063718B" w:rsidP="0063718B">
      <w:pPr>
        <w:ind w:left="720" w:hanging="720"/>
      </w:pPr>
      <w:r>
        <w:t>O’Brien, W. H., Goetz, P.</w:t>
      </w:r>
      <w:r w:rsidR="00A01C39">
        <w:t xml:space="preserve"> W. McCarren, H., Delaney, E., </w:t>
      </w:r>
      <w:r>
        <w:t>Morrison, W.</w:t>
      </w:r>
      <w:r w:rsidR="00A01C39">
        <w:t xml:space="preserve"> F.</w:t>
      </w:r>
      <w:r>
        <w:t>, Watford, T.</w:t>
      </w:r>
      <w:r w:rsidR="00A01C39">
        <w:t xml:space="preserve"> S., &amp; Horan, K. A.</w:t>
      </w:r>
      <w:r>
        <w:t xml:space="preserve"> (</w:t>
      </w:r>
      <w:r w:rsidR="009E1CE9">
        <w:t>2019</w:t>
      </w:r>
      <w:r>
        <w:t xml:space="preserve">). </w:t>
      </w:r>
      <w:r w:rsidRPr="00741DA8">
        <w:t>Job satisfaction is associated with respiratory sinus arrhythmia reactivity to, and recovery from, a laboratory stressor</w:t>
      </w:r>
      <w:r>
        <w:rPr>
          <w:i/>
        </w:rPr>
        <w:t>. Journal of Psychophysiology</w:t>
      </w:r>
      <w:r w:rsidR="009E1CE9">
        <w:rPr>
          <w:i/>
        </w:rPr>
        <w:t xml:space="preserve">, 33, </w:t>
      </w:r>
      <w:r w:rsidR="009E1CE9" w:rsidRPr="009E1CE9">
        <w:rPr>
          <w:iCs/>
        </w:rPr>
        <w:t>32-</w:t>
      </w:r>
      <w:proofErr w:type="gramStart"/>
      <w:r w:rsidR="009E1CE9" w:rsidRPr="009E1CE9">
        <w:rPr>
          <w:iCs/>
        </w:rPr>
        <w:t>38</w:t>
      </w:r>
      <w:r w:rsidR="009E1CE9">
        <w:rPr>
          <w:i/>
        </w:rPr>
        <w:t>.</w:t>
      </w:r>
      <w:r>
        <w:t>*</w:t>
      </w:r>
      <w:proofErr w:type="gramEnd"/>
    </w:p>
    <w:p w14:paraId="30A2D705" w14:textId="77777777" w:rsidR="00A73FDB" w:rsidRDefault="00A73FDB" w:rsidP="0063718B">
      <w:pPr>
        <w:ind w:left="720" w:hanging="720"/>
      </w:pPr>
    </w:p>
    <w:p w14:paraId="721FACDC" w14:textId="77777777" w:rsidR="009D75D7" w:rsidRDefault="009D75D7" w:rsidP="009D75D7">
      <w:pPr>
        <w:ind w:left="720" w:hanging="720"/>
        <w:rPr>
          <w:szCs w:val="24"/>
        </w:rPr>
      </w:pPr>
      <w:r w:rsidRPr="003D1056">
        <w:t>Watford, T. S., O’Brien, W. H., Geis, H. R., Bogusch, L. M., Moeller, M. M., &amp; Singh, R. S. (</w:t>
      </w:r>
      <w:r>
        <w:t>2019</w:t>
      </w:r>
      <w:r w:rsidRPr="003D1056">
        <w:t xml:space="preserve">). </w:t>
      </w:r>
      <w:r w:rsidRPr="003D1056">
        <w:rPr>
          <w:szCs w:val="24"/>
        </w:rPr>
        <w:t xml:space="preserve">The Mindful Attention and Awareness Scale is Associated with Lower Levels of High Frequency Heart Rate Variability in a Laboratory Context. </w:t>
      </w:r>
      <w:r w:rsidRPr="003D1056">
        <w:rPr>
          <w:i/>
          <w:iCs/>
          <w:szCs w:val="24"/>
        </w:rPr>
        <w:t>Psychophysiology</w:t>
      </w:r>
      <w:r w:rsidRPr="003D1056">
        <w:rPr>
          <w:szCs w:val="24"/>
        </w:rPr>
        <w:t>.</w:t>
      </w:r>
      <w:r>
        <w:rPr>
          <w:szCs w:val="24"/>
        </w:rPr>
        <w:t xml:space="preserve"> 57, e13506.</w:t>
      </w:r>
      <w:r w:rsidRPr="009F3838">
        <w:t xml:space="preserve"> </w:t>
      </w:r>
      <w:hyperlink r:id="rId11" w:history="1">
        <w:r w:rsidR="002E21E4" w:rsidRPr="00757DFD">
          <w:rPr>
            <w:rStyle w:val="Hyperlink"/>
            <w:color w:val="auto"/>
            <w:szCs w:val="24"/>
          </w:rPr>
          <w:t>https://doi.org/10.1111/psyp.13506.*</w:t>
        </w:r>
      </w:hyperlink>
    </w:p>
    <w:p w14:paraId="44377027" w14:textId="77777777" w:rsidR="002E21E4" w:rsidRPr="00DD620B" w:rsidRDefault="002E21E4" w:rsidP="009D75D7">
      <w:pPr>
        <w:ind w:left="720" w:hanging="720"/>
        <w:rPr>
          <w:szCs w:val="24"/>
        </w:rPr>
      </w:pPr>
    </w:p>
    <w:p w14:paraId="1DD6684E" w14:textId="77777777" w:rsidR="009D75D7" w:rsidRDefault="009D75D7" w:rsidP="009D75D7">
      <w:pPr>
        <w:ind w:left="720" w:hanging="720"/>
      </w:pPr>
      <w:r>
        <w:t xml:space="preserve">Wong, S., Waite, T., Wasson, R., Artschwager, A., Pargament, K., &amp; O’Brien, W. H. (2019). The hand of </w:t>
      </w:r>
      <w:proofErr w:type="gramStart"/>
      <w:r>
        <w:t>god</w:t>
      </w:r>
      <w:proofErr w:type="gramEnd"/>
      <w:r>
        <w:t xml:space="preserve"> or the work of the devil? Spiritual appraisals and psychological adjustment after the 2016 U.S. election. </w:t>
      </w:r>
      <w:r w:rsidRPr="00A73FDB">
        <w:rPr>
          <w:i/>
          <w:iCs/>
        </w:rPr>
        <w:t>Analysis of Social Issues and Public Policy</w:t>
      </w:r>
      <w:r>
        <w:rPr>
          <w:i/>
          <w:iCs/>
        </w:rPr>
        <w:t xml:space="preserve">, 19, </w:t>
      </w:r>
      <w:r>
        <w:t>224-245.</w:t>
      </w:r>
      <w:r>
        <w:rPr>
          <w:i/>
          <w:iCs/>
        </w:rPr>
        <w:t xml:space="preserve"> </w:t>
      </w:r>
      <w:r w:rsidRPr="009F3838">
        <w:t>https://doi.org/10.1111/asap.12184</w:t>
      </w:r>
      <w:r>
        <w:rPr>
          <w:i/>
          <w:iCs/>
        </w:rPr>
        <w:t>*</w:t>
      </w:r>
    </w:p>
    <w:p w14:paraId="456C2D89" w14:textId="77777777" w:rsidR="009D75D7" w:rsidRDefault="009D75D7" w:rsidP="0063718B">
      <w:pPr>
        <w:ind w:left="720" w:hanging="720"/>
      </w:pPr>
    </w:p>
    <w:p w14:paraId="621BB942" w14:textId="77777777" w:rsidR="0063718B" w:rsidRDefault="0063718B" w:rsidP="0063718B">
      <w:pPr>
        <w:ind w:left="720" w:hanging="720"/>
      </w:pPr>
      <w:r>
        <w:t xml:space="preserve">Bogusch, L., Moeller, M., O’Brien, W. H. (2018). </w:t>
      </w:r>
      <w:r w:rsidRPr="00C54827">
        <w:rPr>
          <w:szCs w:val="24"/>
        </w:rPr>
        <w:t>Case Study of Acceptance and Commitment Therapy and Functional Analysis for Emetophobi</w:t>
      </w:r>
      <w:r>
        <w:rPr>
          <w:szCs w:val="24"/>
        </w:rPr>
        <w:t xml:space="preserve">a. </w:t>
      </w:r>
      <w:r w:rsidRPr="00E805F7">
        <w:rPr>
          <w:i/>
          <w:szCs w:val="24"/>
        </w:rPr>
        <w:t>Clinical Case Studies</w:t>
      </w:r>
      <w:r>
        <w:rPr>
          <w:i/>
          <w:szCs w:val="24"/>
        </w:rPr>
        <w:t xml:space="preserve">, 17, </w:t>
      </w:r>
      <w:r w:rsidRPr="007608FD">
        <w:rPr>
          <w:szCs w:val="24"/>
        </w:rPr>
        <w:t>77-</w:t>
      </w:r>
      <w:proofErr w:type="gramStart"/>
      <w:r w:rsidRPr="007608FD">
        <w:rPr>
          <w:szCs w:val="24"/>
        </w:rPr>
        <w:t>90</w:t>
      </w:r>
      <w:r>
        <w:rPr>
          <w:szCs w:val="24"/>
        </w:rPr>
        <w:t>.*</w:t>
      </w:r>
      <w:proofErr w:type="gramEnd"/>
    </w:p>
    <w:p w14:paraId="5C9F06AC" w14:textId="77777777" w:rsidR="0063718B" w:rsidRDefault="0063718B" w:rsidP="0063718B">
      <w:pPr>
        <w:widowControl/>
        <w:shd w:val="clear" w:color="auto" w:fill="FFFFFF"/>
        <w:ind w:left="720" w:hanging="720"/>
      </w:pPr>
    </w:p>
    <w:p w14:paraId="5BCFCB53" w14:textId="77777777" w:rsidR="0063718B" w:rsidRDefault="0063718B" w:rsidP="0063718B">
      <w:pPr>
        <w:widowControl/>
        <w:shd w:val="clear" w:color="auto" w:fill="FFFFFF"/>
        <w:ind w:left="720" w:hanging="720"/>
      </w:pPr>
      <w:r>
        <w:t xml:space="preserve">Bogusch, L. M., &amp; O’Brien, W.H. (2018). The effects of mindfulness-based interventions on diabetes-related distress, quality of life, and metabolic control among persons with diabetes: A meta-analytic review. </w:t>
      </w:r>
      <w:r w:rsidRPr="00C8665B">
        <w:rPr>
          <w:i/>
        </w:rPr>
        <w:t>Behavioral Medicine</w:t>
      </w:r>
      <w:r>
        <w:rPr>
          <w:i/>
        </w:rPr>
        <w:t xml:space="preserve">, 44, </w:t>
      </w:r>
      <w:r w:rsidRPr="007608FD">
        <w:t>1-</w:t>
      </w:r>
      <w:proofErr w:type="gramStart"/>
      <w:r w:rsidRPr="007608FD">
        <w:t>11.*</w:t>
      </w:r>
      <w:proofErr w:type="gramEnd"/>
    </w:p>
    <w:p w14:paraId="4DB81CFF" w14:textId="77777777" w:rsidR="0063718B" w:rsidRDefault="0063718B" w:rsidP="0063718B">
      <w:pPr>
        <w:ind w:left="720" w:hanging="720"/>
      </w:pPr>
    </w:p>
    <w:p w14:paraId="2B3D476B" w14:textId="77777777" w:rsidR="0063718B" w:rsidRDefault="0063718B" w:rsidP="0063718B">
      <w:pPr>
        <w:ind w:left="720" w:hanging="720"/>
      </w:pPr>
      <w:r w:rsidRPr="003F3EE9">
        <w:t>Chen, Y., Peng, Y, Xu, H., &amp; O’Brien, W. H. (</w:t>
      </w:r>
      <w:r>
        <w:t>2018</w:t>
      </w:r>
      <w:r w:rsidRPr="003F3EE9">
        <w:t>). Age differences in stress and coping: Problem-focused strategies mediate the relationship between age and positive affect</w:t>
      </w:r>
      <w:r w:rsidRPr="003F3EE9">
        <w:rPr>
          <w:i/>
        </w:rPr>
        <w:t>. International Journal of Aging and Human Development</w:t>
      </w:r>
      <w:r>
        <w:rPr>
          <w:i/>
        </w:rPr>
        <w:t xml:space="preserve">, 86, </w:t>
      </w:r>
      <w:r>
        <w:t>347-</w:t>
      </w:r>
      <w:proofErr w:type="gramStart"/>
      <w:r>
        <w:t>363</w:t>
      </w:r>
      <w:r w:rsidRPr="007608FD">
        <w:t>.*</w:t>
      </w:r>
      <w:proofErr w:type="gramEnd"/>
    </w:p>
    <w:p w14:paraId="68E9931C" w14:textId="77777777" w:rsidR="00B571D5" w:rsidRDefault="00B571D5" w:rsidP="0063718B">
      <w:pPr>
        <w:ind w:left="720" w:hanging="720"/>
      </w:pPr>
    </w:p>
    <w:p w14:paraId="63BD7EB3" w14:textId="77777777" w:rsidR="00B571D5" w:rsidRPr="003F3EE9" w:rsidRDefault="00B571D5" w:rsidP="00B571D5">
      <w:pPr>
        <w:ind w:left="720" w:hanging="720"/>
        <w:rPr>
          <w:i/>
        </w:rPr>
      </w:pPr>
      <w:r w:rsidRPr="003F3EE9">
        <w:rPr>
          <w:color w:val="000000"/>
        </w:rPr>
        <w:t>Horan, K.A., Moeller, M.T., Singh, S., Wasson, R., O'Bri</w:t>
      </w:r>
      <w:r>
        <w:rPr>
          <w:color w:val="000000"/>
        </w:rPr>
        <w:t xml:space="preserve">en, W.H., Matthews, R.A., Jex, S., </w:t>
      </w:r>
      <w:r w:rsidRPr="003F3EE9">
        <w:rPr>
          <w:color w:val="000000"/>
        </w:rPr>
        <w:t>Barratt, C. L. (</w:t>
      </w:r>
      <w:r>
        <w:rPr>
          <w:color w:val="000000"/>
        </w:rPr>
        <w:t>2018</w:t>
      </w:r>
      <w:r w:rsidRPr="003F3EE9">
        <w:rPr>
          <w:color w:val="000000"/>
        </w:rPr>
        <w:t>). Supervisor support for stress management and intervention process. </w:t>
      </w:r>
      <w:r w:rsidRPr="003F3EE9">
        <w:rPr>
          <w:i/>
          <w:iCs/>
          <w:color w:val="000000"/>
        </w:rPr>
        <w:t>International Journal of Workplace Health Management</w:t>
      </w:r>
      <w:r>
        <w:rPr>
          <w:i/>
          <w:iCs/>
          <w:color w:val="000000"/>
        </w:rPr>
        <w:t xml:space="preserve">, 11, </w:t>
      </w:r>
      <w:r>
        <w:rPr>
          <w:color w:val="000000"/>
        </w:rPr>
        <w:t>260-</w:t>
      </w:r>
      <w:proofErr w:type="gramStart"/>
      <w:r>
        <w:rPr>
          <w:color w:val="000000"/>
        </w:rPr>
        <w:t>272.</w:t>
      </w:r>
      <w:r w:rsidRPr="003F3EE9">
        <w:rPr>
          <w:i/>
          <w:iCs/>
          <w:color w:val="000000"/>
        </w:rPr>
        <w:t>*</w:t>
      </w:r>
      <w:proofErr w:type="gramEnd"/>
    </w:p>
    <w:p w14:paraId="77B27795" w14:textId="77777777" w:rsidR="00B571D5" w:rsidRDefault="00B571D5" w:rsidP="00B571D5">
      <w:pPr>
        <w:ind w:left="720" w:hanging="720"/>
      </w:pPr>
    </w:p>
    <w:p w14:paraId="14A2982D" w14:textId="77777777" w:rsidR="00B641BF" w:rsidRDefault="00B641BF" w:rsidP="00B641BF">
      <w:pPr>
        <w:ind w:left="720" w:hanging="720"/>
      </w:pPr>
      <w:r>
        <w:t xml:space="preserve">O’Brien, W. H., McCarren, H., Morrison, W. F., Watford, T. S., &amp; Horan, K. A. (2018).  Relationships among acceptance, job satisfaction, burnout, and intent to quit among workers in intellectual disability settings. </w:t>
      </w:r>
      <w:r w:rsidRPr="00B641BF">
        <w:rPr>
          <w:i/>
        </w:rPr>
        <w:t>International Journal of Arts and Sciences, 11</w:t>
      </w:r>
      <w:r>
        <w:t>, 269-</w:t>
      </w:r>
      <w:proofErr w:type="gramStart"/>
      <w:r>
        <w:t>278.*</w:t>
      </w:r>
      <w:proofErr w:type="gramEnd"/>
    </w:p>
    <w:p w14:paraId="3CB4B25E" w14:textId="77777777" w:rsidR="0063718B" w:rsidRDefault="0063718B" w:rsidP="0063718B">
      <w:pPr>
        <w:ind w:left="720" w:hanging="720"/>
      </w:pPr>
    </w:p>
    <w:p w14:paraId="7B2B8694" w14:textId="77777777" w:rsidR="0063718B" w:rsidRDefault="0063718B" w:rsidP="0063718B">
      <w:pPr>
        <w:ind w:left="720" w:hanging="720"/>
        <w:rPr>
          <w:i/>
        </w:rPr>
      </w:pPr>
      <w:r>
        <w:t xml:space="preserve">Singh, S. &amp; O’Brien, W. H. (2018). A quantitative synthesis of functional analytic psychotherapy research. </w:t>
      </w:r>
      <w:r w:rsidRPr="007552BA">
        <w:rPr>
          <w:i/>
        </w:rPr>
        <w:t>Journal of Contextual Behavioral Science</w:t>
      </w:r>
      <w:r>
        <w:rPr>
          <w:i/>
        </w:rPr>
        <w:t xml:space="preserve">, 7, </w:t>
      </w:r>
      <w:r w:rsidRPr="00CF04CA">
        <w:t>35-</w:t>
      </w:r>
      <w:proofErr w:type="gramStart"/>
      <w:r w:rsidRPr="00CF04CA">
        <w:t>46</w:t>
      </w:r>
      <w:r w:rsidRPr="007552BA">
        <w:rPr>
          <w:i/>
        </w:rPr>
        <w:t>.</w:t>
      </w:r>
      <w:r>
        <w:rPr>
          <w:i/>
        </w:rPr>
        <w:t>*</w:t>
      </w:r>
      <w:proofErr w:type="gramEnd"/>
    </w:p>
    <w:p w14:paraId="4FD6D214" w14:textId="77777777" w:rsidR="0063718B" w:rsidRDefault="0063718B" w:rsidP="007552BA">
      <w:pPr>
        <w:ind w:left="720" w:hanging="720"/>
      </w:pPr>
    </w:p>
    <w:p w14:paraId="7F461BE8" w14:textId="77777777" w:rsidR="0063718B" w:rsidRPr="003F3EE9" w:rsidRDefault="0063718B" w:rsidP="0063718B">
      <w:pPr>
        <w:ind w:left="720" w:hanging="720"/>
      </w:pPr>
      <w:r>
        <w:t xml:space="preserve">Waite, T. C., Hamilton, L. &amp; O’Brien, W.H. (2018). A meta-analysis of animal assisted interventions </w:t>
      </w:r>
      <w:r>
        <w:lastRenderedPageBreak/>
        <w:t xml:space="preserve">targeting pain, anxiety, and distress in medical settings.  </w:t>
      </w:r>
      <w:r w:rsidRPr="003F3EE9">
        <w:rPr>
          <w:i/>
        </w:rPr>
        <w:t>Complimentary Therapies in Clinical Practice</w:t>
      </w:r>
      <w:r>
        <w:rPr>
          <w:i/>
        </w:rPr>
        <w:t xml:space="preserve">, 33, </w:t>
      </w:r>
      <w:r w:rsidRPr="00D62AA1">
        <w:t>49-</w:t>
      </w:r>
      <w:proofErr w:type="gramStart"/>
      <w:r w:rsidRPr="00D62AA1">
        <w:t>55.</w:t>
      </w:r>
      <w:r>
        <w:t>*</w:t>
      </w:r>
      <w:proofErr w:type="gramEnd"/>
    </w:p>
    <w:p w14:paraId="3FA9A0E5" w14:textId="77777777" w:rsidR="003F3EE9" w:rsidRPr="003F3EE9" w:rsidRDefault="003F3EE9" w:rsidP="007552BA">
      <w:pPr>
        <w:ind w:left="720" w:hanging="720"/>
      </w:pPr>
    </w:p>
    <w:p w14:paraId="698E56B8" w14:textId="77777777" w:rsidR="0063718B" w:rsidRDefault="0063718B" w:rsidP="0063718B">
      <w:pPr>
        <w:ind w:left="720" w:hanging="720"/>
        <w:rPr>
          <w:bCs/>
          <w:i/>
        </w:rPr>
      </w:pPr>
      <w:r w:rsidRPr="007E42C5">
        <w:rPr>
          <w:bCs/>
        </w:rPr>
        <w:t>Singh, S. &amp; O’Brien, W. H. (</w:t>
      </w:r>
      <w:r>
        <w:rPr>
          <w:bCs/>
        </w:rPr>
        <w:t>2017</w:t>
      </w:r>
      <w:r w:rsidRPr="007E42C5">
        <w:rPr>
          <w:bCs/>
        </w:rPr>
        <w:t xml:space="preserve">).  </w:t>
      </w:r>
      <w:r w:rsidRPr="00741DA8">
        <w:rPr>
          <w:bCs/>
        </w:rPr>
        <w:t>Functional analytic psychotherapy for nursing home residents: A session by session investigation.</w:t>
      </w:r>
      <w:r>
        <w:rPr>
          <w:bCs/>
          <w:i/>
        </w:rPr>
        <w:t xml:space="preserve"> Journal of Contemporary Psychotherapy, 47, </w:t>
      </w:r>
      <w:r w:rsidRPr="003078BB">
        <w:rPr>
          <w:bCs/>
        </w:rPr>
        <w:t>173-</w:t>
      </w:r>
      <w:proofErr w:type="gramStart"/>
      <w:r w:rsidRPr="003078BB">
        <w:rPr>
          <w:bCs/>
        </w:rPr>
        <w:t>180.*</w:t>
      </w:r>
      <w:proofErr w:type="gramEnd"/>
    </w:p>
    <w:p w14:paraId="14A1AF68" w14:textId="77777777" w:rsidR="00741DA8" w:rsidRDefault="00741DA8" w:rsidP="0055741E">
      <w:pPr>
        <w:ind w:left="720" w:hanging="720"/>
      </w:pPr>
    </w:p>
    <w:bookmarkEnd w:id="1"/>
    <w:p w14:paraId="19D2E51A" w14:textId="77777777" w:rsidR="00890B8D" w:rsidRDefault="00890B8D" w:rsidP="00890B8D">
      <w:pPr>
        <w:ind w:left="720" w:hanging="720"/>
        <w:rPr>
          <w:color w:val="000000"/>
          <w:szCs w:val="24"/>
        </w:rPr>
      </w:pPr>
      <w:proofErr w:type="spellStart"/>
      <w:r>
        <w:t>Kaholokula</w:t>
      </w:r>
      <w:proofErr w:type="spellEnd"/>
      <w:r>
        <w:t xml:space="preserve">, J.K., Godoy, A., O’Brien, W., &amp; Haynes, S. N. (2013). The functional analysis in behavioral assessment and case formulation. </w:t>
      </w:r>
      <w:proofErr w:type="spellStart"/>
      <w:r w:rsidRPr="00F5331C">
        <w:rPr>
          <w:i/>
        </w:rPr>
        <w:t>Clinica</w:t>
      </w:r>
      <w:proofErr w:type="spellEnd"/>
      <w:r w:rsidRPr="00F5331C">
        <w:rPr>
          <w:i/>
        </w:rPr>
        <w:t xml:space="preserve"> Y Salud, 24</w:t>
      </w:r>
      <w:r>
        <w:t>, 117-127.</w:t>
      </w:r>
    </w:p>
    <w:p w14:paraId="4AABD263" w14:textId="77777777" w:rsidR="00890B8D" w:rsidRDefault="00890B8D" w:rsidP="0055741E">
      <w:pPr>
        <w:ind w:left="720" w:hanging="720"/>
      </w:pPr>
    </w:p>
    <w:p w14:paraId="3CB305CB" w14:textId="77777777" w:rsidR="00741DA8" w:rsidRDefault="00890B8D" w:rsidP="0055741E">
      <w:pPr>
        <w:ind w:left="720" w:hanging="720"/>
      </w:pPr>
      <w:r>
        <w:t xml:space="preserve">Delaney, E. &amp; O’Brien, W. H. (2012). The association between acceptance and mental health while living with HIV. </w:t>
      </w:r>
      <w:r w:rsidRPr="00E66539">
        <w:rPr>
          <w:i/>
        </w:rPr>
        <w:t>Social Work in Mental Health, 10</w:t>
      </w:r>
      <w:r>
        <w:t>, 253-</w:t>
      </w:r>
      <w:proofErr w:type="gramStart"/>
      <w:r>
        <w:t>266.*</w:t>
      </w:r>
      <w:proofErr w:type="gramEnd"/>
    </w:p>
    <w:p w14:paraId="3AF210D1" w14:textId="77777777" w:rsidR="00741DA8" w:rsidRDefault="00741DA8" w:rsidP="0055741E">
      <w:pPr>
        <w:ind w:left="720" w:hanging="720"/>
      </w:pPr>
    </w:p>
    <w:p w14:paraId="737BF41F" w14:textId="77777777" w:rsidR="007552BA" w:rsidRPr="00A835FC" w:rsidRDefault="007552BA" w:rsidP="007552BA">
      <w:pPr>
        <w:ind w:left="720" w:hanging="720"/>
      </w:pPr>
      <w:r w:rsidRPr="00A835FC">
        <w:rPr>
          <w:lang w:val="fi-FI"/>
        </w:rPr>
        <w:t xml:space="preserve">Haynes, S. N., O'Brien, W. H., </w:t>
      </w:r>
      <w:r w:rsidRPr="00A835FC">
        <w:rPr>
          <w:szCs w:val="30"/>
          <w:lang w:val="fi-FI"/>
        </w:rPr>
        <w:t>Kaholokula</w:t>
      </w:r>
      <w:r>
        <w:rPr>
          <w:szCs w:val="30"/>
          <w:lang w:val="fi-FI"/>
        </w:rPr>
        <w:t xml:space="preserve">, J. K. (2012). </w:t>
      </w:r>
      <w:r w:rsidRPr="00A835FC">
        <w:rPr>
          <w:szCs w:val="30"/>
        </w:rPr>
        <w:t>Concepts of causality in clinical assessment</w:t>
      </w:r>
      <w:r>
        <w:rPr>
          <w:szCs w:val="30"/>
        </w:rPr>
        <w:t xml:space="preserve">, clinical case formulation, and the functional analysis. </w:t>
      </w:r>
      <w:r w:rsidRPr="00A835FC">
        <w:rPr>
          <w:i/>
          <w:szCs w:val="30"/>
        </w:rPr>
        <w:t>Journal of Unified Psychology and Clinical Science</w:t>
      </w:r>
      <w:r>
        <w:rPr>
          <w:i/>
          <w:szCs w:val="30"/>
        </w:rPr>
        <w:t xml:space="preserve">, 1, </w:t>
      </w:r>
      <w:r>
        <w:rPr>
          <w:szCs w:val="30"/>
        </w:rPr>
        <w:t>87-103</w:t>
      </w:r>
      <w:r w:rsidRPr="00A835FC">
        <w:rPr>
          <w:i/>
          <w:szCs w:val="30"/>
        </w:rPr>
        <w:t>.</w:t>
      </w:r>
      <w:r w:rsidRPr="00A835FC">
        <w:rPr>
          <w:szCs w:val="30"/>
        </w:rPr>
        <w:t xml:space="preserve"> </w:t>
      </w:r>
    </w:p>
    <w:p w14:paraId="75512D10" w14:textId="77777777" w:rsidR="007552BA" w:rsidRDefault="007552BA" w:rsidP="0055741E">
      <w:pPr>
        <w:ind w:left="720" w:hanging="720"/>
      </w:pPr>
    </w:p>
    <w:p w14:paraId="463ABCEB" w14:textId="77777777" w:rsidR="00890B8D" w:rsidRPr="00E66539" w:rsidRDefault="00890B8D" w:rsidP="00890B8D">
      <w:pPr>
        <w:ind w:left="720" w:hanging="720"/>
        <w:outlineLvl w:val="0"/>
      </w:pPr>
      <w:r>
        <w:t xml:space="preserve">Chiros, C. &amp; O’Brien, W. H. (2011). </w:t>
      </w:r>
      <w:r w:rsidRPr="00325830">
        <w:t>Acceptance, Appraisals, and Migraine Headache</w:t>
      </w:r>
      <w:r>
        <w:t xml:space="preserve">. </w:t>
      </w:r>
      <w:r>
        <w:rPr>
          <w:i/>
        </w:rPr>
        <w:t>Journal of Behavioral Medicine, 34,</w:t>
      </w:r>
      <w:r w:rsidR="00344F0A">
        <w:t xml:space="preserve"> 307-</w:t>
      </w:r>
      <w:proofErr w:type="gramStart"/>
      <w:r w:rsidR="00344F0A">
        <w:t>320.</w:t>
      </w:r>
      <w:r>
        <w:t>*</w:t>
      </w:r>
      <w:proofErr w:type="gramEnd"/>
    </w:p>
    <w:p w14:paraId="566E51D2" w14:textId="77777777" w:rsidR="00890B8D" w:rsidRDefault="00890B8D" w:rsidP="0055741E">
      <w:pPr>
        <w:ind w:left="720" w:hanging="720"/>
      </w:pPr>
    </w:p>
    <w:p w14:paraId="6145C5F2" w14:textId="77777777" w:rsidR="00890B8D" w:rsidRPr="00E66539" w:rsidRDefault="00890B8D" w:rsidP="00890B8D">
      <w:pPr>
        <w:ind w:left="720" w:hanging="720"/>
        <w:outlineLvl w:val="0"/>
      </w:pPr>
      <w:r>
        <w:t xml:space="preserve">Coy, W. B., &amp; O'Brien, W. H., </w:t>
      </w:r>
      <w:proofErr w:type="spellStart"/>
      <w:r>
        <w:t>Tabaczynsky</w:t>
      </w:r>
      <w:proofErr w:type="spellEnd"/>
      <w:r>
        <w:t xml:space="preserve">, T., Northern, J., &amp; Carels, R. (2011). </w:t>
      </w:r>
      <w:r w:rsidRPr="00325830">
        <w:t>The influence of evaluation anxiety on working memory:  The role of cognitive interference</w:t>
      </w:r>
      <w:r>
        <w:t xml:space="preserve">. </w:t>
      </w:r>
      <w:r w:rsidRPr="00325830">
        <w:rPr>
          <w:i/>
        </w:rPr>
        <w:t xml:space="preserve">Journal </w:t>
      </w:r>
      <w:r>
        <w:rPr>
          <w:i/>
        </w:rPr>
        <w:t>of Applied Cognitive Psychology. 25,</w:t>
      </w:r>
      <w:r w:rsidR="00344F0A">
        <w:t xml:space="preserve"> 823-</w:t>
      </w:r>
      <w:proofErr w:type="gramStart"/>
      <w:r w:rsidR="00344F0A">
        <w:t>832.</w:t>
      </w:r>
      <w:r>
        <w:t>*</w:t>
      </w:r>
      <w:proofErr w:type="gramEnd"/>
    </w:p>
    <w:p w14:paraId="4CC7BAE4" w14:textId="77777777" w:rsidR="00741DA8" w:rsidRDefault="00741DA8" w:rsidP="0055741E">
      <w:pPr>
        <w:ind w:left="720" w:hanging="720"/>
      </w:pPr>
    </w:p>
    <w:p w14:paraId="25599ED6" w14:textId="77777777" w:rsidR="00890B8D" w:rsidRDefault="00890B8D" w:rsidP="00890B8D">
      <w:pPr>
        <w:ind w:left="720" w:hanging="720"/>
      </w:pPr>
      <w:r>
        <w:t xml:space="preserve">O’Brien, W. H., &amp; Carhart, V. (2011). </w:t>
      </w:r>
      <w:r w:rsidRPr="00A835FC">
        <w:t xml:space="preserve">Functional analysis in behavioral medicine settings. </w:t>
      </w:r>
      <w:r w:rsidRPr="00A835FC">
        <w:rPr>
          <w:i/>
        </w:rPr>
        <w:t>European Journ</w:t>
      </w:r>
      <w:r>
        <w:rPr>
          <w:i/>
        </w:rPr>
        <w:t xml:space="preserve">al of Psychological Assessment, 27, </w:t>
      </w:r>
      <w:r w:rsidR="00344F0A">
        <w:t>4-</w:t>
      </w:r>
      <w:proofErr w:type="gramStart"/>
      <w:r w:rsidR="00344F0A">
        <w:t>16.</w:t>
      </w:r>
      <w:r>
        <w:t>*</w:t>
      </w:r>
      <w:proofErr w:type="gramEnd"/>
    </w:p>
    <w:p w14:paraId="7A2F41B1" w14:textId="77777777" w:rsidR="00890B8D" w:rsidRDefault="00890B8D" w:rsidP="00890B8D">
      <w:pPr>
        <w:ind w:left="720" w:hanging="720"/>
      </w:pPr>
    </w:p>
    <w:p w14:paraId="01F82E39" w14:textId="77777777" w:rsidR="00890B8D" w:rsidRDefault="00890B8D" w:rsidP="00890B8D">
      <w:pPr>
        <w:tabs>
          <w:tab w:val="left" w:pos="-1440"/>
        </w:tabs>
        <w:ind w:left="720" w:hanging="720"/>
        <w:rPr>
          <w:bCs/>
        </w:rPr>
      </w:pPr>
      <w:r>
        <w:rPr>
          <w:bCs/>
        </w:rPr>
        <w:t>Northern, J., O’Brien, W. H., &amp; Goe</w:t>
      </w:r>
      <w:r w:rsidR="008D17E1">
        <w:rPr>
          <w:bCs/>
        </w:rPr>
        <w:t>t</w:t>
      </w:r>
      <w:r>
        <w:rPr>
          <w:bCs/>
        </w:rPr>
        <w:t xml:space="preserve">z, P. (2010). Development, evaluation, and validation of a financial stress scale for undergraduate students. </w:t>
      </w:r>
      <w:r w:rsidRPr="00F30689">
        <w:rPr>
          <w:bCs/>
          <w:i/>
        </w:rPr>
        <w:t>Journal of College Student Development</w:t>
      </w:r>
      <w:r>
        <w:rPr>
          <w:bCs/>
        </w:rPr>
        <w:t xml:space="preserve">, </w:t>
      </w:r>
      <w:r w:rsidRPr="00673E68">
        <w:rPr>
          <w:bCs/>
          <w:i/>
        </w:rPr>
        <w:t>51,</w:t>
      </w:r>
      <w:r w:rsidR="00344F0A">
        <w:rPr>
          <w:bCs/>
        </w:rPr>
        <w:t xml:space="preserve"> 79-</w:t>
      </w:r>
      <w:proofErr w:type="gramStart"/>
      <w:r w:rsidR="00344F0A">
        <w:rPr>
          <w:bCs/>
        </w:rPr>
        <w:t>92.</w:t>
      </w:r>
      <w:r>
        <w:rPr>
          <w:bCs/>
        </w:rPr>
        <w:t>*</w:t>
      </w:r>
      <w:proofErr w:type="gramEnd"/>
    </w:p>
    <w:p w14:paraId="2911EB31" w14:textId="77777777" w:rsidR="00890B8D" w:rsidRDefault="00890B8D" w:rsidP="0055741E">
      <w:pPr>
        <w:ind w:left="720" w:hanging="720"/>
      </w:pPr>
    </w:p>
    <w:p w14:paraId="2F789045" w14:textId="77777777" w:rsidR="00890B8D" w:rsidRPr="00F52709" w:rsidRDefault="00890B8D" w:rsidP="00890B8D">
      <w:pPr>
        <w:ind w:left="720" w:hanging="720"/>
        <w:rPr>
          <w:szCs w:val="24"/>
        </w:rPr>
      </w:pPr>
      <w:r w:rsidRPr="00F52709">
        <w:rPr>
          <w:szCs w:val="24"/>
        </w:rPr>
        <w:t>O’Brien, W. H. (</w:t>
      </w:r>
      <w:r>
        <w:rPr>
          <w:szCs w:val="24"/>
        </w:rPr>
        <w:t>2010</w:t>
      </w:r>
      <w:r w:rsidRPr="00F52709">
        <w:rPr>
          <w:szCs w:val="24"/>
        </w:rPr>
        <w:t>)</w:t>
      </w:r>
      <w:r>
        <w:rPr>
          <w:szCs w:val="24"/>
        </w:rPr>
        <w:t xml:space="preserve">. </w:t>
      </w:r>
      <w:r w:rsidRPr="00F52709">
        <w:rPr>
          <w:szCs w:val="24"/>
        </w:rPr>
        <w:t>Evaluating Case Formulation Decision-Making and Therapist Responsiveness: A Perspective from the Area of Behavioral Assessment an</w:t>
      </w:r>
      <w:r>
        <w:rPr>
          <w:szCs w:val="24"/>
        </w:rPr>
        <w:t xml:space="preserve">d Case Formulation </w:t>
      </w:r>
      <w:r w:rsidRPr="00F52709">
        <w:rPr>
          <w:i/>
          <w:iCs/>
          <w:szCs w:val="24"/>
        </w:rPr>
        <w:t>Pragmatic Case Studies in Psychotherapy</w:t>
      </w:r>
      <w:r w:rsidRPr="00F52709">
        <w:rPr>
          <w:i/>
          <w:szCs w:val="24"/>
        </w:rPr>
        <w:t>, 6</w:t>
      </w:r>
      <w:r w:rsidRPr="00F52709">
        <w:rPr>
          <w:szCs w:val="24"/>
        </w:rPr>
        <w:t>, 293-306</w:t>
      </w:r>
      <w:r>
        <w:rPr>
          <w:szCs w:val="24"/>
        </w:rPr>
        <w:t>.</w:t>
      </w:r>
    </w:p>
    <w:p w14:paraId="3F436CE6" w14:textId="77777777" w:rsidR="00890B8D" w:rsidRDefault="00890B8D" w:rsidP="0055741E">
      <w:pPr>
        <w:ind w:left="720" w:hanging="720"/>
      </w:pPr>
    </w:p>
    <w:p w14:paraId="18B5987C" w14:textId="77777777" w:rsidR="00890B8D" w:rsidRDefault="00890B8D" w:rsidP="00890B8D">
      <w:pPr>
        <w:tabs>
          <w:tab w:val="left" w:pos="-1454"/>
          <w:tab w:val="left" w:pos="-734"/>
          <w:tab w:val="left" w:pos="-14"/>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 w:val="left" w:pos="9346"/>
        </w:tabs>
        <w:ind w:left="706" w:hanging="706"/>
      </w:pPr>
      <w:r>
        <w:t xml:space="preserve">Delaney, E., &amp; O’Brien, W. H. (2009). Associations between monitoring and anxiety during HIV testing. </w:t>
      </w:r>
      <w:r w:rsidRPr="00AA77BC">
        <w:rPr>
          <w:i/>
        </w:rPr>
        <w:t>Psychology and Health</w:t>
      </w:r>
      <w:r>
        <w:rPr>
          <w:i/>
        </w:rPr>
        <w:t>, 24</w:t>
      </w:r>
      <w:r>
        <w:t>, 9</w:t>
      </w:r>
      <w:r w:rsidR="00344F0A">
        <w:t>09-</w:t>
      </w:r>
      <w:proofErr w:type="gramStart"/>
      <w:r w:rsidR="00344F0A">
        <w:t>917.</w:t>
      </w:r>
      <w:r>
        <w:t>*</w:t>
      </w:r>
      <w:proofErr w:type="gramEnd"/>
    </w:p>
    <w:p w14:paraId="09A79A3A" w14:textId="77777777" w:rsidR="00890B8D" w:rsidRDefault="00890B8D" w:rsidP="00890B8D">
      <w:pPr>
        <w:tabs>
          <w:tab w:val="left" w:pos="-1454"/>
          <w:tab w:val="left" w:pos="-734"/>
          <w:tab w:val="left" w:pos="-14"/>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 w:val="left" w:pos="9346"/>
        </w:tabs>
        <w:ind w:left="706" w:hanging="706"/>
      </w:pPr>
    </w:p>
    <w:p w14:paraId="7DD459FD" w14:textId="77777777" w:rsidR="00890B8D" w:rsidRDefault="00890B8D" w:rsidP="00890B8D">
      <w:pPr>
        <w:ind w:left="706" w:hanging="706"/>
      </w:pPr>
      <w:proofErr w:type="spellStart"/>
      <w:r>
        <w:t>Schwetschenau</w:t>
      </w:r>
      <w:proofErr w:type="spellEnd"/>
      <w:r>
        <w:t xml:space="preserve">, H., O’Brien, W. H., Cunningham, C., &amp; Jex, S. (2008) </w:t>
      </w:r>
      <w:r w:rsidRPr="00AA77BC">
        <w:t>Barriers to participation in an on-site corporate fitness center</w:t>
      </w:r>
      <w:r>
        <w:t xml:space="preserve">. </w:t>
      </w:r>
      <w:r w:rsidRPr="002F278B">
        <w:rPr>
          <w:i/>
        </w:rPr>
        <w:t>Journal of Occupational Health Psychology</w:t>
      </w:r>
      <w:r>
        <w:rPr>
          <w:i/>
        </w:rPr>
        <w:t xml:space="preserve">, 13, </w:t>
      </w:r>
      <w:r w:rsidR="00344F0A">
        <w:t>371-</w:t>
      </w:r>
      <w:proofErr w:type="gramStart"/>
      <w:r w:rsidR="00344F0A">
        <w:t>380.</w:t>
      </w:r>
      <w:r>
        <w:t>*</w:t>
      </w:r>
      <w:proofErr w:type="gramEnd"/>
    </w:p>
    <w:p w14:paraId="568D4495" w14:textId="77777777" w:rsidR="00890B8D" w:rsidRDefault="00890B8D" w:rsidP="00890B8D">
      <w:pPr>
        <w:tabs>
          <w:tab w:val="left" w:pos="-1454"/>
          <w:tab w:val="left" w:pos="-734"/>
          <w:tab w:val="left" w:pos="-14"/>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 w:val="left" w:pos="9346"/>
        </w:tabs>
        <w:ind w:left="706" w:hanging="706"/>
      </w:pPr>
    </w:p>
    <w:p w14:paraId="048CE3C5" w14:textId="77777777" w:rsidR="00890B8D" w:rsidRDefault="00890B8D" w:rsidP="00890B8D">
      <w:pPr>
        <w:ind w:left="706" w:hanging="706"/>
      </w:pPr>
      <w:r>
        <w:t xml:space="preserve">Young, K. M., Northern, J., Lister, K., Drummond, J. O’Brien, W. H. (2007). A meta-analysis of family-behavioral weight-loss treatments for adults. </w:t>
      </w:r>
      <w:r w:rsidRPr="006B3597">
        <w:rPr>
          <w:i/>
        </w:rPr>
        <w:t>Clinical Psychology Review, 27</w:t>
      </w:r>
      <w:r w:rsidR="00344F0A">
        <w:t>, 240-</w:t>
      </w:r>
      <w:proofErr w:type="gramStart"/>
      <w:r w:rsidR="00344F0A">
        <w:t>249.</w:t>
      </w:r>
      <w:r>
        <w:t>*</w:t>
      </w:r>
      <w:proofErr w:type="gramEnd"/>
    </w:p>
    <w:p w14:paraId="2C0AB5AA" w14:textId="77777777" w:rsidR="00344F0A" w:rsidRDefault="00344F0A" w:rsidP="00890B8D">
      <w:pPr>
        <w:ind w:left="706" w:hanging="706"/>
      </w:pPr>
    </w:p>
    <w:p w14:paraId="31E7FDF8" w14:textId="77777777" w:rsidR="00890B8D" w:rsidRDefault="00890B8D" w:rsidP="00890B8D">
      <w:pPr>
        <w:ind w:left="706" w:hanging="706"/>
      </w:pPr>
      <w:r>
        <w:t xml:space="preserve">Perez-Benitez, C., O’Brien, W. H., Chiros, C., Gordon, A., &amp; Carels, R. (2007). Cardiovascular </w:t>
      </w:r>
      <w:r>
        <w:lastRenderedPageBreak/>
        <w:t xml:space="preserve">correlates of disclosing homosexual orientation. </w:t>
      </w:r>
      <w:r>
        <w:rPr>
          <w:i/>
        </w:rPr>
        <w:t>Stress and Health, 23,</w:t>
      </w:r>
      <w:r w:rsidR="00344F0A">
        <w:t>141-</w:t>
      </w:r>
      <w:proofErr w:type="gramStart"/>
      <w:r w:rsidR="00344F0A">
        <w:t>152.</w:t>
      </w:r>
      <w:r>
        <w:t>*</w:t>
      </w:r>
      <w:proofErr w:type="gramEnd"/>
    </w:p>
    <w:p w14:paraId="2C06EA50" w14:textId="77777777" w:rsidR="00890B8D" w:rsidRDefault="00890B8D" w:rsidP="0055741E">
      <w:pPr>
        <w:ind w:left="720" w:hanging="720"/>
      </w:pPr>
    </w:p>
    <w:p w14:paraId="2057C306" w14:textId="77777777" w:rsidR="00890B8D" w:rsidRDefault="00890B8D" w:rsidP="00890B8D">
      <w:pPr>
        <w:ind w:left="720" w:hanging="720"/>
      </w:pPr>
      <w:r>
        <w:t xml:space="preserve">McGrath, J. J., O’Brien, W. H., &amp; Shah, P. (2005). Comparability of spot and band electrodes in impedance cardiography. </w:t>
      </w:r>
      <w:r w:rsidRPr="006C779D">
        <w:rPr>
          <w:i/>
        </w:rPr>
        <w:t>Journal of Psychophysiology, 19,</w:t>
      </w:r>
      <w:r w:rsidRPr="007D7815">
        <w:t xml:space="preserve"> 195-</w:t>
      </w:r>
      <w:proofErr w:type="gramStart"/>
      <w:r w:rsidRPr="007D7815">
        <w:t>203.</w:t>
      </w:r>
      <w:r>
        <w:t>*</w:t>
      </w:r>
      <w:proofErr w:type="gramEnd"/>
    </w:p>
    <w:p w14:paraId="61E18D5A" w14:textId="77777777" w:rsidR="00890B8D" w:rsidRDefault="00890B8D" w:rsidP="0055741E">
      <w:pPr>
        <w:ind w:left="720" w:hanging="720"/>
      </w:pPr>
    </w:p>
    <w:p w14:paraId="24F89D2C" w14:textId="77777777" w:rsidR="00890B8D" w:rsidRDefault="00890B8D" w:rsidP="00890B8D">
      <w:pPr>
        <w:ind w:left="720" w:hanging="720"/>
      </w:pPr>
      <w:r>
        <w:t xml:space="preserve">Carels, R.A., Cacciapaglia, H., Douglas, O., O'Brien, W. H. (2004). An ecological momentary assessment of relapse crisis in dieting. </w:t>
      </w:r>
      <w:r w:rsidRPr="006C779D">
        <w:rPr>
          <w:i/>
        </w:rPr>
        <w:t xml:space="preserve">Journal of Consulting and Clinical Psychology, 72, </w:t>
      </w:r>
      <w:r w:rsidRPr="00AF2C80">
        <w:t>341-</w:t>
      </w:r>
      <w:proofErr w:type="gramStart"/>
      <w:r w:rsidRPr="00AF2C80">
        <w:t>34</w:t>
      </w:r>
      <w:r w:rsidR="00344F0A">
        <w:t>8.</w:t>
      </w:r>
      <w:r>
        <w:t>*</w:t>
      </w:r>
      <w:proofErr w:type="gramEnd"/>
    </w:p>
    <w:p w14:paraId="70B274E7" w14:textId="77777777" w:rsidR="001C1833" w:rsidRDefault="001C1833" w:rsidP="00890B8D">
      <w:pPr>
        <w:ind w:left="720" w:hanging="720"/>
      </w:pPr>
    </w:p>
    <w:p w14:paraId="093BAC8B" w14:textId="77777777" w:rsidR="001C1833" w:rsidRDefault="001C1833" w:rsidP="001C1833">
      <w:pPr>
        <w:ind w:left="720" w:hanging="720"/>
        <w:rPr>
          <w:szCs w:val="24"/>
        </w:rPr>
      </w:pPr>
      <w:r w:rsidRPr="00BC44A2">
        <w:rPr>
          <w:szCs w:val="24"/>
        </w:rPr>
        <w:t>Carels, R. A.; Musher-</w:t>
      </w:r>
      <w:proofErr w:type="spellStart"/>
      <w:r w:rsidRPr="00BC44A2">
        <w:rPr>
          <w:szCs w:val="24"/>
        </w:rPr>
        <w:t>Eizenman</w:t>
      </w:r>
      <w:proofErr w:type="spellEnd"/>
      <w:r w:rsidRPr="00BC44A2">
        <w:rPr>
          <w:szCs w:val="24"/>
        </w:rPr>
        <w:t xml:space="preserve">, D.; Cacciapaglia, H; Perez-Benitez, C. I.; Christie, S.; </w:t>
      </w:r>
      <w:r w:rsidRPr="00BC44A2">
        <w:rPr>
          <w:bCs/>
          <w:szCs w:val="24"/>
        </w:rPr>
        <w:t>O'Brien, W. H</w:t>
      </w:r>
      <w:r>
        <w:rPr>
          <w:bCs/>
          <w:szCs w:val="24"/>
        </w:rPr>
        <w:t xml:space="preserve">. </w:t>
      </w:r>
      <w:r w:rsidRPr="00BC44A2">
        <w:rPr>
          <w:bCs/>
          <w:szCs w:val="24"/>
        </w:rPr>
        <w:t>(2004)</w:t>
      </w:r>
      <w:r>
        <w:rPr>
          <w:bCs/>
          <w:szCs w:val="24"/>
        </w:rPr>
        <w:t xml:space="preserve">. </w:t>
      </w:r>
      <w:r w:rsidRPr="00BC44A2">
        <w:rPr>
          <w:szCs w:val="24"/>
        </w:rPr>
        <w:t xml:space="preserve"> </w:t>
      </w:r>
      <w:hyperlink r:id="rId12" w:history="1">
        <w:r w:rsidRPr="00BC44A2">
          <w:rPr>
            <w:rStyle w:val="Hyperlink"/>
            <w:color w:val="auto"/>
            <w:szCs w:val="24"/>
            <w:u w:val="none"/>
          </w:rPr>
          <w:t>Psychosocial functioning and physical symptoms in heart failure patients: A within-individual approach.</w:t>
        </w:r>
      </w:hyperlink>
      <w:r w:rsidRPr="00BC44A2">
        <w:rPr>
          <w:szCs w:val="24"/>
        </w:rPr>
        <w:t xml:space="preserve">   </w:t>
      </w:r>
      <w:r w:rsidRPr="00BC44A2">
        <w:rPr>
          <w:rStyle w:val="HTMLCite"/>
          <w:szCs w:val="24"/>
        </w:rPr>
        <w:t>Journal of Psychosomatic Research, 56,</w:t>
      </w:r>
      <w:r>
        <w:rPr>
          <w:szCs w:val="24"/>
        </w:rPr>
        <w:t xml:space="preserve"> </w:t>
      </w:r>
      <w:r w:rsidRPr="00BC44A2">
        <w:rPr>
          <w:szCs w:val="24"/>
        </w:rPr>
        <w:t>95-</w:t>
      </w:r>
      <w:proofErr w:type="gramStart"/>
      <w:r w:rsidRPr="00BC44A2">
        <w:rPr>
          <w:szCs w:val="24"/>
        </w:rPr>
        <w:t>101.</w:t>
      </w:r>
      <w:r>
        <w:rPr>
          <w:szCs w:val="24"/>
        </w:rPr>
        <w:t>*</w:t>
      </w:r>
      <w:proofErr w:type="gramEnd"/>
    </w:p>
    <w:p w14:paraId="51571641" w14:textId="77777777" w:rsidR="001C1833" w:rsidRDefault="001C1833" w:rsidP="001C1833">
      <w:pPr>
        <w:ind w:left="720" w:hanging="720"/>
        <w:rPr>
          <w:szCs w:val="24"/>
        </w:rPr>
      </w:pPr>
    </w:p>
    <w:p w14:paraId="14FD9994" w14:textId="77777777" w:rsidR="001C1833" w:rsidRPr="00996EC9" w:rsidRDefault="001C1833" w:rsidP="001C1833">
      <w:pPr>
        <w:ind w:left="720" w:hanging="720"/>
        <w:rPr>
          <w:color w:val="000000"/>
          <w:szCs w:val="24"/>
        </w:rPr>
      </w:pPr>
      <w:r w:rsidRPr="00996EC9">
        <w:rPr>
          <w:color w:val="000000"/>
          <w:szCs w:val="24"/>
        </w:rPr>
        <w:t xml:space="preserve">Kaplar, M. E., </w:t>
      </w:r>
      <w:proofErr w:type="spellStart"/>
      <w:r w:rsidRPr="00996EC9">
        <w:rPr>
          <w:color w:val="000000"/>
          <w:szCs w:val="24"/>
        </w:rPr>
        <w:t>Wacholtz</w:t>
      </w:r>
      <w:proofErr w:type="spellEnd"/>
      <w:r w:rsidRPr="00996EC9">
        <w:rPr>
          <w:color w:val="000000"/>
          <w:szCs w:val="24"/>
        </w:rPr>
        <w:t>, A, B., &amp; O’Brien, W. H. (2004)</w:t>
      </w:r>
      <w:r>
        <w:rPr>
          <w:color w:val="000000"/>
          <w:szCs w:val="24"/>
        </w:rPr>
        <w:t xml:space="preserve">. </w:t>
      </w:r>
      <w:hyperlink r:id="rId13" w:history="1">
        <w:r w:rsidRPr="00996EC9">
          <w:rPr>
            <w:rStyle w:val="Hyperlink"/>
            <w:color w:val="000000"/>
            <w:szCs w:val="24"/>
            <w:u w:val="none"/>
          </w:rPr>
          <w:t>The Effect of Religious and Spiritual Interventions on the Biological, Psychological, and Spiritual Outcomes of Oncology Patients: A Meta-Analytic Review.</w:t>
        </w:r>
      </w:hyperlink>
      <w:r w:rsidRPr="00996EC9">
        <w:rPr>
          <w:color w:val="000000"/>
          <w:szCs w:val="24"/>
        </w:rPr>
        <w:t xml:space="preserve"> </w:t>
      </w:r>
      <w:r w:rsidRPr="006C779D">
        <w:rPr>
          <w:rStyle w:val="HTMLCite"/>
          <w:color w:val="000000"/>
          <w:szCs w:val="24"/>
        </w:rPr>
        <w:t>Journal of Psychosocial Oncology,</w:t>
      </w:r>
      <w:r w:rsidRPr="00996EC9">
        <w:rPr>
          <w:color w:val="000000"/>
          <w:szCs w:val="24"/>
        </w:rPr>
        <w:t xml:space="preserve"> 22, 39-</w:t>
      </w:r>
      <w:proofErr w:type="gramStart"/>
      <w:r w:rsidRPr="00996EC9">
        <w:rPr>
          <w:color w:val="000000"/>
          <w:szCs w:val="24"/>
        </w:rPr>
        <w:t>49</w:t>
      </w:r>
      <w:r w:rsidR="00344F0A">
        <w:rPr>
          <w:color w:val="000000"/>
          <w:szCs w:val="24"/>
        </w:rPr>
        <w:t>.</w:t>
      </w:r>
      <w:r>
        <w:rPr>
          <w:color w:val="000000"/>
          <w:szCs w:val="24"/>
        </w:rPr>
        <w:t>*</w:t>
      </w:r>
      <w:proofErr w:type="gramEnd"/>
    </w:p>
    <w:p w14:paraId="5FF96DB3" w14:textId="77777777" w:rsidR="001C1833" w:rsidRDefault="001C1833" w:rsidP="001C1833">
      <w:pPr>
        <w:ind w:left="720" w:hanging="720"/>
        <w:rPr>
          <w:szCs w:val="24"/>
        </w:rPr>
      </w:pPr>
    </w:p>
    <w:p w14:paraId="7EF248EF" w14:textId="77777777" w:rsidR="00890B8D" w:rsidRDefault="00890B8D" w:rsidP="00890B8D">
      <w:pPr>
        <w:ind w:left="720" w:hanging="720"/>
      </w:pPr>
      <w:r>
        <w:t xml:space="preserve">Carels, R. A., Cacciapaglia, H., Douglas, O., Rydin, S., &amp; O'Brien, W. H. (2003). The early identification of poor treatment outcome in a women's weight loss program. </w:t>
      </w:r>
      <w:r w:rsidRPr="006C779D">
        <w:rPr>
          <w:i/>
        </w:rPr>
        <w:t>Eating Behaviors, 4,</w:t>
      </w:r>
      <w:r w:rsidR="00344F0A">
        <w:t xml:space="preserve"> 265-</w:t>
      </w:r>
      <w:proofErr w:type="gramStart"/>
      <w:r w:rsidR="00344F0A">
        <w:t>282.</w:t>
      </w:r>
      <w:r>
        <w:t>*</w:t>
      </w:r>
      <w:proofErr w:type="gramEnd"/>
    </w:p>
    <w:p w14:paraId="2FE50205" w14:textId="77777777" w:rsidR="00890B8D" w:rsidRDefault="00890B8D" w:rsidP="00890B8D">
      <w:pPr>
        <w:ind w:left="720" w:hanging="720"/>
      </w:pPr>
    </w:p>
    <w:p w14:paraId="7F8B43C4" w14:textId="77777777" w:rsidR="00890B8D" w:rsidRDefault="00890B8D" w:rsidP="00890B8D">
      <w:pPr>
        <w:ind w:left="720" w:hanging="720"/>
      </w:pPr>
      <w:r>
        <w:t xml:space="preserve">Carels, R.A., Cacciapaglia, H., Perez-Benetiz, C., Douglass, O., O’Brien, W.H. (2003). The association between emotional upset and cardiac arrhythmia during daily life. </w:t>
      </w:r>
      <w:r w:rsidRPr="006C779D">
        <w:rPr>
          <w:i/>
        </w:rPr>
        <w:t xml:space="preserve">Journal Consulting and Clinical Psychology, 71, </w:t>
      </w:r>
      <w:r w:rsidR="00344F0A">
        <w:t>613-</w:t>
      </w:r>
      <w:proofErr w:type="gramStart"/>
      <w:r w:rsidR="00344F0A">
        <w:t>618.</w:t>
      </w:r>
      <w:r>
        <w:t>*</w:t>
      </w:r>
      <w:proofErr w:type="gramEnd"/>
    </w:p>
    <w:p w14:paraId="1CB3C11F" w14:textId="77777777" w:rsidR="00890B8D" w:rsidRDefault="00890B8D" w:rsidP="0055741E">
      <w:pPr>
        <w:ind w:left="720" w:hanging="720"/>
      </w:pPr>
    </w:p>
    <w:p w14:paraId="3704931C" w14:textId="77777777" w:rsidR="00890B8D" w:rsidRDefault="00890B8D" w:rsidP="00890B8D">
      <w:pPr>
        <w:ind w:left="720" w:hanging="720"/>
      </w:pPr>
      <w:r>
        <w:t xml:space="preserve">Anthony, J. L., &amp; O'Brien, W. H. (2002). The impact of a social support intervention on cardiovascular function, stress, depression, anxiety, and physical symptoms. </w:t>
      </w:r>
      <w:r w:rsidRPr="006C779D">
        <w:rPr>
          <w:i/>
        </w:rPr>
        <w:t>Small Group Research, 33</w:t>
      </w:r>
      <w:r w:rsidR="00344F0A">
        <w:t>, 155-</w:t>
      </w:r>
      <w:proofErr w:type="gramStart"/>
      <w:r w:rsidR="00344F0A">
        <w:t>180.</w:t>
      </w:r>
      <w:r>
        <w:t>*</w:t>
      </w:r>
      <w:proofErr w:type="gramEnd"/>
    </w:p>
    <w:p w14:paraId="458C72A3" w14:textId="77777777" w:rsidR="001C1833" w:rsidRDefault="001C1833" w:rsidP="00890B8D">
      <w:pPr>
        <w:ind w:left="720" w:hanging="720"/>
      </w:pPr>
    </w:p>
    <w:p w14:paraId="3816AC69" w14:textId="77777777" w:rsidR="001C1833" w:rsidRDefault="001C1833" w:rsidP="001C1833">
      <w:pPr>
        <w:ind w:left="720" w:hanging="720"/>
      </w:pPr>
      <w:r>
        <w:t xml:space="preserve">Haynes, S. N., O'Brien, W. H. (2002). Principles and practice of behavioral assessment. </w:t>
      </w:r>
      <w:r w:rsidRPr="006C779D">
        <w:rPr>
          <w:i/>
        </w:rPr>
        <w:t>Behavioral &amp; Cognitive Psychotherapy, 30</w:t>
      </w:r>
      <w:r>
        <w:t>, 507-508.</w:t>
      </w:r>
    </w:p>
    <w:p w14:paraId="58E0FFC6" w14:textId="77777777" w:rsidR="001C1833" w:rsidRDefault="001C1833" w:rsidP="00890B8D">
      <w:pPr>
        <w:ind w:left="720" w:hanging="720"/>
      </w:pPr>
    </w:p>
    <w:p w14:paraId="4AC141A5" w14:textId="77777777" w:rsidR="00890B8D" w:rsidRDefault="00890B8D" w:rsidP="00890B8D">
      <w:pPr>
        <w:ind w:left="720" w:hanging="720"/>
      </w:pPr>
      <w:r>
        <w:t xml:space="preserve">Carels, R.A., Hoffman, J., Collins, A., Raber, A.C., Cacciapaglia, H., &amp; O'Brien, W.H. (2001). Ecological momentary assessment of temptation and lapse in dieting. </w:t>
      </w:r>
      <w:r w:rsidRPr="006C779D">
        <w:rPr>
          <w:i/>
        </w:rPr>
        <w:t>Eating Behavior, 2,</w:t>
      </w:r>
      <w:r w:rsidR="00344F0A">
        <w:t xml:space="preserve"> 307-</w:t>
      </w:r>
      <w:proofErr w:type="gramStart"/>
      <w:r w:rsidR="00344F0A">
        <w:t>321.</w:t>
      </w:r>
      <w:r>
        <w:t>*</w:t>
      </w:r>
      <w:proofErr w:type="gramEnd"/>
    </w:p>
    <w:p w14:paraId="7300344D" w14:textId="77777777" w:rsidR="001C1833" w:rsidRDefault="001C1833" w:rsidP="0055741E">
      <w:pPr>
        <w:ind w:left="720" w:hanging="720"/>
      </w:pPr>
    </w:p>
    <w:p w14:paraId="69E3543F" w14:textId="77777777" w:rsidR="001C1833" w:rsidRDefault="001C1833" w:rsidP="001C1833">
      <w:pPr>
        <w:ind w:left="720" w:hanging="720"/>
      </w:pPr>
      <w:r>
        <w:t xml:space="preserve">O'Brien, W. H., Lopez, M. A., &amp; Collins, A. E. (2001). Education and training in health psychology:  As it is, as it should be, as it could be. </w:t>
      </w:r>
      <w:r w:rsidRPr="006C779D">
        <w:rPr>
          <w:i/>
        </w:rPr>
        <w:t>The Health Psychologist, 23</w:t>
      </w:r>
      <w:r w:rsidR="00344F0A">
        <w:t>, 6-</w:t>
      </w:r>
      <w:proofErr w:type="gramStart"/>
      <w:r w:rsidR="00344F0A">
        <w:t>8.</w:t>
      </w:r>
      <w:r>
        <w:t>*</w:t>
      </w:r>
      <w:proofErr w:type="gramEnd"/>
    </w:p>
    <w:p w14:paraId="5123F2D7" w14:textId="77777777" w:rsidR="00ED4D63" w:rsidRDefault="00ED4D63" w:rsidP="0055741E">
      <w:pPr>
        <w:ind w:left="720" w:hanging="720"/>
      </w:pPr>
    </w:p>
    <w:p w14:paraId="6B2808E8" w14:textId="77777777" w:rsidR="0055741E" w:rsidRDefault="0055741E" w:rsidP="0055741E">
      <w:pPr>
        <w:ind w:left="720" w:hanging="720"/>
      </w:pPr>
      <w:r>
        <w:t xml:space="preserve">Anthony, J. L., &amp; O'Brien, W. H. (1999). An evaluation of the impact of social support manipulations on cardiovascular reactivity to laboratory stressors. </w:t>
      </w:r>
      <w:r w:rsidRPr="006C779D">
        <w:rPr>
          <w:i/>
        </w:rPr>
        <w:t xml:space="preserve">Behavioral Medicine, 25, </w:t>
      </w:r>
      <w:r>
        <w:t>78-</w:t>
      </w:r>
      <w:proofErr w:type="gramStart"/>
      <w:r>
        <w:t>87.</w:t>
      </w:r>
      <w:r w:rsidR="00FA135E">
        <w:t>*</w:t>
      </w:r>
      <w:proofErr w:type="gramEnd"/>
    </w:p>
    <w:p w14:paraId="79EA8E36" w14:textId="77777777" w:rsidR="00890B8D" w:rsidRDefault="00890B8D" w:rsidP="00890B8D">
      <w:pPr>
        <w:ind w:left="720" w:hanging="720"/>
      </w:pPr>
    </w:p>
    <w:p w14:paraId="365E970B" w14:textId="77777777" w:rsidR="00890B8D" w:rsidRDefault="00890B8D" w:rsidP="00890B8D">
      <w:pPr>
        <w:ind w:left="720" w:hanging="720"/>
      </w:pPr>
      <w:r>
        <w:t>Berger, J. A., &amp; O'Brien, W. H. (1999). Clinical psychology students' self</w:t>
      </w:r>
      <w:r>
        <w:noBreakHyphen/>
        <w:t xml:space="preserve">reported willingness to interact with persons living with HIV. </w:t>
      </w:r>
      <w:r w:rsidRPr="006C779D">
        <w:rPr>
          <w:i/>
        </w:rPr>
        <w:t>Aids Education and Prevention:  An Interdisciplinary</w:t>
      </w:r>
      <w:r>
        <w:rPr>
          <w:i/>
        </w:rPr>
        <w:t xml:space="preserve"> </w:t>
      </w:r>
      <w:r w:rsidRPr="006C779D">
        <w:rPr>
          <w:i/>
        </w:rPr>
        <w:lastRenderedPageBreak/>
        <w:t xml:space="preserve">Journal, 10, </w:t>
      </w:r>
      <w:r w:rsidR="00344F0A">
        <w:t>199-</w:t>
      </w:r>
      <w:proofErr w:type="gramStart"/>
      <w:r w:rsidR="00344F0A">
        <w:t>214.</w:t>
      </w:r>
      <w:r>
        <w:t>*</w:t>
      </w:r>
      <w:proofErr w:type="gramEnd"/>
    </w:p>
    <w:p w14:paraId="65D54A59" w14:textId="77777777" w:rsidR="00890B8D" w:rsidRDefault="00890B8D" w:rsidP="00890B8D">
      <w:pPr>
        <w:ind w:left="720" w:hanging="720"/>
      </w:pPr>
    </w:p>
    <w:p w14:paraId="429231DE" w14:textId="77777777" w:rsidR="00890B8D" w:rsidRDefault="00890B8D" w:rsidP="00890B8D">
      <w:pPr>
        <w:ind w:left="720" w:hanging="720"/>
      </w:pPr>
      <w:r>
        <w:t xml:space="preserve">Black, A. L., O’Brien, W. H. (1999). Effects of active and passive coping stressors on cardiovascular response patterns. </w:t>
      </w:r>
      <w:r w:rsidRPr="006C779D">
        <w:rPr>
          <w:i/>
        </w:rPr>
        <w:t xml:space="preserve">Journal of Psychology and the Behavioral Sciences, </w:t>
      </w:r>
      <w:proofErr w:type="gramStart"/>
      <w:r w:rsidRPr="006C779D">
        <w:rPr>
          <w:i/>
        </w:rPr>
        <w:t>13</w:t>
      </w:r>
      <w:r w:rsidR="00344F0A">
        <w:t>.</w:t>
      </w:r>
      <w:r>
        <w:t>*</w:t>
      </w:r>
      <w:proofErr w:type="gramEnd"/>
    </w:p>
    <w:p w14:paraId="7D8FDCF3" w14:textId="77777777" w:rsidR="0055741E" w:rsidRDefault="0055741E" w:rsidP="0055741E">
      <w:pPr>
        <w:ind w:left="720" w:hanging="720"/>
      </w:pPr>
    </w:p>
    <w:p w14:paraId="131C452D" w14:textId="77777777" w:rsidR="001C1833" w:rsidRDefault="001C1833" w:rsidP="001C1833">
      <w:pPr>
        <w:ind w:left="720" w:hanging="720"/>
      </w:pPr>
      <w:r>
        <w:t xml:space="preserve">Hassinger, H., Semenchuk. E., &amp; O'Brien, W. H. (1999). Appraisal and coping responses to pain and stress in migraine headache sufferers. </w:t>
      </w:r>
      <w:r w:rsidRPr="006C779D">
        <w:rPr>
          <w:i/>
        </w:rPr>
        <w:t xml:space="preserve">Journal of Behavioral Medicine, 22, </w:t>
      </w:r>
      <w:r w:rsidR="00344F0A">
        <w:t>327-</w:t>
      </w:r>
      <w:proofErr w:type="gramStart"/>
      <w:r w:rsidR="00344F0A">
        <w:t>340.</w:t>
      </w:r>
      <w:r>
        <w:t>*</w:t>
      </w:r>
      <w:proofErr w:type="gramEnd"/>
    </w:p>
    <w:p w14:paraId="3E967C3B" w14:textId="77777777" w:rsidR="001C1833" w:rsidRDefault="001C1833" w:rsidP="001C1833">
      <w:pPr>
        <w:ind w:left="720" w:hanging="720"/>
      </w:pPr>
    </w:p>
    <w:p w14:paraId="2E28B5B5" w14:textId="77777777" w:rsidR="001C1833" w:rsidRDefault="001C1833" w:rsidP="001C1833">
      <w:pPr>
        <w:ind w:left="720" w:hanging="720"/>
      </w:pPr>
      <w:r>
        <w:t xml:space="preserve">Hassinger, H., Semenchuk, E., &amp; O’Brien, W. H. (1999). Cardiovascular responses to pain and stress in migraine headache. </w:t>
      </w:r>
      <w:r w:rsidRPr="006C779D">
        <w:rPr>
          <w:i/>
        </w:rPr>
        <w:t xml:space="preserve">Headache, 39, </w:t>
      </w:r>
      <w:r w:rsidR="00344F0A">
        <w:t>605-</w:t>
      </w:r>
      <w:proofErr w:type="gramStart"/>
      <w:r w:rsidR="00344F0A">
        <w:t>615.</w:t>
      </w:r>
      <w:r>
        <w:t>*</w:t>
      </w:r>
      <w:proofErr w:type="gramEnd"/>
    </w:p>
    <w:p w14:paraId="6ACFA529" w14:textId="77777777" w:rsidR="001C1833" w:rsidRDefault="001C1833" w:rsidP="0055741E">
      <w:pPr>
        <w:ind w:left="720" w:hanging="720"/>
      </w:pPr>
    </w:p>
    <w:p w14:paraId="3B000FE1" w14:textId="77777777" w:rsidR="001C1833" w:rsidRDefault="001C1833" w:rsidP="001C1833">
      <w:pPr>
        <w:ind w:left="720" w:hanging="720"/>
      </w:pPr>
      <w:r>
        <w:t xml:space="preserve">O’Brien, W. H. (1999). Behavior Therapy: Opportunity, Responsibility, and Gratitude. </w:t>
      </w:r>
      <w:r w:rsidRPr="006C779D">
        <w:rPr>
          <w:i/>
        </w:rPr>
        <w:t xml:space="preserve">Behavior Therapist, 22, </w:t>
      </w:r>
      <w:r>
        <w:t>136.</w:t>
      </w:r>
    </w:p>
    <w:p w14:paraId="0C6DF97E" w14:textId="77777777" w:rsidR="001C1833" w:rsidRDefault="001C1833" w:rsidP="0055741E">
      <w:pPr>
        <w:ind w:left="720" w:hanging="720"/>
      </w:pPr>
    </w:p>
    <w:p w14:paraId="72090693" w14:textId="77777777" w:rsidR="001C1833" w:rsidRDefault="001C1833" w:rsidP="001C1833">
      <w:pPr>
        <w:ind w:left="720" w:hanging="720"/>
      </w:pPr>
      <w:r>
        <w:t xml:space="preserve">O'Brien, W. H., </w:t>
      </w:r>
      <w:proofErr w:type="spellStart"/>
      <w:r>
        <w:t>Korchynsky</w:t>
      </w:r>
      <w:proofErr w:type="spellEnd"/>
      <w:r>
        <w:t xml:space="preserve">, R., Fabrizio, J., McGrath, J., &amp; Swank, A. (1999). Evaluating group process in a stress management intervention:  Relationships between perceived process and cardiovascular reactivity to stress. </w:t>
      </w:r>
      <w:r w:rsidRPr="006C779D">
        <w:rPr>
          <w:i/>
        </w:rPr>
        <w:t xml:space="preserve">Research on Social Work Practice, 9, </w:t>
      </w:r>
      <w:r w:rsidR="00344F0A">
        <w:t xml:space="preserve">608 - </w:t>
      </w:r>
      <w:proofErr w:type="gramStart"/>
      <w:r w:rsidR="00344F0A">
        <w:t>630.</w:t>
      </w:r>
      <w:r>
        <w:t>*</w:t>
      </w:r>
      <w:proofErr w:type="gramEnd"/>
    </w:p>
    <w:p w14:paraId="5F4E3142" w14:textId="77777777" w:rsidR="001C1833" w:rsidRDefault="001C1833" w:rsidP="0055741E">
      <w:pPr>
        <w:ind w:left="720" w:hanging="720"/>
      </w:pPr>
    </w:p>
    <w:p w14:paraId="55C4948E" w14:textId="77777777" w:rsidR="001C1833" w:rsidRDefault="001C1833" w:rsidP="001C1833">
      <w:pPr>
        <w:ind w:left="720" w:hanging="720"/>
      </w:pPr>
      <w:r>
        <w:t xml:space="preserve">Taylor, R. L. &amp; O'Brien, W. H. (1999). The role of worry and verbal linguistic mentation in cardiovascular reactivity to a mental arithmetic stressor. </w:t>
      </w:r>
      <w:r w:rsidRPr="006C779D">
        <w:rPr>
          <w:i/>
        </w:rPr>
        <w:t xml:space="preserve">Anxiety, Stress, and Coping, 12, </w:t>
      </w:r>
      <w:r w:rsidR="00344F0A">
        <w:t>23-</w:t>
      </w:r>
      <w:proofErr w:type="gramStart"/>
      <w:r w:rsidR="00344F0A">
        <w:t>39.</w:t>
      </w:r>
      <w:r>
        <w:t>*</w:t>
      </w:r>
      <w:proofErr w:type="gramEnd"/>
    </w:p>
    <w:p w14:paraId="7183F4C8" w14:textId="77777777" w:rsidR="00344F0A" w:rsidRDefault="00344F0A" w:rsidP="001C1833">
      <w:pPr>
        <w:ind w:left="720" w:hanging="720"/>
      </w:pPr>
    </w:p>
    <w:p w14:paraId="6E529DC1" w14:textId="77777777" w:rsidR="0055741E" w:rsidRDefault="0055741E" w:rsidP="0055741E">
      <w:pPr>
        <w:ind w:left="720" w:hanging="720"/>
      </w:pPr>
      <w:r>
        <w:t xml:space="preserve">Berger, J. A., &amp; O’Brien, W. H. (1998). The effects of a cognitive-behavioral stress management intervention on Salivary IgA, self-reported levels of stress, and physical health. </w:t>
      </w:r>
      <w:r w:rsidRPr="006C779D">
        <w:rPr>
          <w:i/>
        </w:rPr>
        <w:t>International Journal of Health and Rehabilitation, 4, 129-</w:t>
      </w:r>
      <w:proofErr w:type="gramStart"/>
      <w:r w:rsidRPr="006C779D">
        <w:rPr>
          <w:i/>
        </w:rPr>
        <w:t>152.</w:t>
      </w:r>
      <w:r w:rsidR="00FA135E">
        <w:rPr>
          <w:i/>
        </w:rPr>
        <w:t>*</w:t>
      </w:r>
      <w:proofErr w:type="gramEnd"/>
    </w:p>
    <w:p w14:paraId="727AF41D" w14:textId="77777777" w:rsidR="001C1833" w:rsidRDefault="001C1833" w:rsidP="0055741E">
      <w:pPr>
        <w:ind w:left="720" w:hanging="720"/>
      </w:pPr>
    </w:p>
    <w:p w14:paraId="71F3F83D" w14:textId="77777777" w:rsidR="001C1833" w:rsidRDefault="001C1833" w:rsidP="001C1833">
      <w:pPr>
        <w:ind w:left="720" w:hanging="720"/>
      </w:pPr>
      <w:r>
        <w:t xml:space="preserve">O'Brien, W. H., Haynes, S. N., &amp; Mumby, P. B. (1998). Differences in cardiovascular recovery among healthy young adults with and without a parental history of hypertension. </w:t>
      </w:r>
      <w:r w:rsidRPr="006C779D">
        <w:rPr>
          <w:i/>
        </w:rPr>
        <w:t xml:space="preserve">Journal of Psychophysiology, 12, </w:t>
      </w:r>
      <w:r>
        <w:t xml:space="preserve">17-28. </w:t>
      </w:r>
    </w:p>
    <w:p w14:paraId="3787382B" w14:textId="77777777" w:rsidR="001C1833" w:rsidRDefault="001C1833" w:rsidP="0055741E">
      <w:pPr>
        <w:ind w:left="720" w:hanging="720"/>
      </w:pPr>
    </w:p>
    <w:p w14:paraId="598294C6" w14:textId="77777777" w:rsidR="001C1833" w:rsidRDefault="001C1833" w:rsidP="001C1833">
      <w:pPr>
        <w:ind w:left="720" w:hanging="720"/>
      </w:pPr>
      <w:r>
        <w:t xml:space="preserve">O'Brien, W. H., Reid., G. J., &amp; Jones, K. R. (1998). Differences in heartbeat awareness among males with higher and lower levels of systolic blood pressure. </w:t>
      </w:r>
      <w:r w:rsidRPr="006C779D">
        <w:rPr>
          <w:i/>
        </w:rPr>
        <w:t>International Journal of Psychophysiology, 29,</w:t>
      </w:r>
      <w:r w:rsidR="00344F0A">
        <w:t xml:space="preserve"> 53-</w:t>
      </w:r>
      <w:proofErr w:type="gramStart"/>
      <w:r w:rsidR="00344F0A">
        <w:t>63.</w:t>
      </w:r>
      <w:r>
        <w:t>*</w:t>
      </w:r>
      <w:proofErr w:type="gramEnd"/>
    </w:p>
    <w:p w14:paraId="019250E4" w14:textId="77777777" w:rsidR="001C1833" w:rsidRDefault="001C1833" w:rsidP="0055741E">
      <w:pPr>
        <w:ind w:left="720" w:hanging="720"/>
      </w:pPr>
    </w:p>
    <w:p w14:paraId="6535EFF3" w14:textId="77777777" w:rsidR="001C1833" w:rsidRDefault="001C1833" w:rsidP="001C1833">
      <w:pPr>
        <w:ind w:left="720" w:hanging="720"/>
      </w:pPr>
      <w:r>
        <w:t xml:space="preserve">Lewandowski, L. M., </w:t>
      </w:r>
      <w:proofErr w:type="spellStart"/>
      <w:r>
        <w:t>Gebing</w:t>
      </w:r>
      <w:proofErr w:type="spellEnd"/>
      <w:r>
        <w:t>, T. A., Anthony, J. L., &amp; O'Brien, W. H. (1997). Meta</w:t>
      </w:r>
      <w:r>
        <w:noBreakHyphen/>
        <w:t>analysis of cognitive</w:t>
      </w:r>
      <w:r>
        <w:noBreakHyphen/>
        <w:t xml:space="preserve">behavioral treatment studies for bulimia. </w:t>
      </w:r>
      <w:r w:rsidRPr="006C779D">
        <w:rPr>
          <w:i/>
        </w:rPr>
        <w:t>Clinical Psychology Review, 17,</w:t>
      </w:r>
      <w:r>
        <w:t xml:space="preserve"> 703</w:t>
      </w:r>
      <w:r>
        <w:noBreakHyphen/>
      </w:r>
      <w:proofErr w:type="gramStart"/>
      <w:r w:rsidR="00344F0A">
        <w:t>717.</w:t>
      </w:r>
      <w:r>
        <w:t>*</w:t>
      </w:r>
      <w:proofErr w:type="gramEnd"/>
      <w:r>
        <w:t xml:space="preserve">     </w:t>
      </w:r>
    </w:p>
    <w:p w14:paraId="61433529" w14:textId="77777777" w:rsidR="001C1833" w:rsidRDefault="001C1833" w:rsidP="0055741E">
      <w:pPr>
        <w:ind w:left="720" w:hanging="720"/>
      </w:pPr>
    </w:p>
    <w:p w14:paraId="6A5B632C" w14:textId="77777777" w:rsidR="001C1833" w:rsidRDefault="001C1833" w:rsidP="001C1833">
      <w:pPr>
        <w:ind w:left="720" w:hanging="720"/>
      </w:pPr>
      <w:r>
        <w:t>Schuler, J. L, &amp; O'Brien, W. H. (1997). Cardiovascular recovery from stress and risk factors associated with hypertension development:  A meta</w:t>
      </w:r>
      <w:r>
        <w:noBreakHyphen/>
        <w:t xml:space="preserve">analytic review. </w:t>
      </w:r>
      <w:r w:rsidRPr="006C779D">
        <w:rPr>
          <w:i/>
        </w:rPr>
        <w:t xml:space="preserve">Psychophysiology, 34, </w:t>
      </w:r>
      <w:r w:rsidR="00344F0A">
        <w:t>649-</w:t>
      </w:r>
      <w:proofErr w:type="gramStart"/>
      <w:r w:rsidR="00344F0A">
        <w:t>659.</w:t>
      </w:r>
      <w:r>
        <w:t>*</w:t>
      </w:r>
      <w:proofErr w:type="gramEnd"/>
    </w:p>
    <w:p w14:paraId="4EF883CC" w14:textId="77777777" w:rsidR="001C1833" w:rsidRDefault="001C1833" w:rsidP="0055741E">
      <w:pPr>
        <w:ind w:left="720" w:hanging="720"/>
      </w:pPr>
    </w:p>
    <w:p w14:paraId="2EE509C5" w14:textId="77777777" w:rsidR="001C1833" w:rsidRDefault="001C1833" w:rsidP="001C1833">
      <w:pPr>
        <w:ind w:left="720" w:hanging="720"/>
      </w:pPr>
      <w:r>
        <w:t>Zweifel, J, &amp; O'Brien, W. H. (1997). A Meta</w:t>
      </w:r>
      <w:r>
        <w:noBreakHyphen/>
        <w:t xml:space="preserve">analytic investigation of the effects of hormone replacement therapy on menopausal depression. </w:t>
      </w:r>
      <w:proofErr w:type="spellStart"/>
      <w:r w:rsidRPr="006C779D">
        <w:rPr>
          <w:i/>
        </w:rPr>
        <w:t>Psychoneuroendocrinology</w:t>
      </w:r>
      <w:proofErr w:type="spellEnd"/>
      <w:r w:rsidRPr="006C779D">
        <w:rPr>
          <w:i/>
        </w:rPr>
        <w:t>, 22</w:t>
      </w:r>
      <w:r w:rsidR="00344F0A">
        <w:t>, 189</w:t>
      </w:r>
      <w:r w:rsidR="00344F0A">
        <w:noBreakHyphen/>
      </w:r>
      <w:proofErr w:type="gramStart"/>
      <w:r w:rsidR="00344F0A">
        <w:t>212.</w:t>
      </w:r>
      <w:r>
        <w:t>*</w:t>
      </w:r>
      <w:proofErr w:type="gramEnd"/>
    </w:p>
    <w:p w14:paraId="23B48A2F" w14:textId="77777777" w:rsidR="001C1833" w:rsidRDefault="001C1833" w:rsidP="0055741E">
      <w:pPr>
        <w:ind w:left="720" w:hanging="720"/>
      </w:pPr>
    </w:p>
    <w:p w14:paraId="6025E8B7" w14:textId="77777777" w:rsidR="00ED4D63" w:rsidRDefault="00ED4D63" w:rsidP="00ED4D63">
      <w:pPr>
        <w:ind w:left="720" w:hanging="720"/>
      </w:pPr>
      <w:r>
        <w:t xml:space="preserve">Zweifel, J., &amp; O'Brien, W. H. (1997). A meta-analytic investigation of the effects of hormone </w:t>
      </w:r>
      <w:r>
        <w:lastRenderedPageBreak/>
        <w:t xml:space="preserve">replacement therapy on menopausal depression:  Corrigendum. </w:t>
      </w:r>
      <w:proofErr w:type="spellStart"/>
      <w:r w:rsidRPr="006C779D">
        <w:rPr>
          <w:i/>
        </w:rPr>
        <w:t>Psychoneuroendocrinology</w:t>
      </w:r>
      <w:proofErr w:type="spellEnd"/>
      <w:r w:rsidRPr="006C779D">
        <w:rPr>
          <w:i/>
        </w:rPr>
        <w:t>, 22</w:t>
      </w:r>
      <w:r>
        <w:t xml:space="preserve">, </w:t>
      </w:r>
      <w:proofErr w:type="gramStart"/>
      <w:r w:rsidR="00344F0A">
        <w:t>655.</w:t>
      </w:r>
      <w:r>
        <w:t>*</w:t>
      </w:r>
      <w:proofErr w:type="gramEnd"/>
    </w:p>
    <w:p w14:paraId="295DA4CD" w14:textId="77777777" w:rsidR="001C1833" w:rsidRDefault="001C1833" w:rsidP="0055741E">
      <w:pPr>
        <w:ind w:left="720" w:hanging="720"/>
      </w:pPr>
    </w:p>
    <w:p w14:paraId="08880AAB" w14:textId="77777777" w:rsidR="001C1833" w:rsidRDefault="001C1833" w:rsidP="001C1833">
      <w:pPr>
        <w:ind w:left="720" w:hanging="720"/>
      </w:pPr>
      <w:r>
        <w:t xml:space="preserve">Haynes, S. N., O'Brien, W. H., &amp; Richard, D. C. (1996). </w:t>
      </w:r>
      <w:proofErr w:type="spellStart"/>
      <w:r>
        <w:t>Functieanalyse</w:t>
      </w:r>
      <w:proofErr w:type="spellEnd"/>
      <w:r>
        <w:t xml:space="preserve"> in de </w:t>
      </w:r>
      <w:proofErr w:type="spellStart"/>
      <w:r>
        <w:t>gedragstherapie</w:t>
      </w:r>
      <w:proofErr w:type="spellEnd"/>
      <w:r>
        <w:t xml:space="preserve">:  het </w:t>
      </w:r>
      <w:proofErr w:type="spellStart"/>
      <w:r>
        <w:t>schatten</w:t>
      </w:r>
      <w:proofErr w:type="spellEnd"/>
      <w:r>
        <w:t xml:space="preserve"> van de </w:t>
      </w:r>
      <w:proofErr w:type="spellStart"/>
      <w:r>
        <w:t>sterkte</w:t>
      </w:r>
      <w:proofErr w:type="spellEnd"/>
      <w:r>
        <w:t xml:space="preserve"> van </w:t>
      </w:r>
      <w:proofErr w:type="spellStart"/>
      <w:r>
        <w:t>causale</w:t>
      </w:r>
      <w:proofErr w:type="spellEnd"/>
      <w:r>
        <w:t xml:space="preserve"> </w:t>
      </w:r>
      <w:proofErr w:type="spellStart"/>
      <w:r>
        <w:t>relaties</w:t>
      </w:r>
      <w:proofErr w:type="spellEnd"/>
      <w:r>
        <w:t xml:space="preserve"> </w:t>
      </w:r>
      <w:proofErr w:type="spellStart"/>
      <w:r>
        <w:t>voor</w:t>
      </w:r>
      <w:proofErr w:type="spellEnd"/>
      <w:r>
        <w:t xml:space="preserve"> het </w:t>
      </w:r>
      <w:proofErr w:type="spellStart"/>
      <w:r>
        <w:t>opzetten</w:t>
      </w:r>
      <w:proofErr w:type="spellEnd"/>
      <w:r>
        <w:t xml:space="preserve"> van </w:t>
      </w:r>
      <w:proofErr w:type="spellStart"/>
      <w:r>
        <w:t>behandelprogramma's</w:t>
      </w:r>
      <w:proofErr w:type="spellEnd"/>
      <w:r>
        <w:t xml:space="preserve"> [The functional analysis in behavior therapy:  Estimating the strength of causal relationships for the design of treatment programs]. </w:t>
      </w:r>
      <w:proofErr w:type="spellStart"/>
      <w:r w:rsidRPr="006C779D">
        <w:rPr>
          <w:i/>
        </w:rPr>
        <w:t>Gedrags</w:t>
      </w:r>
      <w:r w:rsidRPr="006C779D">
        <w:rPr>
          <w:i/>
        </w:rPr>
        <w:noBreakHyphen/>
        <w:t>therapie</w:t>
      </w:r>
      <w:proofErr w:type="spellEnd"/>
      <w:r w:rsidRPr="006C779D">
        <w:rPr>
          <w:i/>
        </w:rPr>
        <w:t xml:space="preserve"> [The Dutch Journal of Behavior Therapy], 29</w:t>
      </w:r>
      <w:r>
        <w:t>, 267</w:t>
      </w:r>
      <w:r>
        <w:noBreakHyphen/>
        <w:t xml:space="preserve">288.  </w:t>
      </w:r>
    </w:p>
    <w:p w14:paraId="660DEC74" w14:textId="77777777" w:rsidR="001C1833" w:rsidRDefault="001C1833" w:rsidP="0055741E">
      <w:pPr>
        <w:ind w:left="720" w:hanging="720"/>
      </w:pPr>
    </w:p>
    <w:p w14:paraId="3F351008" w14:textId="77777777" w:rsidR="00AE7FDF" w:rsidRDefault="00AE7FDF" w:rsidP="00AE7FDF">
      <w:pPr>
        <w:ind w:left="720" w:hanging="720"/>
        <w:outlineLvl w:val="0"/>
        <w:rPr>
          <w:u w:val="single"/>
        </w:rPr>
      </w:pPr>
      <w:r>
        <w:t xml:space="preserve">O'Brien, W. H. (1996). Assessment of the relationships between markers of biological activity and behavior in varied populations (book review). </w:t>
      </w:r>
      <w:r w:rsidRPr="006C779D">
        <w:rPr>
          <w:i/>
        </w:rPr>
        <w:t>Contemporary Psychology:  A Journal of Reviews, 41</w:t>
      </w:r>
      <w:r>
        <w:t>, 902</w:t>
      </w:r>
      <w:r>
        <w:noBreakHyphen/>
        <w:t>904.</w:t>
      </w:r>
    </w:p>
    <w:p w14:paraId="71B4E057" w14:textId="77777777" w:rsidR="00AE7FDF" w:rsidRDefault="00AE7FDF" w:rsidP="001C1833">
      <w:pPr>
        <w:ind w:left="720" w:hanging="720"/>
      </w:pPr>
    </w:p>
    <w:p w14:paraId="430F56DA" w14:textId="77777777" w:rsidR="001C1833" w:rsidRDefault="001C1833" w:rsidP="001C1833">
      <w:pPr>
        <w:ind w:left="720" w:hanging="720"/>
      </w:pPr>
      <w:r>
        <w:t>O'Brien, W. H. (1995). Inaccuracies in the estimation of functional relationships using self</w:t>
      </w:r>
      <w:r>
        <w:noBreakHyphen/>
        <w:t xml:space="preserve">monitoring data. </w:t>
      </w:r>
      <w:r w:rsidRPr="006C779D">
        <w:rPr>
          <w:i/>
        </w:rPr>
        <w:t>Journal of Behavior Therapy and Experimental Psychiatry, 26, 351</w:t>
      </w:r>
      <w:r w:rsidRPr="006C779D">
        <w:rPr>
          <w:i/>
        </w:rPr>
        <w:noBreakHyphen/>
        <w:t>357</w:t>
      </w:r>
      <w:r>
        <w:t xml:space="preserve">. </w:t>
      </w:r>
    </w:p>
    <w:p w14:paraId="3E83BCBE" w14:textId="77777777" w:rsidR="001C1833" w:rsidRDefault="001C1833" w:rsidP="0055741E">
      <w:pPr>
        <w:ind w:left="720" w:hanging="720"/>
      </w:pPr>
    </w:p>
    <w:p w14:paraId="5EEC8CCE" w14:textId="77777777" w:rsidR="001C1833" w:rsidRDefault="001C1833" w:rsidP="001C1833">
      <w:pPr>
        <w:ind w:left="720" w:hanging="720"/>
      </w:pPr>
      <w:r w:rsidRPr="00A835FC">
        <w:t>O'Brien, W. H., &amp; Haynes, S. N</w:t>
      </w:r>
      <w:r>
        <w:t xml:space="preserve">. (1995). A functional analytic approach to the assessment and treatment of a child with frequent migraine headaches. </w:t>
      </w:r>
      <w:r w:rsidRPr="006C779D">
        <w:rPr>
          <w:i/>
        </w:rPr>
        <w:t>In Session:  Psychotherapy in Practice,</w:t>
      </w:r>
      <w:r>
        <w:rPr>
          <w:i/>
        </w:rPr>
        <w:t xml:space="preserve"> </w:t>
      </w:r>
      <w:r w:rsidRPr="006C779D">
        <w:rPr>
          <w:i/>
        </w:rPr>
        <w:t>1,</w:t>
      </w:r>
      <w:r>
        <w:t xml:space="preserve"> 65</w:t>
      </w:r>
      <w:r>
        <w:noBreakHyphen/>
        <w:t>80.</w:t>
      </w:r>
    </w:p>
    <w:p w14:paraId="33E29520" w14:textId="77777777" w:rsidR="001C1833" w:rsidRDefault="001C1833" w:rsidP="001C1833">
      <w:pPr>
        <w:ind w:left="720" w:hanging="720"/>
      </w:pPr>
    </w:p>
    <w:p w14:paraId="167FC1BF" w14:textId="77777777" w:rsidR="001C1833" w:rsidRDefault="001C1833" w:rsidP="001C1833">
      <w:pPr>
        <w:ind w:left="720" w:hanging="720"/>
      </w:pPr>
      <w:r w:rsidRPr="00172C03">
        <w:t xml:space="preserve">O'Brien, W. H., Van </w:t>
      </w:r>
      <w:proofErr w:type="spellStart"/>
      <w:r w:rsidRPr="00172C03">
        <w:t>Egeren</w:t>
      </w:r>
      <w:proofErr w:type="spellEnd"/>
      <w:r w:rsidRPr="00172C03">
        <w:t>, L., &amp; Mumby, P. B. (1995)</w:t>
      </w:r>
      <w:r>
        <w:t xml:space="preserve">. Predicting preventive health behavior using measures of optimism and perceived risk. </w:t>
      </w:r>
      <w:r w:rsidRPr="006C779D">
        <w:rPr>
          <w:i/>
        </w:rPr>
        <w:t>Health Values:  The Journal of Health Behavior, Education, and Prevention, 19,</w:t>
      </w:r>
      <w:r>
        <w:t xml:space="preserve"> 21</w:t>
      </w:r>
      <w:r>
        <w:noBreakHyphen/>
        <w:t xml:space="preserve">28. </w:t>
      </w:r>
    </w:p>
    <w:p w14:paraId="3E387D0D" w14:textId="77777777" w:rsidR="001C1833" w:rsidRDefault="001C1833" w:rsidP="0055741E">
      <w:pPr>
        <w:ind w:left="720" w:hanging="720"/>
      </w:pPr>
    </w:p>
    <w:p w14:paraId="18222C33" w14:textId="77777777" w:rsidR="001C1833" w:rsidRDefault="001C1833" w:rsidP="001C1833">
      <w:pPr>
        <w:ind w:left="720" w:hanging="720"/>
      </w:pPr>
      <w:r>
        <w:t xml:space="preserve">Haynes, S. N., </w:t>
      </w:r>
      <w:proofErr w:type="spellStart"/>
      <w:r>
        <w:t>Uchigakiuchi</w:t>
      </w:r>
      <w:proofErr w:type="spellEnd"/>
      <w:r>
        <w:t xml:space="preserve">, P., Meyer, K., </w:t>
      </w:r>
      <w:proofErr w:type="spellStart"/>
      <w:r>
        <w:t>Orimoto</w:t>
      </w:r>
      <w:proofErr w:type="spellEnd"/>
      <w:r>
        <w:t xml:space="preserve">, L., Blaine, D., &amp; O'Brien, W. H. (1993). Functional analytic causal models and the design of treatment programs:  Concepts and clinical applications with childhood behavior problems. </w:t>
      </w:r>
      <w:r w:rsidRPr="006C779D">
        <w:rPr>
          <w:i/>
        </w:rPr>
        <w:t>European Journal of Psychological Assessment, 9</w:t>
      </w:r>
      <w:r>
        <w:t>, 189</w:t>
      </w:r>
      <w:r>
        <w:noBreakHyphen/>
        <w:t>205.</w:t>
      </w:r>
    </w:p>
    <w:p w14:paraId="72065726" w14:textId="77777777" w:rsidR="0055741E" w:rsidRDefault="0055741E" w:rsidP="0055741E">
      <w:pPr>
        <w:tabs>
          <w:tab w:val="left" w:pos="-1454"/>
          <w:tab w:val="left" w:pos="-734"/>
          <w:tab w:val="left" w:pos="-14"/>
          <w:tab w:val="left" w:pos="706"/>
          <w:tab w:val="left" w:pos="1426"/>
          <w:tab w:val="left" w:pos="2146"/>
          <w:tab w:val="left" w:pos="2866"/>
          <w:tab w:val="left" w:pos="3586"/>
          <w:tab w:val="left" w:pos="4306"/>
          <w:tab w:val="left" w:pos="5026"/>
          <w:tab w:val="left" w:pos="5746"/>
          <w:tab w:val="left" w:pos="6466"/>
          <w:tab w:val="left" w:pos="7186"/>
          <w:tab w:val="left" w:pos="7906"/>
          <w:tab w:val="left" w:pos="8626"/>
          <w:tab w:val="left" w:pos="9346"/>
        </w:tabs>
        <w:ind w:left="706" w:hanging="706"/>
      </w:pPr>
    </w:p>
    <w:p w14:paraId="784A369A" w14:textId="77777777" w:rsidR="0055741E" w:rsidRDefault="0055741E" w:rsidP="0055741E">
      <w:pPr>
        <w:ind w:left="720" w:hanging="720"/>
      </w:pPr>
      <w:r w:rsidRPr="00C604E3">
        <w:rPr>
          <w:lang w:val="it-IT"/>
        </w:rPr>
        <w:t>Dura, J. R., &amp; O'Brien, W. H</w:t>
      </w:r>
      <w:r>
        <w:rPr>
          <w:lang w:val="it-IT"/>
        </w:rPr>
        <w:t xml:space="preserve">. </w:t>
      </w:r>
      <w:r>
        <w:t xml:space="preserve">(1992). The panic packet:  A carry along relapse prevention plan for patients who have panic disorder. </w:t>
      </w:r>
      <w:r w:rsidRPr="006C779D">
        <w:rPr>
          <w:i/>
        </w:rPr>
        <w:t>The Behavior Therapist, 15</w:t>
      </w:r>
      <w:r>
        <w:t>, 242.</w:t>
      </w:r>
    </w:p>
    <w:p w14:paraId="521D9E11" w14:textId="77777777" w:rsidR="0055741E" w:rsidRDefault="0055741E" w:rsidP="0055741E">
      <w:pPr>
        <w:ind w:left="720" w:hanging="720"/>
      </w:pPr>
    </w:p>
    <w:p w14:paraId="5545D036" w14:textId="77777777" w:rsidR="0055741E" w:rsidRDefault="0055741E" w:rsidP="0055741E">
      <w:pPr>
        <w:ind w:left="720" w:hanging="720"/>
      </w:pPr>
      <w:r>
        <w:t xml:space="preserve">Haynes, S. N., Gannon, L., </w:t>
      </w:r>
      <w:proofErr w:type="spellStart"/>
      <w:r>
        <w:t>Orimoto</w:t>
      </w:r>
      <w:proofErr w:type="spellEnd"/>
      <w:r>
        <w:t>, L., O'Brien, W. H., &amp; Brandt, M. (1991). Measurement of post</w:t>
      </w:r>
      <w:r>
        <w:noBreakHyphen/>
        <w:t xml:space="preserve">stress recovery in psychophysiological assessment. </w:t>
      </w:r>
      <w:r w:rsidRPr="006C779D">
        <w:rPr>
          <w:i/>
        </w:rPr>
        <w:t>Psychological Assessment: A Journal of Consulting and Clinical Psychology, 3</w:t>
      </w:r>
      <w:r>
        <w:t>, 356</w:t>
      </w:r>
      <w:r>
        <w:noBreakHyphen/>
        <w:t>365.</w:t>
      </w:r>
    </w:p>
    <w:p w14:paraId="72517FE1" w14:textId="77777777" w:rsidR="001C1833" w:rsidRDefault="001C1833" w:rsidP="0055741E">
      <w:pPr>
        <w:ind w:left="720" w:hanging="720"/>
      </w:pPr>
    </w:p>
    <w:p w14:paraId="3BA3D9E4" w14:textId="77777777" w:rsidR="001C1833" w:rsidRDefault="001C1833" w:rsidP="001C1833">
      <w:pPr>
        <w:ind w:left="720" w:hanging="720"/>
      </w:pPr>
      <w:r w:rsidRPr="0024657E">
        <w:rPr>
          <w:lang w:val="fi-FI"/>
        </w:rPr>
        <w:t>O'Brien, W. H. &amp; VanEgeren, L</w:t>
      </w:r>
      <w:r>
        <w:rPr>
          <w:lang w:val="fi-FI"/>
        </w:rPr>
        <w:t xml:space="preserve">. </w:t>
      </w:r>
      <w:r>
        <w:t xml:space="preserve">(1991). Perceived susceptibility to heart disease and preventive behavior among Type A and Type B individuals. </w:t>
      </w:r>
      <w:r w:rsidRPr="006C779D">
        <w:rPr>
          <w:i/>
        </w:rPr>
        <w:t>Behavioral Medicine, 17</w:t>
      </w:r>
      <w:r>
        <w:t>, 159</w:t>
      </w:r>
      <w:r>
        <w:noBreakHyphen/>
        <w:t>165.</w:t>
      </w:r>
    </w:p>
    <w:p w14:paraId="17EAE31C" w14:textId="77777777" w:rsidR="001C1833" w:rsidRDefault="001C1833" w:rsidP="0055741E">
      <w:pPr>
        <w:ind w:left="720" w:hanging="720"/>
      </w:pPr>
    </w:p>
    <w:p w14:paraId="29177680" w14:textId="77777777" w:rsidR="001C1833" w:rsidRDefault="001C1833" w:rsidP="001C1833">
      <w:pPr>
        <w:ind w:left="720" w:hanging="720"/>
      </w:pPr>
      <w:r>
        <w:t xml:space="preserve">Haynes, S. N., &amp; O'Brien, W. H. (1990). Functional analysis in behavior therapy. </w:t>
      </w:r>
      <w:r w:rsidRPr="006C779D">
        <w:rPr>
          <w:i/>
        </w:rPr>
        <w:t>Clinical Psychology Review, 10,</w:t>
      </w:r>
      <w:r>
        <w:t xml:space="preserve"> 649</w:t>
      </w:r>
      <w:r>
        <w:noBreakHyphen/>
        <w:t>668.</w:t>
      </w:r>
    </w:p>
    <w:p w14:paraId="0429D15D" w14:textId="77777777" w:rsidR="001C1833" w:rsidRDefault="001C1833" w:rsidP="0055741E">
      <w:pPr>
        <w:ind w:left="720" w:hanging="720"/>
      </w:pPr>
    </w:p>
    <w:p w14:paraId="53518D7D" w14:textId="77777777" w:rsidR="0055741E" w:rsidRDefault="0055741E" w:rsidP="0055741E">
      <w:pPr>
        <w:ind w:left="720" w:hanging="720"/>
      </w:pPr>
      <w:r>
        <w:t>Haynes, S. N., &amp; O'Brien, W. H. (1988). The Gordian Knot of DSM</w:t>
      </w:r>
      <w:r>
        <w:noBreakHyphen/>
        <w:t xml:space="preserve">III Use:  Integrating principles of behavior classification, complex causal models, and functional analytic strategies. </w:t>
      </w:r>
      <w:r w:rsidRPr="006C779D">
        <w:rPr>
          <w:i/>
        </w:rPr>
        <w:t xml:space="preserve">Behavioral </w:t>
      </w:r>
      <w:r w:rsidRPr="006C779D">
        <w:rPr>
          <w:i/>
        </w:rPr>
        <w:lastRenderedPageBreak/>
        <w:t>Assessment, 10</w:t>
      </w:r>
      <w:r>
        <w:t>, 95</w:t>
      </w:r>
      <w:r>
        <w:noBreakHyphen/>
        <w:t>105.</w:t>
      </w:r>
    </w:p>
    <w:p w14:paraId="7AADD0CB" w14:textId="77777777" w:rsidR="00ED4D63" w:rsidRDefault="00ED4D63" w:rsidP="0055741E">
      <w:pPr>
        <w:outlineLvl w:val="0"/>
        <w:rPr>
          <w:sz w:val="22"/>
          <w:u w:val="single"/>
        </w:rPr>
      </w:pPr>
    </w:p>
    <w:p w14:paraId="792FFA86" w14:textId="77777777" w:rsidR="0055741E" w:rsidRPr="00F827C9" w:rsidRDefault="00F827C9" w:rsidP="0055741E">
      <w:pPr>
        <w:ind w:left="720" w:hanging="720"/>
        <w:rPr>
          <w:u w:val="single"/>
        </w:rPr>
      </w:pPr>
      <w:r w:rsidRPr="00F827C9">
        <w:rPr>
          <w:u w:val="single"/>
        </w:rPr>
        <w:t>Books in Preparation</w:t>
      </w:r>
    </w:p>
    <w:p w14:paraId="40AACD68" w14:textId="77777777" w:rsidR="0055741E" w:rsidRDefault="0055741E" w:rsidP="0055741E">
      <w:pPr>
        <w:ind w:left="720" w:hanging="720"/>
        <w:rPr>
          <w:b/>
        </w:rPr>
      </w:pPr>
    </w:p>
    <w:p w14:paraId="7396E9D1" w14:textId="77777777" w:rsidR="0055741E" w:rsidRDefault="0055741E" w:rsidP="0055741E">
      <w:pPr>
        <w:ind w:left="720" w:hanging="720"/>
      </w:pPr>
      <w:r>
        <w:t>O’Brien, W. H. C</w:t>
      </w:r>
      <w:r w:rsidRPr="0016029D">
        <w:rPr>
          <w:i/>
        </w:rPr>
        <w:t>ase formulation</w:t>
      </w:r>
      <w:r>
        <w:rPr>
          <w:i/>
        </w:rPr>
        <w:t xml:space="preserve"> and interventions </w:t>
      </w:r>
      <w:r w:rsidRPr="0016029D">
        <w:rPr>
          <w:i/>
        </w:rPr>
        <w:t xml:space="preserve">in medical </w:t>
      </w:r>
      <w:r>
        <w:rPr>
          <w:i/>
        </w:rPr>
        <w:t xml:space="preserve">and nursing home </w:t>
      </w:r>
      <w:r w:rsidRPr="0016029D">
        <w:rPr>
          <w:i/>
        </w:rPr>
        <w:t>settings</w:t>
      </w:r>
      <w:r>
        <w:t>.</w:t>
      </w:r>
    </w:p>
    <w:p w14:paraId="7F94EB5C" w14:textId="77777777" w:rsidR="00E023A5" w:rsidRDefault="00E023A5" w:rsidP="0055741E">
      <w:pPr>
        <w:ind w:left="720" w:hanging="720"/>
      </w:pPr>
    </w:p>
    <w:p w14:paraId="0F16331E" w14:textId="77777777" w:rsidR="00E023A5" w:rsidRPr="00E023A5" w:rsidRDefault="00E023A5" w:rsidP="0055741E">
      <w:pPr>
        <w:ind w:left="720" w:hanging="720"/>
        <w:rPr>
          <w:i/>
        </w:rPr>
      </w:pPr>
      <w:r>
        <w:t xml:space="preserve">O’Brien, W. H. </w:t>
      </w:r>
      <w:r w:rsidRPr="00E023A5">
        <w:rPr>
          <w:i/>
        </w:rPr>
        <w:t>Surviv</w:t>
      </w:r>
      <w:r>
        <w:rPr>
          <w:i/>
        </w:rPr>
        <w:t>e</w:t>
      </w:r>
      <w:r w:rsidRPr="00E023A5">
        <w:rPr>
          <w:i/>
        </w:rPr>
        <w:t>, Eva</w:t>
      </w:r>
      <w:r>
        <w:rPr>
          <w:i/>
        </w:rPr>
        <w:t>de</w:t>
      </w:r>
      <w:r w:rsidRPr="00E023A5">
        <w:rPr>
          <w:i/>
        </w:rPr>
        <w:t>, Resis</w:t>
      </w:r>
      <w:r>
        <w:rPr>
          <w:i/>
        </w:rPr>
        <w:t xml:space="preserve">t, </w:t>
      </w:r>
      <w:r w:rsidR="0009678D">
        <w:rPr>
          <w:i/>
        </w:rPr>
        <w:t xml:space="preserve">and </w:t>
      </w:r>
      <w:r>
        <w:rPr>
          <w:i/>
        </w:rPr>
        <w:t>Escape</w:t>
      </w:r>
      <w:r w:rsidR="0009678D">
        <w:rPr>
          <w:i/>
        </w:rPr>
        <w:t>:</w:t>
      </w:r>
      <w:r w:rsidR="00F23C1B">
        <w:rPr>
          <w:i/>
        </w:rPr>
        <w:t xml:space="preserve"> </w:t>
      </w:r>
      <w:r>
        <w:rPr>
          <w:i/>
        </w:rPr>
        <w:t xml:space="preserve">Guidelines </w:t>
      </w:r>
      <w:r w:rsidRPr="00E023A5">
        <w:rPr>
          <w:i/>
        </w:rPr>
        <w:t>for Persons in, or at risk of</w:t>
      </w:r>
      <w:r>
        <w:rPr>
          <w:i/>
        </w:rPr>
        <w:t>,</w:t>
      </w:r>
      <w:r w:rsidRPr="00E023A5">
        <w:rPr>
          <w:i/>
        </w:rPr>
        <w:t xml:space="preserve"> placement</w:t>
      </w:r>
      <w:r>
        <w:rPr>
          <w:i/>
        </w:rPr>
        <w:t xml:space="preserve"> in a nursing </w:t>
      </w:r>
      <w:r w:rsidR="00344F0A">
        <w:rPr>
          <w:i/>
        </w:rPr>
        <w:t>home</w:t>
      </w:r>
      <w:r w:rsidRPr="00E023A5">
        <w:rPr>
          <w:i/>
        </w:rPr>
        <w:t xml:space="preserve">. </w:t>
      </w:r>
    </w:p>
    <w:p w14:paraId="61B3C1C4" w14:textId="77777777" w:rsidR="0055741E" w:rsidRPr="0055741E" w:rsidRDefault="0055741E" w:rsidP="0055741E">
      <w:pPr>
        <w:pStyle w:val="ListParagraph"/>
        <w:rPr>
          <w:u w:val="single"/>
        </w:rPr>
      </w:pPr>
    </w:p>
    <w:p w14:paraId="481D5B10" w14:textId="77777777" w:rsidR="00AC1C74" w:rsidRDefault="00156238" w:rsidP="00AC1C74">
      <w:pPr>
        <w:ind w:left="720" w:hanging="720"/>
        <w:rPr>
          <w:b/>
        </w:rPr>
      </w:pPr>
      <w:r>
        <w:rPr>
          <w:b/>
        </w:rPr>
        <w:t>WORKSOPS, INSTITUTES, AND SYMPOSIA</w:t>
      </w:r>
    </w:p>
    <w:p w14:paraId="293B4D01" w14:textId="77777777" w:rsidR="00AC1C74" w:rsidRDefault="00AC1C74" w:rsidP="00AC1C74">
      <w:pPr>
        <w:ind w:left="720" w:hanging="720"/>
        <w:rPr>
          <w:b/>
        </w:rPr>
      </w:pPr>
    </w:p>
    <w:p w14:paraId="6305F12F" w14:textId="77777777" w:rsidR="00637C2D" w:rsidRDefault="00AC1C74" w:rsidP="00AC1C74">
      <w:pPr>
        <w:ind w:left="720" w:hanging="720"/>
        <w:rPr>
          <w:bCs/>
          <w:szCs w:val="24"/>
        </w:rPr>
      </w:pPr>
      <w:r w:rsidRPr="00AC1C74">
        <w:rPr>
          <w:bCs/>
        </w:rPr>
        <w:t xml:space="preserve">O’Brien, W. H. </w:t>
      </w:r>
      <w:r>
        <w:rPr>
          <w:bCs/>
        </w:rPr>
        <w:t>(</w:t>
      </w:r>
      <w:r w:rsidRPr="00AC1C74">
        <w:rPr>
          <w:bCs/>
        </w:rPr>
        <w:t>2022</w:t>
      </w:r>
      <w:r w:rsidR="00637C2D">
        <w:rPr>
          <w:bCs/>
        </w:rPr>
        <w:t>, March</w:t>
      </w:r>
      <w:r>
        <w:rPr>
          <w:bCs/>
        </w:rPr>
        <w:t>).</w:t>
      </w:r>
      <w:r w:rsidRPr="00AC1C74">
        <w:rPr>
          <w:bCs/>
        </w:rPr>
        <w:t xml:space="preserve"> </w:t>
      </w:r>
      <w:r w:rsidRPr="00AC1C74">
        <w:rPr>
          <w:bCs/>
          <w:i/>
          <w:iCs/>
          <w:szCs w:val="24"/>
        </w:rPr>
        <w:t>Multicultural Diversity Research, Practice and Training in Clinical and Counseling Psychology: Integrating Eastern and Western Perspectives to Promote Global Understanding</w:t>
      </w:r>
      <w:r>
        <w:rPr>
          <w:bCs/>
          <w:i/>
          <w:iCs/>
          <w:szCs w:val="24"/>
        </w:rPr>
        <w:t>.</w:t>
      </w:r>
      <w:r>
        <w:rPr>
          <w:bCs/>
          <w:szCs w:val="24"/>
        </w:rPr>
        <w:t xml:space="preserve"> </w:t>
      </w:r>
    </w:p>
    <w:p w14:paraId="76027F66" w14:textId="77777777" w:rsidR="00637C2D" w:rsidRDefault="00AC1C74" w:rsidP="00637C2D">
      <w:pPr>
        <w:numPr>
          <w:ilvl w:val="0"/>
          <w:numId w:val="8"/>
        </w:numPr>
        <w:rPr>
          <w:bCs/>
          <w:i/>
          <w:iCs/>
          <w:szCs w:val="24"/>
        </w:rPr>
      </w:pPr>
      <w:proofErr w:type="spellStart"/>
      <w:r w:rsidRPr="00AC1C74">
        <w:rPr>
          <w:bCs/>
          <w:szCs w:val="24"/>
        </w:rPr>
        <w:t>Jarukasemthawee</w:t>
      </w:r>
      <w:proofErr w:type="spellEnd"/>
      <w:r>
        <w:rPr>
          <w:bCs/>
          <w:szCs w:val="24"/>
        </w:rPr>
        <w:t xml:space="preserve">, S. </w:t>
      </w:r>
      <w:r w:rsidRPr="00637C2D">
        <w:rPr>
          <w:bCs/>
          <w:i/>
          <w:iCs/>
          <w:szCs w:val="24"/>
        </w:rPr>
        <w:t>When Eastern philosophies are integrated into Western psychological interventions, what do we learn from the integration?</w:t>
      </w:r>
      <w:r w:rsidR="00637C2D">
        <w:rPr>
          <w:bCs/>
          <w:i/>
          <w:iCs/>
          <w:szCs w:val="24"/>
        </w:rPr>
        <w:t xml:space="preserve"> </w:t>
      </w:r>
    </w:p>
    <w:p w14:paraId="58DE5866" w14:textId="77777777" w:rsidR="00637C2D" w:rsidRPr="00637C2D" w:rsidRDefault="00AC1C74" w:rsidP="00637C2D">
      <w:pPr>
        <w:numPr>
          <w:ilvl w:val="0"/>
          <w:numId w:val="8"/>
        </w:numPr>
        <w:rPr>
          <w:bCs/>
          <w:i/>
          <w:iCs/>
          <w:szCs w:val="24"/>
        </w:rPr>
      </w:pPr>
      <w:proofErr w:type="spellStart"/>
      <w:r w:rsidRPr="00AC1C74">
        <w:rPr>
          <w:bCs/>
          <w:szCs w:val="24"/>
        </w:rPr>
        <w:t>Pisitsungkagarn</w:t>
      </w:r>
      <w:proofErr w:type="spellEnd"/>
      <w:r w:rsidR="00637C2D">
        <w:rPr>
          <w:bCs/>
          <w:szCs w:val="24"/>
        </w:rPr>
        <w:t xml:space="preserve">, K. </w:t>
      </w:r>
      <w:r w:rsidRPr="00637C2D">
        <w:rPr>
          <w:bCs/>
          <w:i/>
          <w:iCs/>
          <w:szCs w:val="24"/>
        </w:rPr>
        <w:t>Self-compassion and Compassion: Their Manifestations and Applications within the Thai Cultures</w:t>
      </w:r>
    </w:p>
    <w:p w14:paraId="64F23411" w14:textId="77777777" w:rsidR="00637C2D" w:rsidRDefault="00AC1C74" w:rsidP="00637C2D">
      <w:pPr>
        <w:numPr>
          <w:ilvl w:val="0"/>
          <w:numId w:val="8"/>
        </w:numPr>
        <w:rPr>
          <w:bCs/>
          <w:szCs w:val="24"/>
        </w:rPr>
      </w:pPr>
      <w:proofErr w:type="spellStart"/>
      <w:r w:rsidRPr="00AC1C74">
        <w:rPr>
          <w:bCs/>
          <w:szCs w:val="24"/>
        </w:rPr>
        <w:t>Chavanovanich</w:t>
      </w:r>
      <w:proofErr w:type="spellEnd"/>
      <w:r w:rsidR="00637C2D">
        <w:rPr>
          <w:bCs/>
          <w:szCs w:val="24"/>
        </w:rPr>
        <w:t xml:space="preserve">, J. </w:t>
      </w:r>
      <w:r w:rsidRPr="00AC1C74">
        <w:rPr>
          <w:bCs/>
          <w:szCs w:val="24"/>
        </w:rPr>
        <w:t xml:space="preserve">Integrating Multicultural Perspectives in Occupational Clinical Health Psychology Research and Practice </w:t>
      </w:r>
    </w:p>
    <w:p w14:paraId="3AC46969" w14:textId="77777777" w:rsidR="00AC1C74" w:rsidRPr="00AC1C74" w:rsidRDefault="00AC1C74" w:rsidP="00637C2D">
      <w:pPr>
        <w:numPr>
          <w:ilvl w:val="0"/>
          <w:numId w:val="8"/>
        </w:numPr>
        <w:rPr>
          <w:bCs/>
          <w:szCs w:val="24"/>
        </w:rPr>
      </w:pPr>
      <w:proofErr w:type="spellStart"/>
      <w:r w:rsidRPr="00AC1C74">
        <w:rPr>
          <w:bCs/>
          <w:szCs w:val="24"/>
        </w:rPr>
        <w:t>Sauvansri</w:t>
      </w:r>
      <w:proofErr w:type="spellEnd"/>
      <w:r w:rsidR="00637C2D">
        <w:rPr>
          <w:bCs/>
          <w:szCs w:val="24"/>
        </w:rPr>
        <w:t xml:space="preserve">, P. </w:t>
      </w:r>
      <w:r w:rsidRPr="00637C2D">
        <w:rPr>
          <w:bCs/>
          <w:i/>
          <w:iCs/>
          <w:szCs w:val="24"/>
        </w:rPr>
        <w:t xml:space="preserve">Impacts of </w:t>
      </w:r>
      <w:proofErr w:type="spellStart"/>
      <w:r w:rsidRPr="00637C2D">
        <w:rPr>
          <w:bCs/>
          <w:i/>
          <w:iCs/>
          <w:szCs w:val="24"/>
        </w:rPr>
        <w:t>internalised</w:t>
      </w:r>
      <w:proofErr w:type="spellEnd"/>
      <w:r w:rsidRPr="00637C2D">
        <w:rPr>
          <w:bCs/>
          <w:i/>
          <w:iCs/>
          <w:szCs w:val="24"/>
        </w:rPr>
        <w:t xml:space="preserve"> racism on a trainee therapist of </w:t>
      </w:r>
      <w:proofErr w:type="spellStart"/>
      <w:r w:rsidRPr="00637C2D">
        <w:rPr>
          <w:bCs/>
          <w:i/>
          <w:iCs/>
          <w:szCs w:val="24"/>
        </w:rPr>
        <w:t>colour</w:t>
      </w:r>
      <w:proofErr w:type="spellEnd"/>
    </w:p>
    <w:p w14:paraId="1C0CB6F1" w14:textId="77777777" w:rsidR="00AC1C74" w:rsidRDefault="00AC1C74" w:rsidP="003F3EE9">
      <w:pPr>
        <w:widowControl/>
        <w:shd w:val="clear" w:color="auto" w:fill="FFFFFF"/>
        <w:ind w:left="720" w:hanging="720"/>
        <w:rPr>
          <w:snapToGrid/>
          <w:szCs w:val="24"/>
        </w:rPr>
      </w:pPr>
    </w:p>
    <w:p w14:paraId="2ED2EE34" w14:textId="77777777" w:rsidR="003F3EE9" w:rsidRPr="003F3EE9" w:rsidRDefault="003F3EE9" w:rsidP="003F3EE9">
      <w:pPr>
        <w:widowControl/>
        <w:shd w:val="clear" w:color="auto" w:fill="FFFFFF"/>
        <w:ind w:left="720" w:hanging="720"/>
        <w:rPr>
          <w:snapToGrid/>
          <w:color w:val="000000"/>
          <w:sz w:val="20"/>
        </w:rPr>
      </w:pPr>
      <w:r w:rsidRPr="003F3EE9">
        <w:rPr>
          <w:snapToGrid/>
          <w:szCs w:val="24"/>
        </w:rPr>
        <w:t>Moeller, M. T., Singh, R. S., Horan, K. A., Wasson, R. W., Barratt, C. L., Jex, S. M., Matthews, R. A., &amp; O’Brien,</w:t>
      </w:r>
      <w:r w:rsidR="00BF3770">
        <w:rPr>
          <w:snapToGrid/>
          <w:szCs w:val="24"/>
        </w:rPr>
        <w:t xml:space="preserve"> W. H. (</w:t>
      </w:r>
      <w:r w:rsidRPr="003F3EE9">
        <w:rPr>
          <w:snapToGrid/>
          <w:szCs w:val="24"/>
        </w:rPr>
        <w:t>2018</w:t>
      </w:r>
      <w:r w:rsidR="00BF3770">
        <w:rPr>
          <w:snapToGrid/>
          <w:szCs w:val="24"/>
        </w:rPr>
        <w:t>, July</w:t>
      </w:r>
      <w:r w:rsidRPr="003F3EE9">
        <w:rPr>
          <w:snapToGrid/>
          <w:szCs w:val="24"/>
        </w:rPr>
        <w:t>) Acceptance and commitment therapy for nurses and nurse aides experiencing work stress. In Singh, R. S. (Chair), </w:t>
      </w:r>
      <w:r w:rsidRPr="003F3EE9">
        <w:rPr>
          <w:i/>
          <w:iCs/>
          <w:snapToGrid/>
          <w:szCs w:val="24"/>
        </w:rPr>
        <w:t>The value of health: Utilizing ACT to promote flexibility and well-being in primary care and health-related settings</w:t>
      </w:r>
      <w:r w:rsidRPr="003F3EE9">
        <w:rPr>
          <w:snapToGrid/>
          <w:szCs w:val="24"/>
        </w:rPr>
        <w:t>. Symposium presented at the Association for Contextual Behavior Science 16th World Conference, Montréal, QC, Canada.</w:t>
      </w:r>
    </w:p>
    <w:p w14:paraId="6D0912A3" w14:textId="77777777" w:rsidR="003F3EE9" w:rsidRPr="003F3EE9" w:rsidRDefault="003F3EE9" w:rsidP="003F3EE9">
      <w:pPr>
        <w:widowControl/>
        <w:ind w:left="720" w:hanging="720"/>
        <w:rPr>
          <w:snapToGrid/>
          <w:szCs w:val="24"/>
        </w:rPr>
      </w:pPr>
    </w:p>
    <w:p w14:paraId="101CD793" w14:textId="77777777" w:rsidR="003F3EE9" w:rsidRDefault="003F3EE9" w:rsidP="003F3EE9">
      <w:pPr>
        <w:widowControl/>
        <w:shd w:val="clear" w:color="auto" w:fill="FFFFFF"/>
        <w:ind w:left="720" w:hanging="720"/>
        <w:rPr>
          <w:snapToGrid/>
          <w:szCs w:val="24"/>
        </w:rPr>
      </w:pPr>
      <w:r w:rsidRPr="003F3EE9">
        <w:rPr>
          <w:snapToGrid/>
          <w:szCs w:val="24"/>
        </w:rPr>
        <w:t>Singh, R. S., &amp; O’Brien, W. H. (2018</w:t>
      </w:r>
      <w:r w:rsidR="00BF3770">
        <w:rPr>
          <w:snapToGrid/>
          <w:szCs w:val="24"/>
        </w:rPr>
        <w:t>, July</w:t>
      </w:r>
      <w:r w:rsidRPr="003F3EE9">
        <w:rPr>
          <w:snapToGrid/>
          <w:szCs w:val="24"/>
        </w:rPr>
        <w:t>) Sexual minority work stress: Barriers and potential solutions. In Singh, R. S. (Chair), </w:t>
      </w:r>
      <w:r w:rsidRPr="003F3EE9">
        <w:rPr>
          <w:i/>
          <w:iCs/>
          <w:snapToGrid/>
          <w:szCs w:val="24"/>
        </w:rPr>
        <w:t>Shame, stigma, and stress: Barriers to thriving for gender and sexual minorities</w:t>
      </w:r>
      <w:r w:rsidRPr="003F3EE9">
        <w:rPr>
          <w:snapToGrid/>
          <w:szCs w:val="24"/>
        </w:rPr>
        <w:t>. Symposium presented at the Association for Contextual Behavior Science 16th World Conference, Montréal, QC, Canada.</w:t>
      </w:r>
    </w:p>
    <w:p w14:paraId="3D86ECA8" w14:textId="77777777" w:rsidR="00686DE0" w:rsidRDefault="00686DE0" w:rsidP="003F3EE9">
      <w:pPr>
        <w:widowControl/>
        <w:shd w:val="clear" w:color="auto" w:fill="FFFFFF"/>
        <w:ind w:left="720" w:hanging="720"/>
        <w:rPr>
          <w:snapToGrid/>
          <w:szCs w:val="24"/>
        </w:rPr>
      </w:pPr>
    </w:p>
    <w:p w14:paraId="7C31C317" w14:textId="77777777" w:rsidR="00686DE0" w:rsidRPr="00686DE0" w:rsidRDefault="00686DE0" w:rsidP="003F3EE9">
      <w:pPr>
        <w:widowControl/>
        <w:shd w:val="clear" w:color="auto" w:fill="FFFFFF"/>
        <w:ind w:left="720" w:hanging="720"/>
        <w:rPr>
          <w:snapToGrid/>
          <w:szCs w:val="24"/>
        </w:rPr>
      </w:pPr>
      <w:r w:rsidRPr="00686DE0">
        <w:rPr>
          <w:snapToGrid/>
          <w:szCs w:val="24"/>
          <w:lang w:val="en-CA"/>
        </w:rPr>
        <w:t>Wong, S., Waite, T., Wasson, R. S., Artschwager, A., Pargament, K. I., &amp; O’Brien, W. H. (2018, August). Demonization, desecration, and the 2016 U.S. presidential election: The role of negative spiritual appraisals on post-election psychological adjustment. In S. Wong (Chair), </w:t>
      </w:r>
      <w:r w:rsidRPr="00686DE0">
        <w:rPr>
          <w:i/>
          <w:iCs/>
          <w:snapToGrid/>
          <w:szCs w:val="24"/>
          <w:lang w:val="en-CA"/>
        </w:rPr>
        <w:t>Seeing through the eyes of others: How can ACT reduce prejudice and harmful behaviors? </w:t>
      </w:r>
      <w:r w:rsidRPr="00686DE0">
        <w:rPr>
          <w:snapToGrid/>
          <w:szCs w:val="24"/>
          <w:lang w:val="en-CA"/>
        </w:rPr>
        <w:t>Paper presented at the Association of Contextual Behavioral Science 16</w:t>
      </w:r>
      <w:r w:rsidRPr="00686DE0">
        <w:rPr>
          <w:snapToGrid/>
          <w:szCs w:val="24"/>
          <w:vertAlign w:val="superscript"/>
          <w:lang w:val="en-CA"/>
        </w:rPr>
        <w:t>th</w:t>
      </w:r>
      <w:r w:rsidRPr="00686DE0">
        <w:rPr>
          <w:snapToGrid/>
          <w:szCs w:val="24"/>
          <w:lang w:val="en-CA"/>
        </w:rPr>
        <w:t> Annual World Conference, Montreal, Canada.</w:t>
      </w:r>
      <w:r w:rsidRPr="00686DE0">
        <w:rPr>
          <w:snapToGrid/>
          <w:szCs w:val="24"/>
        </w:rPr>
        <w:t> </w:t>
      </w:r>
    </w:p>
    <w:p w14:paraId="1C16564C" w14:textId="77777777" w:rsidR="00686DE0" w:rsidRPr="003F3EE9" w:rsidRDefault="00686DE0" w:rsidP="003F3EE9">
      <w:pPr>
        <w:widowControl/>
        <w:shd w:val="clear" w:color="auto" w:fill="FFFFFF"/>
        <w:ind w:left="720" w:hanging="720"/>
        <w:rPr>
          <w:snapToGrid/>
          <w:color w:val="000000"/>
          <w:sz w:val="20"/>
        </w:rPr>
      </w:pPr>
    </w:p>
    <w:p w14:paraId="1FF96EB6" w14:textId="77777777" w:rsidR="00C4010B" w:rsidRPr="004636D2" w:rsidRDefault="00C4010B" w:rsidP="00C4010B">
      <w:pPr>
        <w:shd w:val="clear" w:color="auto" w:fill="FFFFFF"/>
        <w:ind w:left="720" w:hanging="720"/>
        <w:contextualSpacing/>
        <w:rPr>
          <w:color w:val="000000"/>
          <w:szCs w:val="24"/>
        </w:rPr>
      </w:pPr>
      <w:r w:rsidRPr="004636D2">
        <w:rPr>
          <w:color w:val="000000"/>
          <w:szCs w:val="24"/>
        </w:rPr>
        <w:t>Horan, K. A., Moeller, M. T., Singh, R. S., O’Brien, W. H., Barratt, C. L., Jex, S. M., &amp; Matthews, R. A. (</w:t>
      </w:r>
      <w:r w:rsidR="00BF3770">
        <w:rPr>
          <w:color w:val="000000"/>
          <w:szCs w:val="24"/>
        </w:rPr>
        <w:t>2017, April</w:t>
      </w:r>
      <w:r w:rsidRPr="004636D2">
        <w:rPr>
          <w:color w:val="000000"/>
          <w:szCs w:val="24"/>
        </w:rPr>
        <w:t>). Prosocial impact as an indicator of meaningful work: Implications for burnout in a healthcare sample. In M. J. Monnot (Chair), </w:t>
      </w:r>
      <w:r w:rsidRPr="004636D2">
        <w:rPr>
          <w:i/>
          <w:iCs/>
          <w:color w:val="000000"/>
          <w:szCs w:val="24"/>
        </w:rPr>
        <w:t>Mixed method approaches to understanding meaning and meaningfulness of work. </w:t>
      </w:r>
      <w:r w:rsidRPr="004636D2">
        <w:rPr>
          <w:color w:val="000000"/>
          <w:szCs w:val="24"/>
        </w:rPr>
        <w:t xml:space="preserve">Symposium presented at the 32nd Annual Conference of </w:t>
      </w:r>
      <w:r w:rsidRPr="004636D2">
        <w:rPr>
          <w:color w:val="000000"/>
          <w:szCs w:val="24"/>
        </w:rPr>
        <w:lastRenderedPageBreak/>
        <w:t>the Society for Industrial and Organizational Psychology, Orlando, FL. </w:t>
      </w:r>
    </w:p>
    <w:p w14:paraId="3F19126F" w14:textId="77777777" w:rsidR="00C4010B" w:rsidRPr="00AC1C74" w:rsidRDefault="00C4010B" w:rsidP="00156238">
      <w:pPr>
        <w:outlineLvl w:val="0"/>
        <w:rPr>
          <w:szCs w:val="24"/>
        </w:rPr>
      </w:pPr>
    </w:p>
    <w:p w14:paraId="3FE50FC1" w14:textId="77777777" w:rsidR="00F23C1B" w:rsidRDefault="00F23C1B" w:rsidP="001A51FE">
      <w:pPr>
        <w:ind w:left="720" w:hanging="720"/>
        <w:outlineLvl w:val="0"/>
        <w:rPr>
          <w:szCs w:val="24"/>
        </w:rPr>
      </w:pPr>
      <w:r>
        <w:rPr>
          <w:szCs w:val="24"/>
        </w:rPr>
        <w:t>O’Brien, W. H., (2016</w:t>
      </w:r>
      <w:r w:rsidR="00BF3770">
        <w:rPr>
          <w:szCs w:val="24"/>
        </w:rPr>
        <w:t>, April</w:t>
      </w:r>
      <w:r w:rsidRPr="001A51FE">
        <w:rPr>
          <w:i/>
          <w:szCs w:val="24"/>
        </w:rPr>
        <w:t xml:space="preserve">). Acceptance and commitment therapy for anxiety, depression, and </w:t>
      </w:r>
      <w:r w:rsidR="001A51FE" w:rsidRPr="001A51FE">
        <w:rPr>
          <w:i/>
          <w:szCs w:val="24"/>
        </w:rPr>
        <w:t>schizophrenia I</w:t>
      </w:r>
      <w:r w:rsidR="001A51FE">
        <w:rPr>
          <w:szCs w:val="24"/>
        </w:rPr>
        <w:t>. Full day workshop at University of Michigan Department of Forensic Psychiatry.</w:t>
      </w:r>
    </w:p>
    <w:p w14:paraId="519A3A60" w14:textId="77777777" w:rsidR="001A51FE" w:rsidRDefault="001A51FE" w:rsidP="001A51FE">
      <w:pPr>
        <w:ind w:left="720" w:hanging="720"/>
        <w:outlineLvl w:val="0"/>
        <w:rPr>
          <w:szCs w:val="24"/>
        </w:rPr>
      </w:pPr>
    </w:p>
    <w:p w14:paraId="24BE57DB" w14:textId="77777777" w:rsidR="001A51FE" w:rsidRDefault="001A51FE" w:rsidP="001A51FE">
      <w:pPr>
        <w:ind w:left="720" w:hanging="720"/>
        <w:outlineLvl w:val="0"/>
        <w:rPr>
          <w:szCs w:val="24"/>
        </w:rPr>
      </w:pPr>
      <w:r>
        <w:rPr>
          <w:szCs w:val="24"/>
        </w:rPr>
        <w:t>O’Brien, W. H., (</w:t>
      </w:r>
      <w:r w:rsidR="00BF3770">
        <w:rPr>
          <w:szCs w:val="24"/>
        </w:rPr>
        <w:t xml:space="preserve">2016, </w:t>
      </w:r>
      <w:r>
        <w:rPr>
          <w:szCs w:val="24"/>
        </w:rPr>
        <w:t>February</w:t>
      </w:r>
      <w:r w:rsidRPr="001A51FE">
        <w:rPr>
          <w:i/>
          <w:szCs w:val="24"/>
        </w:rPr>
        <w:t xml:space="preserve">). Acceptance and commitment therapy for anxiety, depression, and </w:t>
      </w:r>
      <w:r>
        <w:rPr>
          <w:i/>
          <w:szCs w:val="24"/>
        </w:rPr>
        <w:t>schizophr</w:t>
      </w:r>
      <w:r w:rsidRPr="001A51FE">
        <w:rPr>
          <w:i/>
          <w:szCs w:val="24"/>
        </w:rPr>
        <w:t xml:space="preserve">enia </w:t>
      </w:r>
      <w:r>
        <w:rPr>
          <w:i/>
          <w:szCs w:val="24"/>
        </w:rPr>
        <w:t>I</w:t>
      </w:r>
      <w:r w:rsidRPr="001A51FE">
        <w:rPr>
          <w:i/>
          <w:szCs w:val="24"/>
        </w:rPr>
        <w:t>I</w:t>
      </w:r>
      <w:r>
        <w:rPr>
          <w:szCs w:val="24"/>
        </w:rPr>
        <w:t>. Full day workshop at University of Michigan Department of Forensic Psychiatry.</w:t>
      </w:r>
    </w:p>
    <w:p w14:paraId="353D4460" w14:textId="77777777" w:rsidR="001A51FE" w:rsidRDefault="001A51FE" w:rsidP="00156238">
      <w:pPr>
        <w:outlineLvl w:val="0"/>
        <w:rPr>
          <w:szCs w:val="24"/>
        </w:rPr>
      </w:pPr>
    </w:p>
    <w:p w14:paraId="0A74EC39" w14:textId="77777777" w:rsidR="001A51FE" w:rsidRPr="007E42C5" w:rsidRDefault="001A51FE" w:rsidP="001A51FE">
      <w:pPr>
        <w:ind w:left="720" w:hanging="720"/>
      </w:pPr>
      <w:r w:rsidRPr="007E42C5">
        <w:t>Singh, S., &amp; O’Brien, W. H. (</w:t>
      </w:r>
      <w:r w:rsidR="00BF3770">
        <w:t xml:space="preserve">2015, </w:t>
      </w:r>
      <w:r w:rsidRPr="007E42C5">
        <w:t xml:space="preserve">May). Functional analytic psychotherapy for nursing home residents: A single-subject design investigation of </w:t>
      </w:r>
      <w:proofErr w:type="gramStart"/>
      <w:r w:rsidRPr="007E42C5">
        <w:t>session by session</w:t>
      </w:r>
      <w:proofErr w:type="gramEnd"/>
      <w:r w:rsidRPr="007E42C5">
        <w:t xml:space="preserve"> changes presented in Knott, L. E. (Chair), </w:t>
      </w:r>
      <w:r w:rsidRPr="007E42C5">
        <w:rPr>
          <w:i/>
        </w:rPr>
        <w:t>Expanding the reach of Functional analytic psychotherapy: A grab at FAP measurement utility, therapist training, and untapped treatment.</w:t>
      </w:r>
      <w:r w:rsidRPr="007E42C5">
        <w:t xml:space="preserve"> Symposium presented at the Association for Behavior Analysis International 41st Annual Convention, San Antonio, TX.</w:t>
      </w:r>
      <w:r w:rsidR="00FA135E">
        <w:t xml:space="preserve"> *</w:t>
      </w:r>
    </w:p>
    <w:p w14:paraId="4296F5E9" w14:textId="77777777" w:rsidR="001A51FE" w:rsidRDefault="001A51FE" w:rsidP="00156238">
      <w:pPr>
        <w:outlineLvl w:val="0"/>
        <w:rPr>
          <w:szCs w:val="24"/>
        </w:rPr>
      </w:pPr>
    </w:p>
    <w:p w14:paraId="3464D61E" w14:textId="77777777" w:rsidR="00AE0A4E" w:rsidRDefault="000002A5" w:rsidP="000002A5">
      <w:pPr>
        <w:tabs>
          <w:tab w:val="left" w:pos="-1440"/>
        </w:tabs>
        <w:ind w:left="720" w:hanging="720"/>
        <w:outlineLvl w:val="0"/>
        <w:rPr>
          <w:szCs w:val="24"/>
          <w:u w:val="single"/>
        </w:rPr>
      </w:pPr>
      <w:r>
        <w:rPr>
          <w:bCs/>
        </w:rPr>
        <w:t>O’Brien, W., H. McCarren, H., Delaney, E., &amp; Goetz, P. (</w:t>
      </w:r>
      <w:r w:rsidR="00BF3770">
        <w:rPr>
          <w:bCs/>
        </w:rPr>
        <w:t xml:space="preserve">2013, </w:t>
      </w:r>
      <w:r>
        <w:rPr>
          <w:bCs/>
        </w:rPr>
        <w:t xml:space="preserve">August).  </w:t>
      </w:r>
      <w:r w:rsidRPr="00DB63CC">
        <w:rPr>
          <w:bCs/>
          <w:i/>
        </w:rPr>
        <w:t xml:space="preserve">Experiential versus didactic therapist training in Acceptance and Commitment </w:t>
      </w:r>
      <w:r w:rsidRPr="001A51FE">
        <w:rPr>
          <w:bCs/>
        </w:rPr>
        <w:t>Therapy: An evaluation of process and outcomes.</w:t>
      </w:r>
      <w:r>
        <w:rPr>
          <w:bCs/>
        </w:rPr>
        <w:t xml:space="preserve"> Taiwan Education Research Association and Pacific Rim Objective Measurement Symposium. Kaohsiung, Taiwan.</w:t>
      </w:r>
      <w:r w:rsidR="00FA135E">
        <w:rPr>
          <w:bCs/>
        </w:rPr>
        <w:t xml:space="preserve"> *</w:t>
      </w:r>
    </w:p>
    <w:p w14:paraId="1B771B03" w14:textId="77777777" w:rsidR="000002A5" w:rsidRDefault="000002A5" w:rsidP="00156238">
      <w:pPr>
        <w:ind w:left="720" w:hanging="720"/>
        <w:outlineLvl w:val="0"/>
        <w:rPr>
          <w:szCs w:val="24"/>
        </w:rPr>
      </w:pPr>
    </w:p>
    <w:p w14:paraId="4353FAF6" w14:textId="77777777" w:rsidR="00156238" w:rsidRDefault="00156238" w:rsidP="00156238">
      <w:pPr>
        <w:ind w:left="720" w:hanging="720"/>
        <w:outlineLvl w:val="0"/>
        <w:rPr>
          <w:szCs w:val="24"/>
        </w:rPr>
      </w:pPr>
      <w:r>
        <w:rPr>
          <w:szCs w:val="24"/>
        </w:rPr>
        <w:t xml:space="preserve">O’Brien, W. H. (2012, March). </w:t>
      </w:r>
      <w:r w:rsidRPr="005C3F87">
        <w:rPr>
          <w:i/>
          <w:szCs w:val="24"/>
        </w:rPr>
        <w:t>Third wave behavior therapies: processes, techniques, and outcomes</w:t>
      </w:r>
      <w:r>
        <w:rPr>
          <w:szCs w:val="24"/>
        </w:rPr>
        <w:t xml:space="preserve">. </w:t>
      </w:r>
      <w:proofErr w:type="gramStart"/>
      <w:r>
        <w:rPr>
          <w:szCs w:val="24"/>
        </w:rPr>
        <w:t>Four hour</w:t>
      </w:r>
      <w:proofErr w:type="gramEnd"/>
      <w:r>
        <w:rPr>
          <w:szCs w:val="24"/>
        </w:rPr>
        <w:t xml:space="preserve"> workshop presented at Concordia University, Montreal, Canada.</w:t>
      </w:r>
    </w:p>
    <w:p w14:paraId="07CF840A" w14:textId="77777777" w:rsidR="00156238" w:rsidRDefault="00156238" w:rsidP="00156238">
      <w:pPr>
        <w:ind w:left="720" w:hanging="720"/>
        <w:outlineLvl w:val="0"/>
        <w:rPr>
          <w:szCs w:val="24"/>
        </w:rPr>
      </w:pPr>
    </w:p>
    <w:p w14:paraId="3F0930DA" w14:textId="77777777" w:rsidR="00156238" w:rsidRDefault="00156238" w:rsidP="00156238">
      <w:pPr>
        <w:ind w:left="720" w:hanging="720"/>
        <w:outlineLvl w:val="0"/>
        <w:rPr>
          <w:szCs w:val="24"/>
        </w:rPr>
      </w:pPr>
      <w:r>
        <w:rPr>
          <w:szCs w:val="24"/>
        </w:rPr>
        <w:t xml:space="preserve">O’Brien, W. H. (2012, March). </w:t>
      </w:r>
      <w:r w:rsidRPr="005C3F87">
        <w:rPr>
          <w:i/>
          <w:szCs w:val="24"/>
        </w:rPr>
        <w:t>Acceptance and psychophysiological disorders</w:t>
      </w:r>
      <w:r>
        <w:rPr>
          <w:szCs w:val="24"/>
        </w:rPr>
        <w:t xml:space="preserve">. Research colloquium presented at Concordia University, Montreal, Canada. </w:t>
      </w:r>
    </w:p>
    <w:p w14:paraId="5EA3DE08" w14:textId="77777777" w:rsidR="00156238" w:rsidRDefault="00156238" w:rsidP="00156238">
      <w:pPr>
        <w:ind w:left="720" w:hanging="720"/>
        <w:outlineLvl w:val="0"/>
        <w:rPr>
          <w:szCs w:val="24"/>
        </w:rPr>
      </w:pPr>
    </w:p>
    <w:p w14:paraId="4F89B3A5" w14:textId="77777777" w:rsidR="00156238" w:rsidRPr="005C3F87" w:rsidRDefault="00156238" w:rsidP="00156238">
      <w:pPr>
        <w:ind w:left="720" w:hanging="720"/>
        <w:outlineLvl w:val="0"/>
        <w:rPr>
          <w:szCs w:val="24"/>
        </w:rPr>
      </w:pPr>
      <w:r>
        <w:rPr>
          <w:szCs w:val="24"/>
        </w:rPr>
        <w:t xml:space="preserve">O’Brien, W. H. (2012, June). </w:t>
      </w:r>
      <w:r w:rsidRPr="00203F5B">
        <w:rPr>
          <w:i/>
          <w:szCs w:val="24"/>
        </w:rPr>
        <w:t>Session XII</w:t>
      </w:r>
      <w:r>
        <w:rPr>
          <w:szCs w:val="24"/>
        </w:rPr>
        <w:t xml:space="preserve">. Chair of oral presentations. International Conference in Applied Psychology and Behavioral Science, Paris, France. </w:t>
      </w:r>
    </w:p>
    <w:p w14:paraId="70BD9981" w14:textId="77777777" w:rsidR="00156238" w:rsidRDefault="00156238" w:rsidP="00156238">
      <w:pPr>
        <w:ind w:left="720" w:hanging="720"/>
        <w:outlineLvl w:val="0"/>
      </w:pPr>
    </w:p>
    <w:p w14:paraId="34B6DE87" w14:textId="77777777" w:rsidR="00156238" w:rsidRDefault="00156238" w:rsidP="00156238">
      <w:pPr>
        <w:tabs>
          <w:tab w:val="left" w:pos="-1440"/>
        </w:tabs>
        <w:ind w:left="720" w:hanging="720"/>
        <w:outlineLvl w:val="0"/>
        <w:rPr>
          <w:bCs/>
        </w:rPr>
      </w:pPr>
      <w:r>
        <w:rPr>
          <w:bCs/>
        </w:rPr>
        <w:t>O’Brien, W. H. (2011</w:t>
      </w:r>
      <w:r w:rsidR="00BF3770">
        <w:rPr>
          <w:bCs/>
        </w:rPr>
        <w:t>, November</w:t>
      </w:r>
      <w:r>
        <w:rPr>
          <w:bCs/>
        </w:rPr>
        <w:t xml:space="preserve">). </w:t>
      </w:r>
      <w:r w:rsidRPr="003E6E72">
        <w:rPr>
          <w:bCs/>
          <w:i/>
        </w:rPr>
        <w:t>Functional analysis in behavioral assessment</w:t>
      </w:r>
      <w:r>
        <w:rPr>
          <w:bCs/>
        </w:rPr>
        <w:t>. Research Colloquium given at University of Iceland, Reykjavik, Iceland.</w:t>
      </w:r>
    </w:p>
    <w:p w14:paraId="6683B3D6" w14:textId="77777777" w:rsidR="00D51025" w:rsidRDefault="00D51025" w:rsidP="00156238">
      <w:pPr>
        <w:tabs>
          <w:tab w:val="left" w:pos="-1440"/>
        </w:tabs>
        <w:ind w:left="720" w:hanging="720"/>
        <w:outlineLvl w:val="0"/>
        <w:rPr>
          <w:bCs/>
        </w:rPr>
      </w:pPr>
    </w:p>
    <w:p w14:paraId="65970DEE" w14:textId="77777777" w:rsidR="00156238" w:rsidRPr="003E6E72" w:rsidRDefault="00156238" w:rsidP="00156238">
      <w:pPr>
        <w:tabs>
          <w:tab w:val="left" w:pos="-1440"/>
        </w:tabs>
        <w:ind w:left="720" w:hanging="720"/>
        <w:outlineLvl w:val="0"/>
        <w:rPr>
          <w:bCs/>
        </w:rPr>
      </w:pPr>
      <w:r>
        <w:rPr>
          <w:bCs/>
        </w:rPr>
        <w:t>O’Brien, W. H. (2011</w:t>
      </w:r>
      <w:r w:rsidR="00BF3770">
        <w:rPr>
          <w:bCs/>
        </w:rPr>
        <w:t>, November</w:t>
      </w:r>
      <w:r>
        <w:rPr>
          <w:bCs/>
        </w:rPr>
        <w:t xml:space="preserve">). </w:t>
      </w:r>
      <w:r w:rsidRPr="003E6E72">
        <w:rPr>
          <w:bCs/>
          <w:i/>
        </w:rPr>
        <w:t>Acceptance and Commitment Therapy</w:t>
      </w:r>
      <w:r>
        <w:rPr>
          <w:bCs/>
        </w:rPr>
        <w:t>. Clinical workshop given at University of Iceland, Reykjavik, Iceland.</w:t>
      </w:r>
    </w:p>
    <w:p w14:paraId="6EFE4098" w14:textId="77777777" w:rsidR="00156238" w:rsidRDefault="00156238" w:rsidP="00156238">
      <w:pPr>
        <w:tabs>
          <w:tab w:val="left" w:pos="-1440"/>
        </w:tabs>
        <w:outlineLvl w:val="0"/>
        <w:rPr>
          <w:b/>
          <w:bCs/>
        </w:rPr>
      </w:pPr>
    </w:p>
    <w:p w14:paraId="2B00FEF5" w14:textId="77777777" w:rsidR="00156238" w:rsidRDefault="00156238" w:rsidP="00156238">
      <w:pPr>
        <w:ind w:left="720" w:hanging="720"/>
        <w:outlineLvl w:val="0"/>
      </w:pPr>
      <w:r>
        <w:t xml:space="preserve">O’Brien, W. H. (2010, November). </w:t>
      </w:r>
      <w:r w:rsidRPr="005F418B">
        <w:rPr>
          <w:i/>
        </w:rPr>
        <w:t>Meta-analytic investigations of mindfulness and acceptance and commitment therapy</w:t>
      </w:r>
      <w:r>
        <w:rPr>
          <w:i/>
        </w:rPr>
        <w:t xml:space="preserve">. </w:t>
      </w:r>
      <w:r>
        <w:t>Chair and organizer of symposium presented at the 43</w:t>
      </w:r>
      <w:r w:rsidRPr="005F418B">
        <w:rPr>
          <w:vertAlign w:val="superscript"/>
        </w:rPr>
        <w:t>rd</w:t>
      </w:r>
      <w:r>
        <w:t xml:space="preserve"> Annual Convention of the Association for Behavioral and Cognitive Therapy, San Francisco, CA.</w:t>
      </w:r>
    </w:p>
    <w:p w14:paraId="6041BAAB" w14:textId="77777777" w:rsidR="00156238" w:rsidRDefault="00156238" w:rsidP="00156238">
      <w:pPr>
        <w:ind w:left="720" w:hanging="720"/>
        <w:outlineLvl w:val="0"/>
      </w:pPr>
    </w:p>
    <w:p w14:paraId="54A31EC4" w14:textId="77777777" w:rsidR="00156238" w:rsidRDefault="00156238" w:rsidP="00156238">
      <w:pPr>
        <w:ind w:left="720" w:hanging="720"/>
        <w:outlineLvl w:val="0"/>
      </w:pPr>
      <w:r>
        <w:t xml:space="preserve">McGrath, J. J., &amp; O’Brien, W. H. (2009, March). </w:t>
      </w:r>
      <w:r w:rsidRPr="00606330">
        <w:rPr>
          <w:i/>
        </w:rPr>
        <w:t>Everything you wanted to know about effect sizes</w:t>
      </w:r>
      <w:r>
        <w:t>. Three</w:t>
      </w:r>
      <w:r w:rsidR="00FA135E">
        <w:t>-</w:t>
      </w:r>
      <w:r>
        <w:t>hour training seminar presented at the 29</w:t>
      </w:r>
      <w:r w:rsidRPr="00606330">
        <w:rPr>
          <w:vertAlign w:val="superscript"/>
        </w:rPr>
        <w:t>th</w:t>
      </w:r>
      <w:r>
        <w:t xml:space="preserve"> Annual Meeting and Scientific Sessions of the Society for Behavioral Medicine, Montreal, Quebec.</w:t>
      </w:r>
      <w:r w:rsidR="00FA135E">
        <w:t xml:space="preserve"> *</w:t>
      </w:r>
    </w:p>
    <w:p w14:paraId="10E02D95" w14:textId="77777777" w:rsidR="00156238" w:rsidRDefault="00156238" w:rsidP="00156238">
      <w:pPr>
        <w:ind w:left="720" w:hanging="720"/>
        <w:outlineLvl w:val="0"/>
      </w:pPr>
    </w:p>
    <w:p w14:paraId="03416195" w14:textId="77777777" w:rsidR="00156238" w:rsidRDefault="00156238" w:rsidP="00156238">
      <w:pPr>
        <w:ind w:left="720" w:hanging="720"/>
        <w:outlineLvl w:val="0"/>
      </w:pPr>
      <w:r>
        <w:lastRenderedPageBreak/>
        <w:t xml:space="preserve">O’Brien, W. H., &amp; McGrath, J.J. (2009, March). </w:t>
      </w:r>
      <w:r w:rsidRPr="00606330">
        <w:rPr>
          <w:i/>
        </w:rPr>
        <w:t>Functional analysis in behavioral medicine</w:t>
      </w:r>
      <w:r w:rsidR="00FA135E">
        <w:t>. Three-</w:t>
      </w:r>
      <w:r>
        <w:t>hour training seminar presented at the 29</w:t>
      </w:r>
      <w:r w:rsidRPr="00606330">
        <w:rPr>
          <w:vertAlign w:val="superscript"/>
        </w:rPr>
        <w:t>th</w:t>
      </w:r>
      <w:r>
        <w:t xml:space="preserve"> Annual Meeting and Scientific Sessions of the Society for Behavioral Medicine, Montreal, Quebec.</w:t>
      </w:r>
      <w:r w:rsidR="00FA135E">
        <w:t xml:space="preserve"> *</w:t>
      </w:r>
    </w:p>
    <w:p w14:paraId="7E494A4C" w14:textId="77777777" w:rsidR="00156238" w:rsidRDefault="00156238" w:rsidP="00156238">
      <w:pPr>
        <w:ind w:left="720" w:hanging="720"/>
        <w:outlineLvl w:val="0"/>
      </w:pPr>
    </w:p>
    <w:p w14:paraId="5CB43627" w14:textId="77777777" w:rsidR="00156238" w:rsidRDefault="00156238" w:rsidP="00156238">
      <w:pPr>
        <w:ind w:left="720" w:hanging="720"/>
        <w:rPr>
          <w:szCs w:val="24"/>
        </w:rPr>
      </w:pPr>
      <w:r>
        <w:rPr>
          <w:szCs w:val="24"/>
        </w:rPr>
        <w:t xml:space="preserve">O’Brien, W. H. (2009, September). </w:t>
      </w:r>
      <w:r w:rsidRPr="00817E4D">
        <w:rPr>
          <w:i/>
          <w:szCs w:val="24"/>
        </w:rPr>
        <w:t>Functional analysis and case formulation in behavioral medicine</w:t>
      </w:r>
      <w:r>
        <w:rPr>
          <w:szCs w:val="24"/>
        </w:rPr>
        <w:t>. Symposium presentation at the European Conference of Psychological Assessment, Ghent, Belgium.</w:t>
      </w:r>
    </w:p>
    <w:p w14:paraId="088E6058" w14:textId="77777777" w:rsidR="00156238" w:rsidRDefault="00156238" w:rsidP="00156238">
      <w:pPr>
        <w:ind w:left="720" w:hanging="720"/>
        <w:outlineLvl w:val="0"/>
      </w:pPr>
    </w:p>
    <w:p w14:paraId="5912D234" w14:textId="77777777" w:rsidR="00156238" w:rsidRDefault="00156238" w:rsidP="00156238">
      <w:pPr>
        <w:tabs>
          <w:tab w:val="left" w:pos="-1440"/>
        </w:tabs>
        <w:ind w:left="720" w:hanging="720"/>
        <w:outlineLvl w:val="0"/>
        <w:rPr>
          <w:bCs/>
        </w:rPr>
      </w:pPr>
      <w:r>
        <w:rPr>
          <w:bCs/>
        </w:rPr>
        <w:t xml:space="preserve">O’Brien, W. H. (2008, June). </w:t>
      </w:r>
      <w:r w:rsidRPr="00977DE8">
        <w:rPr>
          <w:bCs/>
          <w:i/>
        </w:rPr>
        <w:t>Psychological and behavioral principles for managing disordered behavior among MRDD populations</w:t>
      </w:r>
      <w:r>
        <w:rPr>
          <w:bCs/>
        </w:rPr>
        <w:t>. Full day workshop presented for statewide MRDD case managers, social workers, habilitation specialists, and behavioral specialists. Tiffin, Oh.</w:t>
      </w:r>
    </w:p>
    <w:p w14:paraId="4217049C" w14:textId="77777777" w:rsidR="00156238" w:rsidRDefault="00156238" w:rsidP="00156238">
      <w:pPr>
        <w:tabs>
          <w:tab w:val="left" w:pos="-1440"/>
        </w:tabs>
        <w:ind w:left="720" w:hanging="720"/>
        <w:outlineLvl w:val="0"/>
        <w:rPr>
          <w:bCs/>
        </w:rPr>
      </w:pPr>
    </w:p>
    <w:p w14:paraId="0818A7D9" w14:textId="77777777" w:rsidR="00156238" w:rsidRDefault="00156238" w:rsidP="00156238">
      <w:pPr>
        <w:tabs>
          <w:tab w:val="left" w:pos="-1440"/>
        </w:tabs>
        <w:ind w:left="720" w:hanging="720"/>
        <w:outlineLvl w:val="0"/>
        <w:rPr>
          <w:bCs/>
        </w:rPr>
      </w:pPr>
      <w:r w:rsidRPr="000A371E">
        <w:rPr>
          <w:bCs/>
        </w:rPr>
        <w:t>O'Brien, W. H., Delaney, E. M., Northern, J. J., Oemig, C. K., Desai, K., Goetz, P. (200</w:t>
      </w:r>
      <w:r>
        <w:rPr>
          <w:bCs/>
        </w:rPr>
        <w:t>8</w:t>
      </w:r>
      <w:r w:rsidRPr="000A371E">
        <w:rPr>
          <w:bCs/>
        </w:rPr>
        <w:t xml:space="preserve">, March). </w:t>
      </w:r>
      <w:r>
        <w:rPr>
          <w:bCs/>
          <w:i/>
        </w:rPr>
        <w:t>Three waves of behavior therapy in behavioral medicine.</w:t>
      </w:r>
      <w:r w:rsidRPr="000A371E">
        <w:rPr>
          <w:bCs/>
        </w:rPr>
        <w:t xml:space="preserve"> </w:t>
      </w:r>
      <w:proofErr w:type="gramStart"/>
      <w:r>
        <w:rPr>
          <w:bCs/>
        </w:rPr>
        <w:t>Three hour</w:t>
      </w:r>
      <w:proofErr w:type="gramEnd"/>
      <w:r>
        <w:rPr>
          <w:bCs/>
        </w:rPr>
        <w:t xml:space="preserve"> s</w:t>
      </w:r>
      <w:r w:rsidRPr="000A371E">
        <w:rPr>
          <w:bCs/>
        </w:rPr>
        <w:t>eminar</w:t>
      </w:r>
      <w:r>
        <w:rPr>
          <w:bCs/>
        </w:rPr>
        <w:t xml:space="preserve"> </w:t>
      </w:r>
      <w:r w:rsidRPr="000A371E">
        <w:rPr>
          <w:bCs/>
        </w:rPr>
        <w:t>presented at the 28th Annual Meeting &amp; Scientific Sessions of the Society of Behavioral Medicine, Washington, D.C.</w:t>
      </w:r>
      <w:r w:rsidR="00FA135E">
        <w:rPr>
          <w:bCs/>
        </w:rPr>
        <w:t xml:space="preserve"> *</w:t>
      </w:r>
    </w:p>
    <w:p w14:paraId="34EBD4C6" w14:textId="77777777" w:rsidR="00872F4A" w:rsidRPr="006312C4" w:rsidRDefault="00872F4A" w:rsidP="00156238">
      <w:pPr>
        <w:ind w:left="720" w:hanging="720"/>
        <w:outlineLvl w:val="0"/>
        <w:rPr>
          <w:u w:val="single"/>
        </w:rPr>
      </w:pPr>
    </w:p>
    <w:p w14:paraId="564E7876" w14:textId="77777777" w:rsidR="00156238" w:rsidRPr="000A371E" w:rsidRDefault="00156238" w:rsidP="00156238">
      <w:pPr>
        <w:tabs>
          <w:tab w:val="left" w:pos="-1440"/>
        </w:tabs>
        <w:outlineLvl w:val="0"/>
        <w:rPr>
          <w:bCs/>
        </w:rPr>
      </w:pPr>
      <w:r w:rsidRPr="000A371E">
        <w:rPr>
          <w:bCs/>
        </w:rPr>
        <w:t xml:space="preserve">O'Brien, W. H., Delaney, E. M., Northern, J. J., Oemig, C. K., Desai, K., Goetz, P. </w:t>
      </w:r>
    </w:p>
    <w:p w14:paraId="1B701A1D" w14:textId="77777777" w:rsidR="00156238" w:rsidRPr="0042206B" w:rsidRDefault="00156238" w:rsidP="00156238">
      <w:pPr>
        <w:tabs>
          <w:tab w:val="left" w:pos="-1440"/>
        </w:tabs>
        <w:outlineLvl w:val="0"/>
        <w:rPr>
          <w:bCs/>
          <w:i/>
        </w:rPr>
      </w:pPr>
      <w:r w:rsidRPr="000A371E">
        <w:rPr>
          <w:bCs/>
        </w:rPr>
        <w:t xml:space="preserve">     </w:t>
      </w:r>
      <w:r w:rsidR="007F3641">
        <w:rPr>
          <w:bCs/>
        </w:rPr>
        <w:tab/>
      </w:r>
      <w:r w:rsidRPr="000A371E">
        <w:rPr>
          <w:bCs/>
        </w:rPr>
        <w:t xml:space="preserve">(2007, March). </w:t>
      </w:r>
      <w:r w:rsidRPr="0042206B">
        <w:rPr>
          <w:bCs/>
          <w:i/>
        </w:rPr>
        <w:t xml:space="preserve">Using meta-analysis to evaluate treatment outcome data in behavioral </w:t>
      </w:r>
    </w:p>
    <w:p w14:paraId="36A69CCF" w14:textId="77777777" w:rsidR="00156238" w:rsidRPr="000A371E" w:rsidRDefault="00156238" w:rsidP="00156238">
      <w:pPr>
        <w:tabs>
          <w:tab w:val="left" w:pos="-1440"/>
        </w:tabs>
        <w:outlineLvl w:val="0"/>
        <w:rPr>
          <w:bCs/>
        </w:rPr>
      </w:pPr>
      <w:r w:rsidRPr="0042206B">
        <w:rPr>
          <w:bCs/>
          <w:i/>
        </w:rPr>
        <w:t xml:space="preserve">     </w:t>
      </w:r>
      <w:r w:rsidR="007F3641">
        <w:rPr>
          <w:bCs/>
          <w:i/>
        </w:rPr>
        <w:tab/>
      </w:r>
      <w:r w:rsidRPr="0042206B">
        <w:rPr>
          <w:bCs/>
          <w:i/>
        </w:rPr>
        <w:t>medicine.</w:t>
      </w:r>
      <w:r w:rsidRPr="000A371E">
        <w:rPr>
          <w:bCs/>
        </w:rPr>
        <w:t xml:space="preserve"> </w:t>
      </w:r>
      <w:r>
        <w:rPr>
          <w:bCs/>
        </w:rPr>
        <w:t>Three</w:t>
      </w:r>
      <w:r w:rsidR="00FA135E">
        <w:rPr>
          <w:bCs/>
        </w:rPr>
        <w:t>-</w:t>
      </w:r>
      <w:r>
        <w:rPr>
          <w:bCs/>
        </w:rPr>
        <w:t>hour s</w:t>
      </w:r>
      <w:r w:rsidRPr="000A371E">
        <w:rPr>
          <w:bCs/>
        </w:rPr>
        <w:t xml:space="preserve">eminar presented at the 28th Annual Meeting &amp; Scientific Sessions of </w:t>
      </w:r>
    </w:p>
    <w:p w14:paraId="30DA759C" w14:textId="77777777" w:rsidR="00156238" w:rsidRDefault="00156238" w:rsidP="00156238">
      <w:pPr>
        <w:tabs>
          <w:tab w:val="left" w:pos="-1440"/>
        </w:tabs>
        <w:outlineLvl w:val="0"/>
        <w:rPr>
          <w:bCs/>
        </w:rPr>
      </w:pPr>
      <w:r w:rsidRPr="000A371E">
        <w:rPr>
          <w:bCs/>
        </w:rPr>
        <w:t xml:space="preserve">     </w:t>
      </w:r>
      <w:r w:rsidR="007F3641">
        <w:rPr>
          <w:bCs/>
        </w:rPr>
        <w:tab/>
      </w:r>
      <w:r w:rsidRPr="000A371E">
        <w:rPr>
          <w:bCs/>
        </w:rPr>
        <w:t>the Society of Behavioral Medicine, Washington, D.C.</w:t>
      </w:r>
      <w:r w:rsidR="00FA135E">
        <w:rPr>
          <w:bCs/>
        </w:rPr>
        <w:t xml:space="preserve"> *</w:t>
      </w:r>
    </w:p>
    <w:p w14:paraId="47DEB54B" w14:textId="77777777" w:rsidR="00156238" w:rsidRDefault="00156238" w:rsidP="00156238">
      <w:pPr>
        <w:ind w:left="720" w:hanging="720"/>
        <w:outlineLvl w:val="0"/>
      </w:pPr>
    </w:p>
    <w:p w14:paraId="45DDCCFF" w14:textId="77777777" w:rsidR="00156238" w:rsidRPr="00D03BD1" w:rsidRDefault="00156238" w:rsidP="00156238">
      <w:pPr>
        <w:ind w:left="720" w:hanging="720"/>
        <w:outlineLvl w:val="0"/>
      </w:pPr>
      <w:r>
        <w:t xml:space="preserve">O’Brien, W. H., McGrath, J. J., Delaney, E., Northern, J., Oemig, C., Desai, K., &amp; Goetz, P. (2007, March). </w:t>
      </w:r>
      <w:r w:rsidRPr="0073528C">
        <w:rPr>
          <w:i/>
        </w:rPr>
        <w:t>Conducting meta-analytic evaluations of treatment outcome research in behavioral medicine</w:t>
      </w:r>
      <w:r>
        <w:rPr>
          <w:i/>
        </w:rPr>
        <w:t xml:space="preserve">. </w:t>
      </w:r>
      <w:r>
        <w:t>Workshop/Seminar presented at the 28</w:t>
      </w:r>
      <w:r w:rsidRPr="00D03BD1">
        <w:rPr>
          <w:vertAlign w:val="superscript"/>
        </w:rPr>
        <w:t>th</w:t>
      </w:r>
      <w:r>
        <w:t xml:space="preserve"> Annual Convention for the Society for Behavioral Medicine, Washington, DC.</w:t>
      </w:r>
      <w:r w:rsidR="00FA135E">
        <w:t xml:space="preserve"> *</w:t>
      </w:r>
    </w:p>
    <w:p w14:paraId="690E28CD" w14:textId="77777777" w:rsidR="00156238" w:rsidRDefault="00156238" w:rsidP="00156238">
      <w:pPr>
        <w:ind w:left="720" w:hanging="720"/>
        <w:outlineLvl w:val="0"/>
      </w:pPr>
    </w:p>
    <w:p w14:paraId="5F403C54" w14:textId="77777777" w:rsidR="00156238" w:rsidRPr="00BC6702" w:rsidRDefault="00156238" w:rsidP="00156238">
      <w:pPr>
        <w:ind w:left="720" w:hanging="720"/>
        <w:outlineLvl w:val="0"/>
      </w:pPr>
      <w:r w:rsidRPr="00BC6702">
        <w:t xml:space="preserve">O’Brien, W.H. </w:t>
      </w:r>
      <w:r>
        <w:t xml:space="preserve">(2006, August). </w:t>
      </w:r>
      <w:r w:rsidRPr="0073528C">
        <w:rPr>
          <w:i/>
        </w:rPr>
        <w:t>Functional analytic case modeling</w:t>
      </w:r>
      <w:r>
        <w:t>. The 114</w:t>
      </w:r>
      <w:r w:rsidRPr="00BC6702">
        <w:rPr>
          <w:vertAlign w:val="superscript"/>
        </w:rPr>
        <w:t>th</w:t>
      </w:r>
      <w:r>
        <w:t xml:space="preserve"> Annual Convention of the American Psychological Association, New Orleans, La.</w:t>
      </w:r>
    </w:p>
    <w:p w14:paraId="3E574605" w14:textId="77777777" w:rsidR="00156238" w:rsidRPr="0073528C" w:rsidRDefault="00156238" w:rsidP="00156238">
      <w:pPr>
        <w:ind w:left="720" w:hanging="720"/>
        <w:rPr>
          <w:i/>
        </w:rPr>
      </w:pPr>
    </w:p>
    <w:p w14:paraId="3526100C" w14:textId="77777777" w:rsidR="00156238" w:rsidRDefault="00156238" w:rsidP="00156238">
      <w:pPr>
        <w:ind w:left="720" w:hanging="720"/>
      </w:pPr>
      <w:r>
        <w:t>O'Brien, W. H., &amp; Chiros, C. (</w:t>
      </w:r>
      <w:r w:rsidR="00BF3770">
        <w:t xml:space="preserve">2003, </w:t>
      </w:r>
      <w:r>
        <w:t xml:space="preserve">March). </w:t>
      </w:r>
      <w:r w:rsidRPr="0073528C">
        <w:rPr>
          <w:i/>
        </w:rPr>
        <w:t>Cognitive-behavioral assessment and functional analytic causal modeling for behavioral medicine scientist-practitioners</w:t>
      </w:r>
      <w:r>
        <w:t>. Seminar presented at the 24</w:t>
      </w:r>
      <w:r>
        <w:rPr>
          <w:vertAlign w:val="superscript"/>
        </w:rPr>
        <w:t>th</w:t>
      </w:r>
      <w:r>
        <w:t xml:space="preserve"> Annual Meeting of the Society for Behavioral Medicine.</w:t>
      </w:r>
      <w:r w:rsidR="00FA135E">
        <w:t xml:space="preserve"> *</w:t>
      </w:r>
    </w:p>
    <w:p w14:paraId="10427B39" w14:textId="77777777" w:rsidR="00156238" w:rsidRDefault="00156238" w:rsidP="00156238">
      <w:pPr>
        <w:ind w:left="720" w:hanging="720"/>
        <w:outlineLvl w:val="0"/>
      </w:pPr>
    </w:p>
    <w:p w14:paraId="617DEB88" w14:textId="77777777" w:rsidR="00156238" w:rsidRDefault="00156238" w:rsidP="00156238">
      <w:pPr>
        <w:ind w:left="720" w:hanging="720"/>
      </w:pPr>
      <w:r>
        <w:t>O'Brien, W. H. &amp; McGrath, J. J. (2002</w:t>
      </w:r>
      <w:r w:rsidR="00BF3770">
        <w:t>, November</w:t>
      </w:r>
      <w:r>
        <w:t xml:space="preserve">). </w:t>
      </w:r>
      <w:r w:rsidRPr="0073528C">
        <w:rPr>
          <w:i/>
        </w:rPr>
        <w:t>Advanced methodology and statistics seminar: Conducting meta-analytic evaluations of intervention research - meaningfully synthesizing apples and oranges.</w:t>
      </w:r>
      <w:r>
        <w:t xml:space="preserve"> Thirty-sixth Annual Convention of the Association for the Advancement of Behavior</w:t>
      </w:r>
      <w:r w:rsidR="00BF3770">
        <w:t xml:space="preserve"> </w:t>
      </w:r>
      <w:r>
        <w:t>Therapy, Reno, Nevada.</w:t>
      </w:r>
      <w:r w:rsidR="00FA135E">
        <w:t xml:space="preserve"> *</w:t>
      </w:r>
    </w:p>
    <w:p w14:paraId="36C1B898" w14:textId="77777777" w:rsidR="00156238" w:rsidRDefault="00156238" w:rsidP="00156238">
      <w:pPr>
        <w:ind w:left="720" w:hanging="720"/>
        <w:outlineLvl w:val="0"/>
      </w:pPr>
    </w:p>
    <w:p w14:paraId="40D3602F" w14:textId="77777777" w:rsidR="00156238" w:rsidRDefault="00156238" w:rsidP="00156238">
      <w:pPr>
        <w:ind w:left="720" w:hanging="720"/>
      </w:pPr>
      <w:r>
        <w:t xml:space="preserve">McGrath, J. J., &amp; O'Brien, W. H. (2001, November). </w:t>
      </w:r>
      <w:r w:rsidRPr="0073528C">
        <w:rPr>
          <w:i/>
        </w:rPr>
        <w:t>Conducting meta-analytic evaluations of intervention research:  Meaningfully synthesizing apples and oranges</w:t>
      </w:r>
      <w:r>
        <w:t>.  Advanced Methodology and Statistics Seminar presented at the 35</w:t>
      </w:r>
      <w:r>
        <w:rPr>
          <w:vertAlign w:val="superscript"/>
        </w:rPr>
        <w:t>th</w:t>
      </w:r>
      <w:r>
        <w:t xml:space="preserve"> Annual Convention of the Association for Advancement of Behavior Therapy. Philadelphia, PA. </w:t>
      </w:r>
      <w:r w:rsidR="00FA135E">
        <w:t>*</w:t>
      </w:r>
    </w:p>
    <w:p w14:paraId="081DB110" w14:textId="77777777" w:rsidR="00156238" w:rsidRDefault="00156238" w:rsidP="00156238">
      <w:pPr>
        <w:ind w:left="720" w:hanging="720"/>
        <w:outlineLvl w:val="0"/>
      </w:pPr>
    </w:p>
    <w:p w14:paraId="761E58F3" w14:textId="77777777" w:rsidR="00156238" w:rsidRDefault="00156238" w:rsidP="00156238">
      <w:pPr>
        <w:pStyle w:val="HTMLBody"/>
        <w:ind w:left="720" w:hanging="720"/>
        <w:rPr>
          <w:rFonts w:ascii="Times New Roman" w:hAnsi="Times New Roman"/>
          <w:sz w:val="24"/>
        </w:rPr>
      </w:pPr>
      <w:r>
        <w:rPr>
          <w:rFonts w:ascii="Times New Roman" w:hAnsi="Times New Roman"/>
          <w:sz w:val="24"/>
        </w:rPr>
        <w:lastRenderedPageBreak/>
        <w:t xml:space="preserve">Kerns, R., O'Brien, W. H., &amp; Lopez, M. (2001, August). </w:t>
      </w:r>
      <w:r w:rsidRPr="0073528C">
        <w:rPr>
          <w:rFonts w:ascii="Times New Roman" w:hAnsi="Times New Roman"/>
          <w:i/>
          <w:sz w:val="24"/>
        </w:rPr>
        <w:t xml:space="preserve">Clinical Health Psychology Training - How </w:t>
      </w:r>
      <w:proofErr w:type="spellStart"/>
      <w:r w:rsidRPr="0073528C">
        <w:rPr>
          <w:rFonts w:ascii="Times New Roman" w:hAnsi="Times New Roman"/>
          <w:i/>
          <w:sz w:val="24"/>
        </w:rPr>
        <w:t>To's</w:t>
      </w:r>
      <w:proofErr w:type="spellEnd"/>
      <w:r w:rsidRPr="0073528C">
        <w:rPr>
          <w:rFonts w:ascii="Times New Roman" w:hAnsi="Times New Roman"/>
          <w:i/>
          <w:sz w:val="24"/>
        </w:rPr>
        <w:t xml:space="preserve"> </w:t>
      </w:r>
      <w:proofErr w:type="gramStart"/>
      <w:r w:rsidRPr="0073528C">
        <w:rPr>
          <w:rFonts w:ascii="Times New Roman" w:hAnsi="Times New Roman"/>
          <w:i/>
          <w:sz w:val="24"/>
        </w:rPr>
        <w:t>From</w:t>
      </w:r>
      <w:proofErr w:type="gramEnd"/>
      <w:r w:rsidRPr="0073528C">
        <w:rPr>
          <w:rFonts w:ascii="Times New Roman" w:hAnsi="Times New Roman"/>
          <w:i/>
          <w:sz w:val="24"/>
        </w:rPr>
        <w:t xml:space="preserve"> Graduate Through Professional Levels</w:t>
      </w:r>
      <w:r>
        <w:rPr>
          <w:rFonts w:ascii="Times New Roman" w:hAnsi="Times New Roman"/>
          <w:sz w:val="24"/>
        </w:rPr>
        <w:t>. The Annual Convention of the American Psychological Association, San Francisco, CA.</w:t>
      </w:r>
    </w:p>
    <w:p w14:paraId="05474D94" w14:textId="77777777" w:rsidR="00872F4A" w:rsidRDefault="00872F4A" w:rsidP="00156238">
      <w:pPr>
        <w:ind w:left="720" w:hanging="720"/>
        <w:outlineLvl w:val="0"/>
      </w:pPr>
    </w:p>
    <w:p w14:paraId="1B77DE71" w14:textId="77777777" w:rsidR="00156238" w:rsidRDefault="00156238" w:rsidP="00156238">
      <w:pPr>
        <w:ind w:left="720" w:hanging="720"/>
        <w:outlineLvl w:val="0"/>
      </w:pPr>
      <w:r>
        <w:t xml:space="preserve">Anthony, J. L., &amp; O'Brien, W. H. (1998, October). </w:t>
      </w:r>
      <w:r w:rsidRPr="0073528C">
        <w:rPr>
          <w:i/>
        </w:rPr>
        <w:t>Using the post-session questionnaire to predict psychophysiological reactivity to stress following a social support intervention</w:t>
      </w:r>
      <w:r>
        <w:t>. The 15th Annual Empirical Group Work Symposium, Miami, FL.</w:t>
      </w:r>
      <w:r w:rsidR="00FA135E">
        <w:t xml:space="preserve"> *</w:t>
      </w:r>
    </w:p>
    <w:p w14:paraId="609D46F4" w14:textId="77777777" w:rsidR="00156238" w:rsidRDefault="00156238" w:rsidP="00156238">
      <w:pPr>
        <w:ind w:left="720" w:hanging="720"/>
      </w:pPr>
    </w:p>
    <w:p w14:paraId="0CB7D76F" w14:textId="77777777" w:rsidR="00156238" w:rsidRDefault="00156238" w:rsidP="00156238">
      <w:pPr>
        <w:ind w:left="720" w:hanging="720"/>
      </w:pPr>
      <w:r>
        <w:t xml:space="preserve">Austin, S. E., &amp; O'Brien, W. H. (1994, November). </w:t>
      </w:r>
      <w:r w:rsidRPr="0073528C">
        <w:rPr>
          <w:i/>
        </w:rPr>
        <w:t>Functional analysis and computers</w:t>
      </w:r>
      <w:r>
        <w:t>. The Annual Combined Hospital Behavior Therapy and Departmental Behavior Therapy Conference. Columbus, OH.</w:t>
      </w:r>
      <w:r w:rsidR="00FA135E">
        <w:t xml:space="preserve"> *</w:t>
      </w:r>
    </w:p>
    <w:p w14:paraId="03D07A2C" w14:textId="77777777" w:rsidR="00156238" w:rsidRDefault="00156238" w:rsidP="00156238">
      <w:pPr>
        <w:ind w:left="720" w:hanging="720"/>
      </w:pPr>
    </w:p>
    <w:p w14:paraId="6FEB89FA" w14:textId="77777777" w:rsidR="00156238" w:rsidRDefault="00156238" w:rsidP="00156238">
      <w:pPr>
        <w:ind w:left="720" w:hanging="720"/>
      </w:pPr>
      <w:r>
        <w:t xml:space="preserve">Berger, J. A., O'Brien, W. H., &amp; Egan, M. (1997, September). </w:t>
      </w:r>
      <w:r w:rsidRPr="0073528C">
        <w:rPr>
          <w:i/>
        </w:rPr>
        <w:t>A meta</w:t>
      </w:r>
      <w:r w:rsidRPr="0073528C">
        <w:rPr>
          <w:i/>
        </w:rPr>
        <w:noBreakHyphen/>
        <w:t>analysis of the effects of group</w:t>
      </w:r>
      <w:r w:rsidRPr="0073528C">
        <w:rPr>
          <w:i/>
        </w:rPr>
        <w:noBreakHyphen/>
        <w:t>based stress management interventions on immune functioning</w:t>
      </w:r>
      <w:r>
        <w:t>. The 10th Annual Symposium for the Empirical Foundations of Group Work, Madison, WI.</w:t>
      </w:r>
      <w:r w:rsidR="00FA135E">
        <w:t xml:space="preserve"> *</w:t>
      </w:r>
    </w:p>
    <w:p w14:paraId="3A192B2A" w14:textId="77777777" w:rsidR="00156238" w:rsidRPr="0073528C" w:rsidRDefault="00156238" w:rsidP="00156238">
      <w:pPr>
        <w:ind w:left="720" w:hanging="720"/>
        <w:rPr>
          <w:i/>
        </w:rPr>
      </w:pPr>
    </w:p>
    <w:p w14:paraId="7299C119" w14:textId="77777777" w:rsidR="00156238" w:rsidRDefault="00156238" w:rsidP="00156238">
      <w:pPr>
        <w:ind w:left="720" w:hanging="720"/>
      </w:pPr>
      <w:r>
        <w:t xml:space="preserve">Haynes, S. N., &amp; O'Brien, W. H. (1996, November). </w:t>
      </w:r>
      <w:r w:rsidRPr="0073528C">
        <w:rPr>
          <w:i/>
        </w:rPr>
        <w:t>Behavioral assessment and functional analytic case modeling</w:t>
      </w:r>
      <w:r>
        <w:t>. Six</w:t>
      </w:r>
      <w:r>
        <w:noBreakHyphen/>
        <w:t xml:space="preserve">hour institute presented at the 30th Annual Convention of the Association for the Advancement of Behavior Therapy. </w:t>
      </w:r>
    </w:p>
    <w:p w14:paraId="0F91C9EE" w14:textId="77777777" w:rsidR="00156238" w:rsidRPr="0073528C" w:rsidRDefault="00156238" w:rsidP="00156238">
      <w:pPr>
        <w:ind w:left="720" w:hanging="720"/>
        <w:rPr>
          <w:i/>
        </w:rPr>
      </w:pPr>
    </w:p>
    <w:p w14:paraId="66FC6E06" w14:textId="77777777" w:rsidR="00156238" w:rsidRDefault="00156238" w:rsidP="00156238">
      <w:pPr>
        <w:ind w:left="720" w:hanging="720"/>
      </w:pPr>
      <w:r>
        <w:t xml:space="preserve">O'Brien, W. H. (1992, November). </w:t>
      </w:r>
      <w:r w:rsidRPr="0073528C">
        <w:rPr>
          <w:i/>
        </w:rPr>
        <w:t>Cardiovascular Activation and Recovery:  Implications for Behavioral Assessment and Treatment</w:t>
      </w:r>
      <w:r>
        <w:rPr>
          <w:i/>
        </w:rPr>
        <w:t xml:space="preserve">. </w:t>
      </w:r>
      <w:r>
        <w:t xml:space="preserve"> The 26th Annual Convention of the Association of the Advancement of Behavior Therapy, Boston, MA.</w:t>
      </w:r>
    </w:p>
    <w:p w14:paraId="7D15CFB7" w14:textId="77777777" w:rsidR="00156238" w:rsidRPr="0073528C" w:rsidRDefault="00156238" w:rsidP="00156238">
      <w:pPr>
        <w:ind w:left="720" w:hanging="720"/>
        <w:rPr>
          <w:i/>
        </w:rPr>
      </w:pPr>
    </w:p>
    <w:p w14:paraId="48CEA321" w14:textId="77777777" w:rsidR="00156238" w:rsidRDefault="00156238" w:rsidP="00156238">
      <w:pPr>
        <w:ind w:left="720" w:hanging="720"/>
      </w:pPr>
      <w:r>
        <w:t xml:space="preserve">O'Brien, W. H. (1996, June). </w:t>
      </w:r>
      <w:r w:rsidRPr="0073528C">
        <w:rPr>
          <w:i/>
        </w:rPr>
        <w:t>Clinical Decision Making and Clinical Case Modeling</w:t>
      </w:r>
      <w:r>
        <w:t>. Two</w:t>
      </w:r>
      <w:r>
        <w:noBreakHyphen/>
        <w:t xml:space="preserve">hour workshop presented at the </w:t>
      </w:r>
      <w:proofErr w:type="spellStart"/>
      <w:r>
        <w:t>Northcoast</w:t>
      </w:r>
      <w:proofErr w:type="spellEnd"/>
      <w:r>
        <w:t xml:space="preserve"> Behavioral Healthcare System. Cleveland, Ohio.</w:t>
      </w:r>
    </w:p>
    <w:p w14:paraId="3A55085F" w14:textId="77777777" w:rsidR="00156238" w:rsidRDefault="00156238" w:rsidP="00156238">
      <w:pPr>
        <w:ind w:left="720" w:hanging="720"/>
        <w:outlineLvl w:val="0"/>
      </w:pPr>
    </w:p>
    <w:p w14:paraId="6B2F071D" w14:textId="77777777" w:rsidR="00156238" w:rsidRDefault="00156238" w:rsidP="00156238">
      <w:pPr>
        <w:ind w:left="720" w:hanging="720"/>
      </w:pPr>
      <w:r>
        <w:t xml:space="preserve">O'Brien, W. H. (1993, November). </w:t>
      </w:r>
      <w:r w:rsidRPr="0073528C">
        <w:rPr>
          <w:i/>
        </w:rPr>
        <w:t>Functional Analysis</w:t>
      </w:r>
      <w:r>
        <w:t>. The Annual Combined Hospital Behavior Therapy and Departmental Behavior Therapy Meeting. Columbus, Ohio.</w:t>
      </w:r>
    </w:p>
    <w:p w14:paraId="0630E53D" w14:textId="77777777" w:rsidR="00156238" w:rsidRDefault="00156238" w:rsidP="00156238">
      <w:pPr>
        <w:ind w:left="720" w:hanging="720"/>
      </w:pPr>
    </w:p>
    <w:p w14:paraId="1CD718D3" w14:textId="77777777" w:rsidR="00156238" w:rsidRDefault="00156238" w:rsidP="00156238">
      <w:pPr>
        <w:ind w:left="720" w:hanging="720"/>
      </w:pPr>
      <w:r>
        <w:t xml:space="preserve">O'Brien, W. H. (1996, October). </w:t>
      </w:r>
      <w:r w:rsidRPr="0073528C">
        <w:rPr>
          <w:i/>
        </w:rPr>
        <w:t>Functional analysis and clinical case modeling and decision Making</w:t>
      </w:r>
      <w:r>
        <w:t>. The Annual Combined Meeting of the Ohio Department of Mental Health Departmental Behavior Therapy Committee and Hospital Behavior Therapy Committee Conference. Columbus, OH.</w:t>
      </w:r>
    </w:p>
    <w:p w14:paraId="02E00AF5" w14:textId="77777777" w:rsidR="00156238" w:rsidRDefault="00156238" w:rsidP="00156238">
      <w:pPr>
        <w:ind w:left="720" w:hanging="720"/>
      </w:pPr>
    </w:p>
    <w:p w14:paraId="6811043C" w14:textId="77777777" w:rsidR="00156238" w:rsidRDefault="00156238" w:rsidP="00156238">
      <w:pPr>
        <w:ind w:left="720" w:hanging="720"/>
      </w:pPr>
      <w:r>
        <w:t xml:space="preserve">O'Brien, W. H. (1996, October). </w:t>
      </w:r>
      <w:r w:rsidRPr="0073528C">
        <w:rPr>
          <w:i/>
        </w:rPr>
        <w:t>Treatment refusal in psychiatric settings: A review of the empirical literature and a proposal for future study</w:t>
      </w:r>
      <w:r>
        <w:t>. The Annual Combined Meeting of the Ohio Department of Mental Health Departmental Behavior Therapy Committee and Hospital Behavior Therapy Committee Conference. Columbus, OH.</w:t>
      </w:r>
    </w:p>
    <w:p w14:paraId="6FDC6A95" w14:textId="77777777" w:rsidR="00156238" w:rsidRDefault="00156238" w:rsidP="00156238">
      <w:pPr>
        <w:ind w:left="720" w:hanging="720"/>
      </w:pPr>
    </w:p>
    <w:p w14:paraId="75F1BF7A" w14:textId="77777777" w:rsidR="00156238" w:rsidRPr="00FA135E" w:rsidRDefault="00156238" w:rsidP="00156238">
      <w:pPr>
        <w:ind w:left="720" w:hanging="720"/>
        <w:rPr>
          <w:b/>
        </w:rPr>
      </w:pPr>
      <w:r>
        <w:t xml:space="preserve">O'Brien, W. H. &amp; Austin, S. E. (1994, November). </w:t>
      </w:r>
      <w:r w:rsidRPr="0073528C">
        <w:rPr>
          <w:i/>
        </w:rPr>
        <w:t>Decision making</w:t>
      </w:r>
      <w:r>
        <w:t>. The Annual Combined Hospital Behavior Therapy and Departmental Behavior Therapy Conference. Columbus, OH.</w:t>
      </w:r>
      <w:r w:rsidR="00FA135E">
        <w:t xml:space="preserve"> *</w:t>
      </w:r>
    </w:p>
    <w:p w14:paraId="564B9425" w14:textId="77777777" w:rsidR="00156238" w:rsidRDefault="00156238" w:rsidP="00156238">
      <w:pPr>
        <w:ind w:left="720" w:hanging="720"/>
      </w:pPr>
    </w:p>
    <w:p w14:paraId="2C7F2DC7" w14:textId="77777777" w:rsidR="00156238" w:rsidRDefault="00156238" w:rsidP="00156238">
      <w:pPr>
        <w:ind w:left="720" w:hanging="720"/>
      </w:pPr>
      <w:r>
        <w:t xml:space="preserve">O'Brien, W. H., Berger, J., &amp; Anthony, J. L. (1998, October). </w:t>
      </w:r>
      <w:r w:rsidRPr="0073528C">
        <w:rPr>
          <w:i/>
        </w:rPr>
        <w:t>A psychometric evaluation of the post-</w:t>
      </w:r>
      <w:r w:rsidRPr="0073528C">
        <w:rPr>
          <w:i/>
        </w:rPr>
        <w:lastRenderedPageBreak/>
        <w:t xml:space="preserve">stress </w:t>
      </w:r>
      <w:proofErr w:type="spellStart"/>
      <w:r w:rsidRPr="0073528C">
        <w:rPr>
          <w:i/>
        </w:rPr>
        <w:t>questionniare</w:t>
      </w:r>
      <w:proofErr w:type="spellEnd"/>
      <w:r>
        <w:rPr>
          <w:i/>
        </w:rPr>
        <w:t xml:space="preserve">. </w:t>
      </w:r>
      <w:r>
        <w:t xml:space="preserve"> The 15th Annual Empirical Group Work Symposium, Miami, FL.</w:t>
      </w:r>
      <w:r w:rsidR="00FA135E">
        <w:t xml:space="preserve"> *</w:t>
      </w:r>
    </w:p>
    <w:p w14:paraId="260BF912" w14:textId="77777777" w:rsidR="00156238" w:rsidRDefault="00156238" w:rsidP="00156238">
      <w:pPr>
        <w:ind w:left="720" w:hanging="720"/>
      </w:pPr>
    </w:p>
    <w:p w14:paraId="345EEFD9" w14:textId="77777777" w:rsidR="00156238" w:rsidRDefault="00156238" w:rsidP="00156238">
      <w:pPr>
        <w:ind w:left="720" w:hanging="720"/>
      </w:pPr>
      <w:r>
        <w:t xml:space="preserve">O'Brien, W. H., Haynes, S. N., </w:t>
      </w:r>
      <w:proofErr w:type="spellStart"/>
      <w:r>
        <w:t>Uchigakiuchi</w:t>
      </w:r>
      <w:proofErr w:type="spellEnd"/>
      <w:r>
        <w:t xml:space="preserve">, P., Meyer, K., &amp; </w:t>
      </w:r>
      <w:proofErr w:type="spellStart"/>
      <w:r>
        <w:t>Orimoto</w:t>
      </w:r>
      <w:proofErr w:type="spellEnd"/>
      <w:r>
        <w:t xml:space="preserve">, L. (1992, November). </w:t>
      </w:r>
      <w:r w:rsidRPr="0073528C">
        <w:rPr>
          <w:i/>
        </w:rPr>
        <w:t>Using functional analytic causal modeling to design behavioral treatments for psychophysiological disorders</w:t>
      </w:r>
      <w:r>
        <w:t>. Symposium presentation at the 26 Annual Convention of the Association of the Advancement of Behavior Therapy, Boston, MA.</w:t>
      </w:r>
      <w:r w:rsidR="00FA135E">
        <w:t xml:space="preserve"> </w:t>
      </w:r>
    </w:p>
    <w:p w14:paraId="3924162C" w14:textId="77777777" w:rsidR="00156238" w:rsidRDefault="00156238" w:rsidP="00156238">
      <w:pPr>
        <w:ind w:left="720" w:hanging="720"/>
      </w:pPr>
    </w:p>
    <w:p w14:paraId="3873749F" w14:textId="77777777" w:rsidR="00156238" w:rsidRDefault="00156238" w:rsidP="00156238">
      <w:pPr>
        <w:ind w:left="720" w:hanging="720"/>
      </w:pPr>
      <w:r>
        <w:t xml:space="preserve">O'Brien, W. H., Hocking, J., Wise, P., Michael, S., &amp; Johnson, H. (1992, November). </w:t>
      </w:r>
      <w:r w:rsidRPr="0073528C">
        <w:rPr>
          <w:i/>
        </w:rPr>
        <w:t xml:space="preserve">Associations Between Ruminative Cognitions and Cardiovascular Recovery </w:t>
      </w:r>
      <w:proofErr w:type="gramStart"/>
      <w:r w:rsidRPr="0073528C">
        <w:rPr>
          <w:i/>
        </w:rPr>
        <w:t>From</w:t>
      </w:r>
      <w:proofErr w:type="gramEnd"/>
      <w:r w:rsidRPr="0073528C">
        <w:rPr>
          <w:i/>
        </w:rPr>
        <w:t xml:space="preserve"> Stress</w:t>
      </w:r>
      <w:r>
        <w:rPr>
          <w:i/>
        </w:rPr>
        <w:t xml:space="preserve">. </w:t>
      </w:r>
      <w:r>
        <w:t>Symposium presentation at the 26 Annual Convention of the Association of the Advancement of Behavior Therapy, Boston, MA.</w:t>
      </w:r>
      <w:r w:rsidR="00FA135E">
        <w:t xml:space="preserve"> *</w:t>
      </w:r>
    </w:p>
    <w:p w14:paraId="404DBB0C" w14:textId="77777777" w:rsidR="00156238" w:rsidRDefault="00156238" w:rsidP="00156238">
      <w:pPr>
        <w:ind w:left="720" w:hanging="720"/>
      </w:pPr>
    </w:p>
    <w:p w14:paraId="010D998C" w14:textId="77777777" w:rsidR="00156238" w:rsidRDefault="00156238" w:rsidP="00156238">
      <w:pPr>
        <w:ind w:left="720" w:hanging="720"/>
      </w:pPr>
      <w:r>
        <w:t xml:space="preserve">O'Brien, W. H., </w:t>
      </w:r>
      <w:proofErr w:type="spellStart"/>
      <w:r>
        <w:t>Korchynsky</w:t>
      </w:r>
      <w:proofErr w:type="spellEnd"/>
      <w:r>
        <w:t xml:space="preserve">, R., Fabrizio, J., Suttman, K. (1996, October). </w:t>
      </w:r>
      <w:r w:rsidRPr="0073528C">
        <w:rPr>
          <w:i/>
        </w:rPr>
        <w:t>The impact of a group</w:t>
      </w:r>
      <w:r w:rsidRPr="0073528C">
        <w:rPr>
          <w:i/>
        </w:rPr>
        <w:noBreakHyphen/>
        <w:t>based stress management intervention on psychological states and cardiovascular reactivity</w:t>
      </w:r>
      <w:r>
        <w:t>. The 12th Annual Symposium for the Empirical Foundations of Group Work. Ann Arbor, MI.</w:t>
      </w:r>
      <w:r w:rsidR="00FA135E">
        <w:t xml:space="preserve"> *</w:t>
      </w:r>
    </w:p>
    <w:p w14:paraId="01C84FB4" w14:textId="77777777" w:rsidR="00156238" w:rsidRDefault="00156238" w:rsidP="00156238">
      <w:pPr>
        <w:ind w:left="720" w:hanging="720"/>
      </w:pPr>
    </w:p>
    <w:p w14:paraId="7CA65693" w14:textId="77777777" w:rsidR="00156238" w:rsidRPr="0073528C" w:rsidRDefault="00156238" w:rsidP="00156238">
      <w:pPr>
        <w:ind w:left="720" w:hanging="720"/>
        <w:rPr>
          <w:i/>
        </w:rPr>
      </w:pPr>
      <w:r>
        <w:t xml:space="preserve">O’Brien, W. H., Richard, D., Grant, C., &amp; Haynes, S. N. (1999). </w:t>
      </w:r>
      <w:r w:rsidRPr="0073528C">
        <w:rPr>
          <w:i/>
        </w:rPr>
        <w:t>Using computers for case formulations</w:t>
      </w:r>
      <w:r>
        <w:t xml:space="preserve">. Society for a Science of Clinical Psychology, Section III of APA Division 12. Annual Convention of the American Psychological Association. Boston, MA. </w:t>
      </w:r>
    </w:p>
    <w:p w14:paraId="145434DC" w14:textId="77777777" w:rsidR="00156238" w:rsidRDefault="00156238" w:rsidP="00156238">
      <w:pPr>
        <w:ind w:left="720" w:hanging="720"/>
      </w:pPr>
    </w:p>
    <w:p w14:paraId="7D7C92FE" w14:textId="77777777" w:rsidR="00156238" w:rsidRDefault="00156238" w:rsidP="00156238">
      <w:pPr>
        <w:ind w:left="720" w:hanging="720"/>
      </w:pPr>
      <w:r>
        <w:t>O'Brien, W. H., Smith, P. C., Zweifel, J., Cheyne, R., Moore</w:t>
      </w:r>
      <w:r>
        <w:noBreakHyphen/>
      </w:r>
      <w:proofErr w:type="spellStart"/>
      <w:r>
        <w:t>Hirshl</w:t>
      </w:r>
      <w:proofErr w:type="spellEnd"/>
      <w:r>
        <w:t xml:space="preserve">, S., &amp; Parra, L. (1993, May). </w:t>
      </w:r>
      <w:r w:rsidRPr="0073528C">
        <w:rPr>
          <w:i/>
        </w:rPr>
        <w:t>The effects of a stress management intervention on daily stress, anxiety, physical symptoms, and cardiovascular activation</w:t>
      </w:r>
      <w:r>
        <w:rPr>
          <w:i/>
        </w:rPr>
        <w:t xml:space="preserve">. </w:t>
      </w:r>
      <w:r>
        <w:t xml:space="preserve">Symposium presentation at the Ninth Annual Symposium for Empirical Group Work, Ann Arbor, MI. </w:t>
      </w:r>
      <w:r w:rsidR="00FA135E">
        <w:t>*</w:t>
      </w:r>
    </w:p>
    <w:p w14:paraId="2F200785" w14:textId="77777777" w:rsidR="00156238" w:rsidRDefault="00156238" w:rsidP="00156238">
      <w:pPr>
        <w:ind w:left="720" w:hanging="720"/>
      </w:pPr>
    </w:p>
    <w:p w14:paraId="7ACD4CDC" w14:textId="77777777" w:rsidR="00156238" w:rsidRDefault="00156238" w:rsidP="00156238">
      <w:pPr>
        <w:ind w:left="720" w:hanging="720"/>
      </w:pPr>
      <w:r>
        <w:t xml:space="preserve">O'Brien, W. H., Trivette, P., O'Brien, T. M., Berger, J., &amp; Thompson, W. (1994, May). </w:t>
      </w:r>
      <w:r w:rsidRPr="0073528C">
        <w:rPr>
          <w:i/>
        </w:rPr>
        <w:t>Cardiovascular responses to stress:  hemodynamic mechanisms and the effects of a cognitive</w:t>
      </w:r>
      <w:r w:rsidRPr="0073528C">
        <w:rPr>
          <w:i/>
        </w:rPr>
        <w:noBreakHyphen/>
        <w:t>behavioral intervention</w:t>
      </w:r>
      <w:r>
        <w:t>. The 10th Annual Symposium for the Empirical Foundations of Group Work, Madison, WI.</w:t>
      </w:r>
      <w:r w:rsidR="00FA135E">
        <w:t xml:space="preserve"> *</w:t>
      </w:r>
    </w:p>
    <w:p w14:paraId="310A8211" w14:textId="77777777" w:rsidR="00156238" w:rsidRDefault="00156238" w:rsidP="00156238">
      <w:pPr>
        <w:ind w:left="720" w:hanging="720"/>
      </w:pPr>
    </w:p>
    <w:p w14:paraId="7B2CA09C" w14:textId="77777777" w:rsidR="00156238" w:rsidRPr="00FA135E" w:rsidRDefault="00156238" w:rsidP="00156238">
      <w:pPr>
        <w:ind w:left="720" w:hanging="720"/>
        <w:rPr>
          <w:b/>
        </w:rPr>
      </w:pPr>
      <w:r>
        <w:t xml:space="preserve">Trivette, P. S., O'Brien, W. H., Black, J. A., &amp; O'Brien, T. M. (1994, May). </w:t>
      </w:r>
      <w:r w:rsidRPr="0073528C">
        <w:rPr>
          <w:i/>
        </w:rPr>
        <w:t>Perceived effectiveness of tasks used for training students for group leadership:  Beginning to learn what works</w:t>
      </w:r>
      <w:r>
        <w:rPr>
          <w:i/>
        </w:rPr>
        <w:t xml:space="preserve">. </w:t>
      </w:r>
      <w:r>
        <w:t>The 10th Annual Symposium for the Empirical Foundations of Group Work, Madison, WI.</w:t>
      </w:r>
      <w:r w:rsidR="00FA135E">
        <w:t xml:space="preserve"> </w:t>
      </w:r>
    </w:p>
    <w:p w14:paraId="7A1A8A16" w14:textId="77777777" w:rsidR="00156238" w:rsidRDefault="00156238" w:rsidP="00156238"/>
    <w:p w14:paraId="6730734A" w14:textId="77777777" w:rsidR="00156238" w:rsidRPr="00B1397C" w:rsidRDefault="00164713" w:rsidP="00156238">
      <w:pPr>
        <w:rPr>
          <w:b/>
          <w:szCs w:val="24"/>
        </w:rPr>
      </w:pPr>
      <w:r>
        <w:rPr>
          <w:b/>
          <w:szCs w:val="24"/>
        </w:rPr>
        <w:t xml:space="preserve">CONFERENCE </w:t>
      </w:r>
      <w:r w:rsidR="00156238" w:rsidRPr="00B1397C">
        <w:rPr>
          <w:b/>
          <w:szCs w:val="24"/>
        </w:rPr>
        <w:t>PAPER AND POSTER PRESENTATIONS</w:t>
      </w:r>
    </w:p>
    <w:p w14:paraId="48C3BD1E" w14:textId="77777777" w:rsidR="00D34733" w:rsidRDefault="00D34733" w:rsidP="00156238">
      <w:pPr>
        <w:tabs>
          <w:tab w:val="left" w:pos="-1440"/>
        </w:tabs>
        <w:ind w:left="720" w:hanging="720"/>
        <w:outlineLvl w:val="0"/>
        <w:rPr>
          <w:bCs/>
        </w:rPr>
      </w:pPr>
    </w:p>
    <w:p w14:paraId="183AFC92" w14:textId="77777777" w:rsidR="00637C2D" w:rsidRDefault="00991A0E" w:rsidP="00637C2D">
      <w:pPr>
        <w:tabs>
          <w:tab w:val="left" w:pos="-1440"/>
        </w:tabs>
        <w:ind w:left="720" w:hanging="720"/>
        <w:outlineLvl w:val="0"/>
        <w:rPr>
          <w:bCs/>
          <w:u w:val="single"/>
        </w:rPr>
      </w:pPr>
      <w:r>
        <w:rPr>
          <w:bCs/>
          <w:u w:val="single"/>
        </w:rPr>
        <w:t>2022</w:t>
      </w:r>
      <w:r w:rsidR="00637C2D">
        <w:rPr>
          <w:bCs/>
          <w:u w:val="single"/>
        </w:rPr>
        <w:t xml:space="preserve"> </w:t>
      </w:r>
    </w:p>
    <w:p w14:paraId="29F82A42" w14:textId="77777777" w:rsidR="00991A0E" w:rsidRDefault="00991A0E" w:rsidP="00156238">
      <w:pPr>
        <w:tabs>
          <w:tab w:val="left" w:pos="-1440"/>
        </w:tabs>
        <w:ind w:left="720" w:hanging="720"/>
        <w:outlineLvl w:val="0"/>
        <w:rPr>
          <w:bCs/>
          <w:u w:val="single"/>
        </w:rPr>
      </w:pPr>
    </w:p>
    <w:p w14:paraId="3079E8D0" w14:textId="77777777" w:rsidR="00991A0E" w:rsidRPr="00991A0E" w:rsidRDefault="00991A0E" w:rsidP="00991A0E">
      <w:pPr>
        <w:tabs>
          <w:tab w:val="left" w:pos="-1440"/>
        </w:tabs>
        <w:ind w:left="720" w:hanging="720"/>
        <w:outlineLvl w:val="0"/>
        <w:rPr>
          <w:bCs/>
        </w:rPr>
      </w:pPr>
      <w:r>
        <w:rPr>
          <w:bCs/>
        </w:rPr>
        <w:t xml:space="preserve">Le, M., Lim, C. X., Kalantzis, M., O’Brien, W. H. (2022, June 14-19). </w:t>
      </w:r>
      <w:r w:rsidRPr="00991A0E">
        <w:rPr>
          <w:bCs/>
          <w:i/>
          <w:iCs/>
        </w:rPr>
        <w:t xml:space="preserve">Can self-compassion moderate the relationship between pandemic fatigue and PPE </w:t>
      </w:r>
      <w:proofErr w:type="gramStart"/>
      <w:r w:rsidRPr="00991A0E">
        <w:rPr>
          <w:bCs/>
          <w:i/>
          <w:iCs/>
        </w:rPr>
        <w:t>Usage</w:t>
      </w:r>
      <w:r>
        <w:rPr>
          <w:bCs/>
        </w:rPr>
        <w:t>?.</w:t>
      </w:r>
      <w:proofErr w:type="gramEnd"/>
      <w:r>
        <w:rPr>
          <w:bCs/>
        </w:rPr>
        <w:t xml:space="preserve"> </w:t>
      </w:r>
      <w:r w:rsidRPr="00991A0E">
        <w:rPr>
          <w:bCs/>
        </w:rPr>
        <w:t>2022 Association for Contextual Behavioral Science World Conference, San Francisco, CA.</w:t>
      </w:r>
    </w:p>
    <w:p w14:paraId="4FE54E4D" w14:textId="77777777" w:rsidR="00991A0E" w:rsidRDefault="00991A0E" w:rsidP="00991A0E">
      <w:pPr>
        <w:tabs>
          <w:tab w:val="left" w:pos="-1440"/>
        </w:tabs>
        <w:ind w:left="720" w:hanging="720"/>
        <w:outlineLvl w:val="0"/>
        <w:rPr>
          <w:bCs/>
        </w:rPr>
      </w:pPr>
    </w:p>
    <w:p w14:paraId="2AF9B88A" w14:textId="77777777" w:rsidR="00991A0E" w:rsidRPr="00991A0E" w:rsidRDefault="00991A0E" w:rsidP="00991A0E">
      <w:pPr>
        <w:tabs>
          <w:tab w:val="left" w:pos="-1440"/>
        </w:tabs>
        <w:ind w:left="720" w:hanging="720"/>
        <w:outlineLvl w:val="0"/>
        <w:rPr>
          <w:bCs/>
        </w:rPr>
      </w:pPr>
      <w:r w:rsidRPr="00991A0E">
        <w:rPr>
          <w:bCs/>
        </w:rPr>
        <w:t xml:space="preserve">Lim, C. X., Mueller, E., Le, M., Kalantzis, M., O’Brien, W. H. (2022, June 14 - 19). </w:t>
      </w:r>
      <w:r w:rsidRPr="00991A0E">
        <w:rPr>
          <w:bCs/>
          <w:i/>
          <w:iCs/>
        </w:rPr>
        <w:t xml:space="preserve">Multidimensional </w:t>
      </w:r>
      <w:r w:rsidRPr="00991A0E">
        <w:rPr>
          <w:bCs/>
          <w:i/>
          <w:iCs/>
        </w:rPr>
        <w:lastRenderedPageBreak/>
        <w:t>Psychological Flexibility Inventory accounted for unique variance in COVID-19 traumatic stress</w:t>
      </w:r>
      <w:r w:rsidRPr="00991A0E">
        <w:rPr>
          <w:bCs/>
        </w:rPr>
        <w:t xml:space="preserve"> [Presentation]. 2022 Association for Contextual Behavioral Science World Conference, San Francisco, CA.</w:t>
      </w:r>
    </w:p>
    <w:p w14:paraId="4929546F" w14:textId="77777777" w:rsidR="00991A0E" w:rsidRDefault="00991A0E" w:rsidP="00991A0E">
      <w:pPr>
        <w:tabs>
          <w:tab w:val="left" w:pos="-1440"/>
        </w:tabs>
        <w:ind w:left="720" w:hanging="720"/>
        <w:outlineLvl w:val="0"/>
        <w:rPr>
          <w:bCs/>
        </w:rPr>
      </w:pPr>
    </w:p>
    <w:p w14:paraId="5198F90B" w14:textId="77777777" w:rsidR="00991A0E" w:rsidRPr="00991A0E" w:rsidRDefault="00991A0E" w:rsidP="00991A0E">
      <w:pPr>
        <w:tabs>
          <w:tab w:val="left" w:pos="-1440"/>
        </w:tabs>
        <w:ind w:left="720" w:hanging="720"/>
        <w:outlineLvl w:val="0"/>
        <w:rPr>
          <w:bCs/>
        </w:rPr>
      </w:pPr>
      <w:r w:rsidRPr="00991A0E">
        <w:rPr>
          <w:bCs/>
        </w:rPr>
        <w:t xml:space="preserve">O’Brien, W. H., Wang, S., Varga, V., Lim, C. X., Xu, H., </w:t>
      </w:r>
      <w:proofErr w:type="spellStart"/>
      <w:r w:rsidRPr="00991A0E">
        <w:rPr>
          <w:bCs/>
        </w:rPr>
        <w:t>Jarukasemthawee</w:t>
      </w:r>
      <w:proofErr w:type="spellEnd"/>
      <w:r w:rsidRPr="00991A0E">
        <w:rPr>
          <w:bCs/>
        </w:rPr>
        <w:t xml:space="preserve">, S., </w:t>
      </w:r>
      <w:proofErr w:type="spellStart"/>
      <w:r w:rsidRPr="00991A0E">
        <w:rPr>
          <w:bCs/>
        </w:rPr>
        <w:t>Pisitsungkagarn</w:t>
      </w:r>
      <w:proofErr w:type="spellEnd"/>
      <w:r w:rsidRPr="00991A0E">
        <w:rPr>
          <w:bCs/>
        </w:rPr>
        <w:t xml:space="preserve">, K., </w:t>
      </w:r>
      <w:proofErr w:type="spellStart"/>
      <w:r w:rsidRPr="00991A0E">
        <w:rPr>
          <w:bCs/>
        </w:rPr>
        <w:t>Suvanbenjakule</w:t>
      </w:r>
      <w:proofErr w:type="spellEnd"/>
      <w:r w:rsidRPr="00991A0E">
        <w:rPr>
          <w:bCs/>
        </w:rPr>
        <w:t xml:space="preserve">, P., Braden, A., Mueller, E., Kalantzis, M. (2022, June 14 - 19). </w:t>
      </w:r>
      <w:r w:rsidRPr="00991A0E">
        <w:rPr>
          <w:bCs/>
          <w:i/>
          <w:iCs/>
        </w:rPr>
        <w:t>Psychological Flexibility and Inflexibility Prospectively Predict PPE Use and Social Distancing across a Two Month Interval</w:t>
      </w:r>
      <w:r w:rsidRPr="00991A0E">
        <w:rPr>
          <w:bCs/>
        </w:rPr>
        <w:t xml:space="preserve"> [Presentation]. 2022 Association for Contextual Behavioral Science World Conference, San Francisco, CA.</w:t>
      </w:r>
    </w:p>
    <w:p w14:paraId="74970936" w14:textId="77777777" w:rsidR="00991A0E" w:rsidRPr="00991A0E" w:rsidRDefault="00991A0E" w:rsidP="00991A0E">
      <w:pPr>
        <w:tabs>
          <w:tab w:val="left" w:pos="-1440"/>
        </w:tabs>
        <w:ind w:left="720" w:hanging="720"/>
        <w:outlineLvl w:val="0"/>
        <w:rPr>
          <w:bCs/>
        </w:rPr>
      </w:pPr>
    </w:p>
    <w:p w14:paraId="6149643C" w14:textId="77777777" w:rsidR="00991A0E" w:rsidRPr="00991A0E" w:rsidRDefault="00991A0E" w:rsidP="00991A0E">
      <w:pPr>
        <w:tabs>
          <w:tab w:val="left" w:pos="-1440"/>
        </w:tabs>
        <w:ind w:left="720" w:hanging="720"/>
        <w:outlineLvl w:val="0"/>
        <w:rPr>
          <w:bCs/>
        </w:rPr>
      </w:pPr>
      <w:r w:rsidRPr="00991A0E">
        <w:rPr>
          <w:bCs/>
        </w:rPr>
        <w:t xml:space="preserve">O’Brien, W. H., Watford, T., Lim, C. X., Sims, T., </w:t>
      </w:r>
      <w:proofErr w:type="spellStart"/>
      <w:r w:rsidRPr="00991A0E">
        <w:rPr>
          <w:bCs/>
        </w:rPr>
        <w:t>Jarukasemthawee</w:t>
      </w:r>
      <w:proofErr w:type="spellEnd"/>
      <w:r w:rsidRPr="00991A0E">
        <w:rPr>
          <w:bCs/>
        </w:rPr>
        <w:t xml:space="preserve">, S., </w:t>
      </w:r>
      <w:proofErr w:type="spellStart"/>
      <w:r w:rsidRPr="00991A0E">
        <w:rPr>
          <w:bCs/>
        </w:rPr>
        <w:t>Pisitsungkagarn</w:t>
      </w:r>
      <w:proofErr w:type="spellEnd"/>
      <w:r w:rsidRPr="00991A0E">
        <w:rPr>
          <w:bCs/>
        </w:rPr>
        <w:t xml:space="preserve">, K., </w:t>
      </w:r>
      <w:proofErr w:type="spellStart"/>
      <w:r w:rsidRPr="00991A0E">
        <w:rPr>
          <w:bCs/>
        </w:rPr>
        <w:t>Suvanbenjakule</w:t>
      </w:r>
      <w:proofErr w:type="spellEnd"/>
      <w:r w:rsidRPr="00991A0E">
        <w:rPr>
          <w:bCs/>
        </w:rPr>
        <w:t xml:space="preserve">, P., </w:t>
      </w:r>
      <w:proofErr w:type="spellStart"/>
      <w:r w:rsidRPr="00991A0E">
        <w:rPr>
          <w:bCs/>
        </w:rPr>
        <w:t>Settawacharanich</w:t>
      </w:r>
      <w:proofErr w:type="spellEnd"/>
      <w:r w:rsidRPr="00991A0E">
        <w:rPr>
          <w:bCs/>
        </w:rPr>
        <w:t xml:space="preserve">, S., Mueller, E. (2022, June 14 </w:t>
      </w:r>
      <w:r>
        <w:rPr>
          <w:bCs/>
        </w:rPr>
        <w:t>–</w:t>
      </w:r>
      <w:r w:rsidRPr="00991A0E">
        <w:rPr>
          <w:bCs/>
        </w:rPr>
        <w:t xml:space="preserve"> 19</w:t>
      </w:r>
      <w:r>
        <w:rPr>
          <w:bCs/>
        </w:rPr>
        <w:t>).</w:t>
      </w:r>
      <w:r w:rsidRPr="00991A0E">
        <w:rPr>
          <w:bCs/>
        </w:rPr>
        <w:t xml:space="preserve"> </w:t>
      </w:r>
      <w:r w:rsidRPr="00991A0E">
        <w:rPr>
          <w:bCs/>
          <w:i/>
          <w:iCs/>
        </w:rPr>
        <w:t>Empathy, Compassion, and Patterns of High Frequency Heart Rate Variability Reactivity to Stress.</w:t>
      </w:r>
      <w:r w:rsidRPr="00991A0E">
        <w:rPr>
          <w:bCs/>
        </w:rPr>
        <w:t xml:space="preserve"> [Presentation]. 2022 Association for Contextual Behavioral Science World Conference, San Francisco, CA.</w:t>
      </w:r>
    </w:p>
    <w:p w14:paraId="5797494E" w14:textId="77777777" w:rsidR="00991A0E" w:rsidRDefault="00991A0E" w:rsidP="00156238">
      <w:pPr>
        <w:tabs>
          <w:tab w:val="left" w:pos="-1440"/>
        </w:tabs>
        <w:ind w:left="720" w:hanging="720"/>
        <w:outlineLvl w:val="0"/>
        <w:rPr>
          <w:bCs/>
          <w:u w:val="single"/>
        </w:rPr>
      </w:pPr>
    </w:p>
    <w:p w14:paraId="61E42AAC" w14:textId="77777777" w:rsidR="00991A0E" w:rsidRPr="00640E96" w:rsidRDefault="00991A0E" w:rsidP="00156238">
      <w:pPr>
        <w:tabs>
          <w:tab w:val="left" w:pos="-1440"/>
        </w:tabs>
        <w:ind w:left="720" w:hanging="720"/>
        <w:outlineLvl w:val="0"/>
        <w:rPr>
          <w:bCs/>
        </w:rPr>
      </w:pPr>
      <w:r w:rsidRPr="00640E96">
        <w:rPr>
          <w:bCs/>
        </w:rPr>
        <w:t xml:space="preserve">Wasson, R., Dietrich, </w:t>
      </w:r>
      <w:r w:rsidR="00640E96" w:rsidRPr="00640E96">
        <w:rPr>
          <w:bCs/>
        </w:rPr>
        <w:t>K. M., Barratt, C. L., O’Brien, W. H. (2021</w:t>
      </w:r>
      <w:r w:rsidR="00640E96">
        <w:rPr>
          <w:bCs/>
        </w:rPr>
        <w:t>, November</w:t>
      </w:r>
      <w:r w:rsidR="00640E96" w:rsidRPr="00640E96">
        <w:rPr>
          <w:bCs/>
        </w:rPr>
        <w:t xml:space="preserve">). </w:t>
      </w:r>
      <w:r w:rsidR="00640E96" w:rsidRPr="00640E96">
        <w:rPr>
          <w:bCs/>
          <w:i/>
          <w:iCs/>
        </w:rPr>
        <w:t>Feasibility, acceptability, and preliminary effectiveness of an online mindful self-compassion intervention for medical students.</w:t>
      </w:r>
      <w:r w:rsidR="00640E96" w:rsidRPr="00640E96">
        <w:rPr>
          <w:bCs/>
        </w:rPr>
        <w:t xml:space="preserve"> Work, Stress, and Health Conference. </w:t>
      </w:r>
      <w:r w:rsidR="00640E96">
        <w:rPr>
          <w:bCs/>
        </w:rPr>
        <w:t>Ohio, USA.</w:t>
      </w:r>
    </w:p>
    <w:p w14:paraId="0945F390" w14:textId="77777777" w:rsidR="00991A0E" w:rsidRDefault="00991A0E" w:rsidP="00156238">
      <w:pPr>
        <w:tabs>
          <w:tab w:val="left" w:pos="-1440"/>
        </w:tabs>
        <w:ind w:left="720" w:hanging="720"/>
        <w:outlineLvl w:val="0"/>
        <w:rPr>
          <w:bCs/>
          <w:u w:val="single"/>
        </w:rPr>
      </w:pPr>
    </w:p>
    <w:p w14:paraId="5B9D7E14" w14:textId="77777777" w:rsidR="00991A0E" w:rsidRPr="00991A0E" w:rsidRDefault="00991A0E" w:rsidP="00156238">
      <w:pPr>
        <w:tabs>
          <w:tab w:val="left" w:pos="-1440"/>
        </w:tabs>
        <w:ind w:left="720" w:hanging="720"/>
        <w:outlineLvl w:val="0"/>
        <w:rPr>
          <w:bCs/>
          <w:u w:val="single"/>
        </w:rPr>
      </w:pPr>
      <w:r w:rsidRPr="00991A0E">
        <w:rPr>
          <w:bCs/>
          <w:u w:val="single"/>
        </w:rPr>
        <w:t>2020</w:t>
      </w:r>
    </w:p>
    <w:p w14:paraId="43FAA9E5" w14:textId="77777777" w:rsidR="00991A0E" w:rsidRDefault="00991A0E" w:rsidP="00156238">
      <w:pPr>
        <w:tabs>
          <w:tab w:val="left" w:pos="-1440"/>
        </w:tabs>
        <w:ind w:left="720" w:hanging="720"/>
        <w:outlineLvl w:val="0"/>
        <w:rPr>
          <w:bCs/>
          <w:u w:val="single"/>
        </w:rPr>
      </w:pPr>
    </w:p>
    <w:p w14:paraId="02548DDD" w14:textId="77777777" w:rsidR="00991A0E" w:rsidRDefault="00991A0E" w:rsidP="00156238">
      <w:pPr>
        <w:tabs>
          <w:tab w:val="left" w:pos="-1440"/>
        </w:tabs>
        <w:ind w:left="720" w:hanging="720"/>
        <w:outlineLvl w:val="0"/>
        <w:rPr>
          <w:bCs/>
          <w:u w:val="single"/>
        </w:rPr>
      </w:pPr>
      <w:r w:rsidRPr="00991A0E">
        <w:rPr>
          <w:bCs/>
        </w:rPr>
        <w:t>Cotterman, R.E., Singh, R. S., Watford, T. S., Wasson, R., Goodman, L., &amp; O’Brien, W. H. (2020</w:t>
      </w:r>
      <w:r>
        <w:rPr>
          <w:bCs/>
        </w:rPr>
        <w:t>, July</w:t>
      </w:r>
      <w:r w:rsidRPr="00991A0E">
        <w:rPr>
          <w:bCs/>
        </w:rPr>
        <w:t xml:space="preserve">) </w:t>
      </w:r>
      <w:r w:rsidRPr="00991A0E">
        <w:rPr>
          <w:bCs/>
          <w:i/>
          <w:iCs/>
        </w:rPr>
        <w:t>Acceptance and Commitment Therapy for Sexual Minorities Experiencing Work Stress: A Pilot Study</w:t>
      </w:r>
      <w:r w:rsidRPr="00991A0E">
        <w:rPr>
          <w:bCs/>
        </w:rPr>
        <w:t>. Poster presented at the Association for Contextual Behavioral Science 2020 World Conference</w:t>
      </w:r>
      <w:r>
        <w:rPr>
          <w:bCs/>
        </w:rPr>
        <w:t>. Online.</w:t>
      </w:r>
    </w:p>
    <w:p w14:paraId="00D2F855" w14:textId="77777777" w:rsidR="00991A0E" w:rsidRDefault="00991A0E" w:rsidP="00156238">
      <w:pPr>
        <w:tabs>
          <w:tab w:val="left" w:pos="-1440"/>
        </w:tabs>
        <w:ind w:left="720" w:hanging="720"/>
        <w:outlineLvl w:val="0"/>
        <w:rPr>
          <w:bCs/>
          <w:u w:val="single"/>
        </w:rPr>
      </w:pPr>
    </w:p>
    <w:p w14:paraId="388D8C54" w14:textId="77777777" w:rsidR="00EA7CF6" w:rsidRDefault="00EA7CF6" w:rsidP="00156238">
      <w:pPr>
        <w:tabs>
          <w:tab w:val="left" w:pos="-1440"/>
        </w:tabs>
        <w:ind w:left="720" w:hanging="720"/>
        <w:outlineLvl w:val="0"/>
        <w:rPr>
          <w:bCs/>
          <w:u w:val="single"/>
        </w:rPr>
      </w:pPr>
      <w:r>
        <w:rPr>
          <w:bCs/>
          <w:u w:val="single"/>
        </w:rPr>
        <w:t>2019</w:t>
      </w:r>
    </w:p>
    <w:p w14:paraId="294D4CE0" w14:textId="77777777" w:rsidR="00EA7CF6" w:rsidRDefault="00EA7CF6" w:rsidP="00156238">
      <w:pPr>
        <w:tabs>
          <w:tab w:val="left" w:pos="-1440"/>
        </w:tabs>
        <w:ind w:left="720" w:hanging="720"/>
        <w:outlineLvl w:val="0"/>
        <w:rPr>
          <w:bCs/>
        </w:rPr>
      </w:pPr>
    </w:p>
    <w:p w14:paraId="158AF65C" w14:textId="77777777" w:rsidR="00006DD4" w:rsidRPr="00006DD4" w:rsidRDefault="00006DD4" w:rsidP="00006DD4">
      <w:pPr>
        <w:tabs>
          <w:tab w:val="left" w:pos="-1440"/>
        </w:tabs>
        <w:ind w:left="720" w:hanging="720"/>
        <w:outlineLvl w:val="0"/>
        <w:rPr>
          <w:bCs/>
        </w:rPr>
      </w:pPr>
      <w:proofErr w:type="spellStart"/>
      <w:r w:rsidRPr="00006DD4">
        <w:rPr>
          <w:bCs/>
        </w:rPr>
        <w:t>Koerten</w:t>
      </w:r>
      <w:proofErr w:type="spellEnd"/>
      <w:r w:rsidRPr="00006DD4">
        <w:rPr>
          <w:bCs/>
        </w:rPr>
        <w:t>, H., Watford, T., Dubow, E., Williamson, B., Wicks, R., &amp; O’Brien, W. (2019, April). </w:t>
      </w:r>
      <w:r w:rsidRPr="00006DD4">
        <w:rPr>
          <w:bCs/>
          <w:i/>
          <w:iCs/>
        </w:rPr>
        <w:t>Using mindfulness to help perfectionists effectively respond to failure. </w:t>
      </w:r>
      <w:r w:rsidRPr="00006DD4">
        <w:rPr>
          <w:bCs/>
        </w:rPr>
        <w:t>Poster presented</w:t>
      </w:r>
      <w:r w:rsidR="00F95FBD">
        <w:rPr>
          <w:bCs/>
        </w:rPr>
        <w:t xml:space="preserve"> at the 91</w:t>
      </w:r>
      <w:r w:rsidR="00F95FBD" w:rsidRPr="00F95FBD">
        <w:rPr>
          <w:bCs/>
          <w:vertAlign w:val="superscript"/>
        </w:rPr>
        <w:t>st</w:t>
      </w:r>
      <w:r w:rsidR="00F95FBD">
        <w:rPr>
          <w:bCs/>
        </w:rPr>
        <w:t xml:space="preserve"> Annual Meeting of the Midwestern Psychological Association</w:t>
      </w:r>
      <w:r w:rsidRPr="00006DD4">
        <w:rPr>
          <w:bCs/>
        </w:rPr>
        <w:t>, Chicago, IL.</w:t>
      </w:r>
    </w:p>
    <w:p w14:paraId="0F19D7C1" w14:textId="77777777" w:rsidR="00006DD4" w:rsidRDefault="00006DD4" w:rsidP="00EA7CF6">
      <w:pPr>
        <w:tabs>
          <w:tab w:val="left" w:pos="-1440"/>
        </w:tabs>
        <w:ind w:left="720" w:hanging="720"/>
        <w:outlineLvl w:val="0"/>
        <w:rPr>
          <w:bCs/>
        </w:rPr>
      </w:pPr>
    </w:p>
    <w:p w14:paraId="6D76C0A8" w14:textId="77777777" w:rsidR="00EA7CF6" w:rsidRDefault="00EA7CF6" w:rsidP="00EA7CF6">
      <w:pPr>
        <w:tabs>
          <w:tab w:val="left" w:pos="-1440"/>
        </w:tabs>
        <w:ind w:left="720" w:hanging="720"/>
        <w:outlineLvl w:val="0"/>
        <w:rPr>
          <w:bCs/>
        </w:rPr>
      </w:pPr>
      <w:r w:rsidRPr="00EA7CF6">
        <w:rPr>
          <w:bCs/>
        </w:rPr>
        <w:t>Wasson, R. S., Barratt, C., O’Brien, W. H. (November 201</w:t>
      </w:r>
      <w:r w:rsidR="006A210B">
        <w:rPr>
          <w:bCs/>
        </w:rPr>
        <w:t>9</w:t>
      </w:r>
      <w:r w:rsidRPr="00EA7CF6">
        <w:rPr>
          <w:bCs/>
        </w:rPr>
        <w:t xml:space="preserve">). </w:t>
      </w:r>
      <w:r w:rsidR="000856B9">
        <w:rPr>
          <w:bCs/>
        </w:rPr>
        <w:t>M</w:t>
      </w:r>
      <w:r w:rsidRPr="00EA7CF6">
        <w:rPr>
          <w:bCs/>
          <w:i/>
          <w:iCs/>
        </w:rPr>
        <w:t>indfulness-based interventions on self-compassion in health care professionals</w:t>
      </w:r>
      <w:r w:rsidRPr="00EA7CF6">
        <w:rPr>
          <w:bCs/>
        </w:rPr>
        <w:t>. Presented poster at the Work, Stress, and Health Conference, Philadelphia, Pennsylvania.</w:t>
      </w:r>
    </w:p>
    <w:p w14:paraId="7FC9DA0C" w14:textId="77777777" w:rsidR="00EA7CF6" w:rsidRPr="00EA7CF6" w:rsidRDefault="00EA7CF6" w:rsidP="00EA7CF6">
      <w:pPr>
        <w:tabs>
          <w:tab w:val="left" w:pos="-1440"/>
        </w:tabs>
        <w:ind w:left="720" w:hanging="720"/>
        <w:outlineLvl w:val="0"/>
        <w:rPr>
          <w:bCs/>
        </w:rPr>
      </w:pPr>
    </w:p>
    <w:p w14:paraId="7DBF09A6" w14:textId="77777777" w:rsidR="00EA7CF6" w:rsidRDefault="00EA7CF6" w:rsidP="00EA7CF6">
      <w:pPr>
        <w:tabs>
          <w:tab w:val="left" w:pos="-1440"/>
        </w:tabs>
        <w:ind w:left="720" w:hanging="720"/>
        <w:outlineLvl w:val="0"/>
        <w:rPr>
          <w:bCs/>
        </w:rPr>
      </w:pPr>
      <w:r w:rsidRPr="00EA7CF6">
        <w:rPr>
          <w:bCs/>
        </w:rPr>
        <w:t>Wasson, R. S., Barratt, C., O’Brien, W. H. (October 201</w:t>
      </w:r>
      <w:r w:rsidR="006A210B">
        <w:rPr>
          <w:bCs/>
        </w:rPr>
        <w:t>9</w:t>
      </w:r>
      <w:r w:rsidRPr="00EA7CF6">
        <w:rPr>
          <w:bCs/>
        </w:rPr>
        <w:t xml:space="preserve">). </w:t>
      </w:r>
      <w:r w:rsidRPr="00EA7CF6">
        <w:rPr>
          <w:bCs/>
          <w:i/>
          <w:iCs/>
        </w:rPr>
        <w:t>Effects of mindfulness-based interventions on self-compassion in health care professionals</w:t>
      </w:r>
      <w:r w:rsidRPr="00EA7CF6">
        <w:rPr>
          <w:bCs/>
        </w:rPr>
        <w:t xml:space="preserve">. </w:t>
      </w:r>
      <w:r w:rsidR="000856B9">
        <w:rPr>
          <w:bCs/>
        </w:rPr>
        <w:t>O</w:t>
      </w:r>
      <w:r w:rsidRPr="00EA7CF6">
        <w:rPr>
          <w:bCs/>
        </w:rPr>
        <w:t>ral and poster presentations at the CENTILE Conference, Washington, D.C.</w:t>
      </w:r>
    </w:p>
    <w:p w14:paraId="24E218EC" w14:textId="77777777" w:rsidR="00EA7CF6" w:rsidRPr="00EA7CF6" w:rsidRDefault="00EA7CF6" w:rsidP="00EA7CF6">
      <w:pPr>
        <w:tabs>
          <w:tab w:val="left" w:pos="-1440"/>
        </w:tabs>
        <w:ind w:left="720" w:hanging="720"/>
        <w:outlineLvl w:val="0"/>
        <w:rPr>
          <w:bCs/>
        </w:rPr>
      </w:pPr>
    </w:p>
    <w:p w14:paraId="10E2D3B4" w14:textId="77777777" w:rsidR="00EA7CF6" w:rsidRDefault="00EA7CF6" w:rsidP="00EA7CF6">
      <w:pPr>
        <w:tabs>
          <w:tab w:val="left" w:pos="-1440"/>
        </w:tabs>
        <w:ind w:left="720" w:hanging="720"/>
        <w:outlineLvl w:val="0"/>
        <w:rPr>
          <w:bCs/>
          <w:u w:val="single"/>
        </w:rPr>
      </w:pPr>
      <w:r w:rsidRPr="00EA7CF6">
        <w:rPr>
          <w:bCs/>
        </w:rPr>
        <w:t>Wasson, R. S., Barratt, C., O’Brien, W. H. (April 201</w:t>
      </w:r>
      <w:r w:rsidR="006A210B">
        <w:rPr>
          <w:bCs/>
        </w:rPr>
        <w:t>9</w:t>
      </w:r>
      <w:r w:rsidRPr="00EA7CF6">
        <w:rPr>
          <w:bCs/>
        </w:rPr>
        <w:t xml:space="preserve">). </w:t>
      </w:r>
      <w:r w:rsidRPr="00EA7CF6">
        <w:rPr>
          <w:bCs/>
          <w:i/>
          <w:iCs/>
        </w:rPr>
        <w:t xml:space="preserve">Effects of mindfulness-based interventions on self-compassion in health care professionals. </w:t>
      </w:r>
      <w:r w:rsidRPr="000856B9">
        <w:rPr>
          <w:bCs/>
        </w:rPr>
        <w:t>Presented poster at the 26th Annual Symposium on Research in Psychiatry, Psychology, and Behavioral Science</w:t>
      </w:r>
      <w:r w:rsidRPr="00EA7CF6">
        <w:rPr>
          <w:bCs/>
        </w:rPr>
        <w:t>, Toledo, Ohio.</w:t>
      </w:r>
    </w:p>
    <w:p w14:paraId="68E05C2E" w14:textId="77777777" w:rsidR="00EA7CF6" w:rsidRDefault="00EA7CF6" w:rsidP="00156238">
      <w:pPr>
        <w:tabs>
          <w:tab w:val="left" w:pos="-1440"/>
        </w:tabs>
        <w:ind w:left="720" w:hanging="720"/>
        <w:outlineLvl w:val="0"/>
        <w:rPr>
          <w:bCs/>
          <w:u w:val="single"/>
        </w:rPr>
      </w:pPr>
    </w:p>
    <w:p w14:paraId="023D4EF8" w14:textId="77777777" w:rsidR="003F3EE9" w:rsidRDefault="003F3EE9" w:rsidP="00156238">
      <w:pPr>
        <w:tabs>
          <w:tab w:val="left" w:pos="-1440"/>
        </w:tabs>
        <w:ind w:left="720" w:hanging="720"/>
        <w:outlineLvl w:val="0"/>
        <w:rPr>
          <w:bCs/>
          <w:u w:val="single"/>
        </w:rPr>
      </w:pPr>
      <w:r>
        <w:rPr>
          <w:bCs/>
          <w:u w:val="single"/>
        </w:rPr>
        <w:t>2018</w:t>
      </w:r>
    </w:p>
    <w:p w14:paraId="050B360C" w14:textId="77777777" w:rsidR="003F3EE9" w:rsidRDefault="003F3EE9" w:rsidP="00156238">
      <w:pPr>
        <w:tabs>
          <w:tab w:val="left" w:pos="-1440"/>
        </w:tabs>
        <w:ind w:left="720" w:hanging="720"/>
        <w:outlineLvl w:val="0"/>
        <w:rPr>
          <w:bCs/>
          <w:u w:val="single"/>
        </w:rPr>
      </w:pPr>
    </w:p>
    <w:p w14:paraId="1A251573" w14:textId="77777777" w:rsidR="0063718B" w:rsidRPr="00EB4A21" w:rsidRDefault="0063718B" w:rsidP="0063718B">
      <w:pPr>
        <w:pStyle w:val="NormalWeb"/>
        <w:shd w:val="clear" w:color="auto" w:fill="FFFFFF"/>
        <w:spacing w:before="0" w:beforeAutospacing="0" w:after="0" w:afterAutospacing="0"/>
        <w:ind w:left="720" w:hanging="720"/>
        <w:rPr>
          <w:color w:val="000000"/>
        </w:rPr>
      </w:pPr>
      <w:r w:rsidRPr="00EB4A21">
        <w:rPr>
          <w:color w:val="000000"/>
        </w:rPr>
        <w:t>Artschwager, A. T., Singh, R. S., &amp; O’Brien, W. H. (2018</w:t>
      </w:r>
      <w:r w:rsidR="00BF3770">
        <w:rPr>
          <w:color w:val="000000"/>
        </w:rPr>
        <w:t>, July</w:t>
      </w:r>
      <w:r w:rsidRPr="00EB4A21">
        <w:rPr>
          <w:color w:val="000000"/>
        </w:rPr>
        <w:t>)</w:t>
      </w:r>
      <w:r w:rsidRPr="00EB4A21">
        <w:rPr>
          <w:i/>
          <w:iCs/>
          <w:color w:val="000000"/>
        </w:rPr>
        <w:t> The exploration of contextual behavioral variables for sexual minority employees</w:t>
      </w:r>
      <w:r w:rsidRPr="00EB4A21">
        <w:rPr>
          <w:color w:val="000000"/>
        </w:rPr>
        <w:t>. Poster presented at the Association for Contextual Behavior Science 16th World </w:t>
      </w:r>
      <w:r w:rsidRPr="00EB4A21">
        <w:rPr>
          <w:rStyle w:val="il"/>
          <w:color w:val="000000"/>
        </w:rPr>
        <w:t>Conference</w:t>
      </w:r>
      <w:r w:rsidRPr="00EB4A21">
        <w:rPr>
          <w:color w:val="000000"/>
        </w:rPr>
        <w:t>, Montréal, QC, Canada.</w:t>
      </w:r>
    </w:p>
    <w:p w14:paraId="1BB491E5" w14:textId="77777777" w:rsidR="0063718B" w:rsidRDefault="0063718B" w:rsidP="0063718B">
      <w:pPr>
        <w:pStyle w:val="NormalWeb"/>
        <w:ind w:left="720" w:hanging="720"/>
        <w:rPr>
          <w:color w:val="000000"/>
        </w:rPr>
      </w:pPr>
      <w:r w:rsidRPr="005A09D6">
        <w:rPr>
          <w:color w:val="000000"/>
        </w:rPr>
        <w:t>Bogusch, L. M. &amp; O’Brien, W. H</w:t>
      </w:r>
      <w:r w:rsidR="00BF3770">
        <w:rPr>
          <w:color w:val="000000"/>
        </w:rPr>
        <w:t>. (2018, June)</w:t>
      </w:r>
      <w:r w:rsidRPr="005A09D6">
        <w:rPr>
          <w:i/>
          <w:color w:val="000000"/>
        </w:rPr>
        <w:t>. Systematic review of type 2 diabetes prevention interventions for American Indians.</w:t>
      </w:r>
      <w:r w:rsidRPr="005A09D6">
        <w:rPr>
          <w:color w:val="000000"/>
        </w:rPr>
        <w:t xml:space="preserve"> Paper presented at the Convention for the Society of Indian Psychologists and Graduate Students, Logan, UT.</w:t>
      </w:r>
    </w:p>
    <w:p w14:paraId="794DC076" w14:textId="77777777" w:rsidR="0063718B" w:rsidRPr="00EB4A21" w:rsidRDefault="0063718B" w:rsidP="0063718B">
      <w:pPr>
        <w:pStyle w:val="NormalWeb"/>
        <w:shd w:val="clear" w:color="auto" w:fill="FFFFFF"/>
        <w:spacing w:before="0" w:beforeAutospacing="0" w:after="0" w:afterAutospacing="0"/>
        <w:ind w:left="720" w:hanging="720"/>
        <w:rPr>
          <w:color w:val="000000"/>
        </w:rPr>
      </w:pPr>
      <w:r>
        <w:rPr>
          <w:color w:val="000000"/>
        </w:rPr>
        <w:t>Bogusch, L.M., Varga, A., Geis, H., &amp; O’Brien, W. H. (</w:t>
      </w:r>
      <w:r w:rsidR="00BF3770">
        <w:rPr>
          <w:color w:val="000000"/>
        </w:rPr>
        <w:t xml:space="preserve">2018, </w:t>
      </w:r>
      <w:r>
        <w:rPr>
          <w:color w:val="000000"/>
        </w:rPr>
        <w:t xml:space="preserve">July). </w:t>
      </w:r>
      <w:r w:rsidRPr="002979DD">
        <w:rPr>
          <w:i/>
          <w:color w:val="000000"/>
        </w:rPr>
        <w:t>The impact of the 2016 presidential election: Predictors of health outcomes.</w:t>
      </w:r>
      <w:r>
        <w:rPr>
          <w:color w:val="000000"/>
        </w:rPr>
        <w:t xml:space="preserve"> </w:t>
      </w:r>
      <w:r w:rsidRPr="00EB4A21">
        <w:rPr>
          <w:color w:val="000000"/>
        </w:rPr>
        <w:t>Poster presented at the Association for Contextual Behavior Science 16th World </w:t>
      </w:r>
      <w:r w:rsidRPr="00EB4A21">
        <w:rPr>
          <w:rStyle w:val="il"/>
          <w:color w:val="000000"/>
        </w:rPr>
        <w:t>Conference</w:t>
      </w:r>
      <w:r w:rsidRPr="00EB4A21">
        <w:rPr>
          <w:color w:val="000000"/>
        </w:rPr>
        <w:t>, Montréal, QC, Canada.</w:t>
      </w:r>
    </w:p>
    <w:p w14:paraId="36DD7541" w14:textId="77777777" w:rsidR="0063718B" w:rsidRDefault="0063718B" w:rsidP="0063718B">
      <w:pPr>
        <w:pStyle w:val="NormalWeb"/>
        <w:shd w:val="clear" w:color="auto" w:fill="FFFFFF"/>
        <w:spacing w:before="0" w:beforeAutospacing="0" w:after="0" w:afterAutospacing="0"/>
        <w:ind w:left="720" w:hanging="720"/>
        <w:rPr>
          <w:bCs/>
          <w:color w:val="000000"/>
        </w:rPr>
      </w:pPr>
    </w:p>
    <w:p w14:paraId="68E7FC94" w14:textId="77777777" w:rsidR="0063718B" w:rsidRPr="00EB4A21" w:rsidRDefault="0063718B" w:rsidP="0063718B">
      <w:pPr>
        <w:pStyle w:val="NormalWeb"/>
        <w:shd w:val="clear" w:color="auto" w:fill="FFFFFF"/>
        <w:spacing w:before="0" w:beforeAutospacing="0" w:after="0" w:afterAutospacing="0"/>
        <w:ind w:left="720" w:hanging="720"/>
        <w:rPr>
          <w:color w:val="000000"/>
        </w:rPr>
      </w:pPr>
      <w:r>
        <w:rPr>
          <w:bCs/>
          <w:color w:val="000000"/>
        </w:rPr>
        <w:t>Bogusch, L. M., Waite, T., Moeller, M., and O’Brien, W. H. (</w:t>
      </w:r>
      <w:r w:rsidR="00BF3770">
        <w:rPr>
          <w:bCs/>
          <w:color w:val="000000"/>
        </w:rPr>
        <w:t>2018, July</w:t>
      </w:r>
      <w:r w:rsidRPr="002979DD">
        <w:rPr>
          <w:bCs/>
          <w:i/>
          <w:color w:val="000000"/>
        </w:rPr>
        <w:t xml:space="preserve">). Social trust as a moderator of relationship between stigma-related acceptance and self-reported </w:t>
      </w:r>
      <w:proofErr w:type="spellStart"/>
      <w:r w:rsidRPr="002979DD">
        <w:rPr>
          <w:bCs/>
          <w:i/>
          <w:color w:val="000000"/>
        </w:rPr>
        <w:t>predjudice</w:t>
      </w:r>
      <w:proofErr w:type="spellEnd"/>
      <w:r w:rsidRPr="002979DD">
        <w:rPr>
          <w:bCs/>
          <w:i/>
          <w:color w:val="000000"/>
        </w:rPr>
        <w:t>.</w:t>
      </w:r>
      <w:r>
        <w:rPr>
          <w:bCs/>
          <w:color w:val="000000"/>
        </w:rPr>
        <w:t xml:space="preserve"> </w:t>
      </w:r>
      <w:r w:rsidRPr="00EB4A21">
        <w:rPr>
          <w:color w:val="000000"/>
        </w:rPr>
        <w:t>Poster presented at the Association for Contextual Behavior Science 16th World </w:t>
      </w:r>
      <w:r w:rsidRPr="00EB4A21">
        <w:rPr>
          <w:rStyle w:val="il"/>
          <w:color w:val="000000"/>
        </w:rPr>
        <w:t>Conference</w:t>
      </w:r>
      <w:r w:rsidRPr="00EB4A21">
        <w:rPr>
          <w:color w:val="000000"/>
        </w:rPr>
        <w:t>, Montréal, QC, Canada.</w:t>
      </w:r>
    </w:p>
    <w:p w14:paraId="26D19BEC" w14:textId="77777777" w:rsidR="0063718B" w:rsidRDefault="0063718B" w:rsidP="0063718B">
      <w:pPr>
        <w:pStyle w:val="NormalWeb"/>
        <w:ind w:left="720" w:hanging="720"/>
        <w:rPr>
          <w:color w:val="000000"/>
        </w:rPr>
      </w:pPr>
      <w:r w:rsidRPr="00EB4A21">
        <w:rPr>
          <w:color w:val="000000"/>
        </w:rPr>
        <w:t>Horan K</w:t>
      </w:r>
      <w:r>
        <w:rPr>
          <w:color w:val="000000"/>
        </w:rPr>
        <w:t xml:space="preserve">. </w:t>
      </w:r>
      <w:r w:rsidRPr="00EB4A21">
        <w:rPr>
          <w:color w:val="000000"/>
        </w:rPr>
        <w:t>A</w:t>
      </w:r>
      <w:r>
        <w:rPr>
          <w:color w:val="000000"/>
        </w:rPr>
        <w:t>.</w:t>
      </w:r>
      <w:r w:rsidRPr="00EB4A21">
        <w:rPr>
          <w:color w:val="000000"/>
        </w:rPr>
        <w:t>, Moeller M</w:t>
      </w:r>
      <w:r>
        <w:rPr>
          <w:color w:val="000000"/>
        </w:rPr>
        <w:t xml:space="preserve">. </w:t>
      </w:r>
      <w:r w:rsidRPr="00EB4A21">
        <w:rPr>
          <w:color w:val="000000"/>
        </w:rPr>
        <w:t>T</w:t>
      </w:r>
      <w:r>
        <w:rPr>
          <w:color w:val="000000"/>
        </w:rPr>
        <w:t>.</w:t>
      </w:r>
      <w:r w:rsidRPr="00EB4A21">
        <w:rPr>
          <w:color w:val="000000"/>
        </w:rPr>
        <w:t>, Singh R</w:t>
      </w:r>
      <w:r>
        <w:rPr>
          <w:color w:val="000000"/>
        </w:rPr>
        <w:t xml:space="preserve">. </w:t>
      </w:r>
      <w:r w:rsidRPr="00EB4A21">
        <w:rPr>
          <w:color w:val="000000"/>
        </w:rPr>
        <w:t>S</w:t>
      </w:r>
      <w:r>
        <w:rPr>
          <w:color w:val="000000"/>
        </w:rPr>
        <w:t>.</w:t>
      </w:r>
      <w:r w:rsidRPr="00EB4A21">
        <w:rPr>
          <w:color w:val="000000"/>
        </w:rPr>
        <w:t>, Wasson R</w:t>
      </w:r>
      <w:r>
        <w:rPr>
          <w:color w:val="000000"/>
        </w:rPr>
        <w:t xml:space="preserve">. </w:t>
      </w:r>
      <w:r w:rsidRPr="00EB4A21">
        <w:rPr>
          <w:color w:val="000000"/>
        </w:rPr>
        <w:t>S</w:t>
      </w:r>
      <w:r>
        <w:rPr>
          <w:color w:val="000000"/>
        </w:rPr>
        <w:t>.</w:t>
      </w:r>
      <w:r w:rsidRPr="00EB4A21">
        <w:rPr>
          <w:color w:val="000000"/>
        </w:rPr>
        <w:t>, O'Brien W</w:t>
      </w:r>
      <w:r>
        <w:rPr>
          <w:color w:val="000000"/>
        </w:rPr>
        <w:t xml:space="preserve">. </w:t>
      </w:r>
      <w:r w:rsidRPr="00EB4A21">
        <w:rPr>
          <w:color w:val="000000"/>
        </w:rPr>
        <w:t>H</w:t>
      </w:r>
      <w:r>
        <w:rPr>
          <w:color w:val="000000"/>
        </w:rPr>
        <w:t>.</w:t>
      </w:r>
      <w:r w:rsidRPr="00EB4A21">
        <w:rPr>
          <w:color w:val="000000"/>
        </w:rPr>
        <w:t>, Matthews R</w:t>
      </w:r>
      <w:r>
        <w:rPr>
          <w:color w:val="000000"/>
        </w:rPr>
        <w:t xml:space="preserve">. </w:t>
      </w:r>
      <w:r w:rsidRPr="00EB4A21">
        <w:rPr>
          <w:color w:val="000000"/>
        </w:rPr>
        <w:t>A</w:t>
      </w:r>
      <w:r>
        <w:rPr>
          <w:color w:val="000000"/>
        </w:rPr>
        <w:t>.</w:t>
      </w:r>
      <w:r w:rsidRPr="00EB4A21">
        <w:rPr>
          <w:color w:val="000000"/>
        </w:rPr>
        <w:t>, Jex S</w:t>
      </w:r>
      <w:r>
        <w:rPr>
          <w:color w:val="000000"/>
        </w:rPr>
        <w:t xml:space="preserve">. </w:t>
      </w:r>
      <w:r w:rsidRPr="00EB4A21">
        <w:rPr>
          <w:color w:val="000000"/>
        </w:rPr>
        <w:t>M</w:t>
      </w:r>
      <w:r>
        <w:rPr>
          <w:color w:val="000000"/>
        </w:rPr>
        <w:t>.</w:t>
      </w:r>
      <w:r w:rsidRPr="00EB4A21">
        <w:rPr>
          <w:color w:val="000000"/>
        </w:rPr>
        <w:t>, &amp; Barratt C</w:t>
      </w:r>
      <w:r>
        <w:rPr>
          <w:color w:val="000000"/>
        </w:rPr>
        <w:t xml:space="preserve">. </w:t>
      </w:r>
      <w:r w:rsidRPr="00EB4A21">
        <w:rPr>
          <w:color w:val="000000"/>
        </w:rPr>
        <w:t>L. (</w:t>
      </w:r>
      <w:r w:rsidR="00536BD2">
        <w:rPr>
          <w:color w:val="000000"/>
        </w:rPr>
        <w:t xml:space="preserve">2018, </w:t>
      </w:r>
      <w:r w:rsidRPr="00EB4A21">
        <w:rPr>
          <w:color w:val="000000"/>
        </w:rPr>
        <w:t xml:space="preserve">May). </w:t>
      </w:r>
      <w:r w:rsidRPr="00EB4A21">
        <w:rPr>
          <w:i/>
          <w:color w:val="000000"/>
        </w:rPr>
        <w:t xml:space="preserve">Perceived effectiveness of a workplace stress management intervention: Complementing or compensating for your supervisor. </w:t>
      </w:r>
      <w:r w:rsidRPr="00EB4A21">
        <w:rPr>
          <w:color w:val="000000"/>
        </w:rPr>
        <w:t xml:space="preserve">Poster </w:t>
      </w:r>
      <w:r>
        <w:rPr>
          <w:color w:val="000000"/>
        </w:rPr>
        <w:t>presented</w:t>
      </w:r>
      <w:r w:rsidRPr="00EB4A21">
        <w:rPr>
          <w:color w:val="000000"/>
        </w:rPr>
        <w:t xml:space="preserve"> to </w:t>
      </w:r>
      <w:r>
        <w:rPr>
          <w:color w:val="000000"/>
        </w:rPr>
        <w:t xml:space="preserve">the </w:t>
      </w:r>
      <w:r w:rsidRPr="00EB4A21">
        <w:rPr>
          <w:color w:val="000000"/>
        </w:rPr>
        <w:t>2nd annual Total Worker Health Symposium, Bethesda, MD.</w:t>
      </w:r>
    </w:p>
    <w:p w14:paraId="525784A0" w14:textId="77777777" w:rsidR="0063718B" w:rsidRDefault="0063718B" w:rsidP="0063718B">
      <w:pPr>
        <w:pStyle w:val="NormalWeb"/>
        <w:shd w:val="clear" w:color="auto" w:fill="FFFFFF"/>
        <w:spacing w:before="0" w:beforeAutospacing="0" w:after="0" w:afterAutospacing="0"/>
        <w:ind w:left="720" w:hanging="720"/>
        <w:rPr>
          <w:color w:val="000000"/>
        </w:rPr>
      </w:pPr>
      <w:r>
        <w:rPr>
          <w:color w:val="000000"/>
        </w:rPr>
        <w:t>Moeller, M., Bogusch, L., Waite, T., &amp; O’Brien, W. H. (</w:t>
      </w:r>
      <w:r w:rsidR="00536BD2">
        <w:rPr>
          <w:color w:val="000000"/>
        </w:rPr>
        <w:t xml:space="preserve">2018, </w:t>
      </w:r>
      <w:r>
        <w:rPr>
          <w:color w:val="000000"/>
        </w:rPr>
        <w:t xml:space="preserve">July). </w:t>
      </w:r>
      <w:r w:rsidRPr="002979DD">
        <w:rPr>
          <w:i/>
          <w:color w:val="000000"/>
        </w:rPr>
        <w:t xml:space="preserve">Acceptance and commitment therapy for acceptance of aging and self-stereotyping: A proof of concept study. </w:t>
      </w:r>
      <w:r w:rsidRPr="00EB4A21">
        <w:rPr>
          <w:color w:val="000000"/>
        </w:rPr>
        <w:t>Poster presented at the Association for Contextual Behavior Science 16th World </w:t>
      </w:r>
      <w:r w:rsidRPr="00EB4A21">
        <w:rPr>
          <w:rStyle w:val="il"/>
          <w:color w:val="000000"/>
        </w:rPr>
        <w:t>Conference</w:t>
      </w:r>
      <w:r w:rsidRPr="00EB4A21">
        <w:rPr>
          <w:color w:val="000000"/>
        </w:rPr>
        <w:t>, Montréal, QC, Canada.</w:t>
      </w:r>
    </w:p>
    <w:p w14:paraId="0287CA71" w14:textId="77777777" w:rsidR="00686DE0" w:rsidRDefault="00686DE0" w:rsidP="0063718B">
      <w:pPr>
        <w:pStyle w:val="NormalWeb"/>
        <w:shd w:val="clear" w:color="auto" w:fill="FFFFFF"/>
        <w:spacing w:before="0" w:beforeAutospacing="0" w:after="0" w:afterAutospacing="0"/>
        <w:ind w:left="720" w:hanging="720"/>
        <w:rPr>
          <w:color w:val="000000"/>
        </w:rPr>
      </w:pPr>
    </w:p>
    <w:p w14:paraId="2E6DFC23" w14:textId="77777777" w:rsidR="00686DE0" w:rsidRPr="00686DE0" w:rsidRDefault="00686DE0" w:rsidP="00686DE0">
      <w:pPr>
        <w:pStyle w:val="NormalWeb"/>
        <w:ind w:left="720" w:hanging="720"/>
        <w:rPr>
          <w:color w:val="000000"/>
        </w:rPr>
      </w:pPr>
      <w:r w:rsidRPr="00686DE0">
        <w:rPr>
          <w:color w:val="000000"/>
        </w:rPr>
        <w:t xml:space="preserve">Varga, A. V., Grant, J.T., Engelman, J., &amp; O’Brien, W.H. </w:t>
      </w:r>
      <w:r w:rsidRPr="00686DE0">
        <w:rPr>
          <w:i/>
          <w:iCs/>
          <w:color w:val="000000"/>
        </w:rPr>
        <w:t>Acceptance and Commitment Therapy for the Treatment of PTSD: A Meta-Analysis of Treatment Outcome Studies</w:t>
      </w:r>
      <w:r w:rsidRPr="00686DE0">
        <w:rPr>
          <w:color w:val="000000"/>
        </w:rPr>
        <w:t>. Poster presented at the Association for Contextual Behavior Science 16th World Conference: 2018 July 25-29, Montréal, QC, Canada</w:t>
      </w:r>
    </w:p>
    <w:p w14:paraId="4C6E8F34" w14:textId="77777777" w:rsidR="0063718B" w:rsidRPr="00EB4A21" w:rsidRDefault="0063718B" w:rsidP="0063718B">
      <w:pPr>
        <w:pStyle w:val="NormalWeb"/>
        <w:shd w:val="clear" w:color="auto" w:fill="FFFFFF"/>
        <w:spacing w:before="0" w:beforeAutospacing="0" w:after="0" w:afterAutospacing="0"/>
        <w:ind w:left="720" w:hanging="720"/>
        <w:rPr>
          <w:color w:val="000000"/>
        </w:rPr>
      </w:pPr>
      <w:r w:rsidRPr="00EB4A21">
        <w:rPr>
          <w:color w:val="000000"/>
        </w:rPr>
        <w:t>Watford, T. S., Singh, R</w:t>
      </w:r>
      <w:r>
        <w:rPr>
          <w:color w:val="000000"/>
        </w:rPr>
        <w:t xml:space="preserve">. S., Moeller, M. T., Varga, V. </w:t>
      </w:r>
      <w:r w:rsidRPr="00EB4A21">
        <w:rPr>
          <w:color w:val="000000"/>
        </w:rPr>
        <w:t>A. &amp; O’Brien, W. H. (</w:t>
      </w:r>
      <w:r w:rsidR="00536BD2">
        <w:rPr>
          <w:color w:val="000000"/>
        </w:rPr>
        <w:t xml:space="preserve">2018, </w:t>
      </w:r>
      <w:r w:rsidRPr="00EB4A21">
        <w:rPr>
          <w:color w:val="000000"/>
        </w:rPr>
        <w:t>July)</w:t>
      </w:r>
      <w:r w:rsidR="00536BD2">
        <w:rPr>
          <w:color w:val="000000"/>
        </w:rPr>
        <w:t>.</w:t>
      </w:r>
      <w:r w:rsidRPr="00EB4A21">
        <w:rPr>
          <w:color w:val="000000"/>
        </w:rPr>
        <w:t> </w:t>
      </w:r>
      <w:r w:rsidRPr="00EB4A21">
        <w:rPr>
          <w:i/>
          <w:iCs/>
          <w:color w:val="000000"/>
        </w:rPr>
        <w:t>The experience of shame and emotion regulation difficulties related to the 2016 election.</w:t>
      </w:r>
      <w:r w:rsidRPr="00EB4A21">
        <w:rPr>
          <w:color w:val="000000"/>
        </w:rPr>
        <w:t> Poster presented at the Association for Contextual Behavior Science 16th World </w:t>
      </w:r>
      <w:r w:rsidRPr="00EB4A21">
        <w:rPr>
          <w:rStyle w:val="il"/>
          <w:color w:val="000000"/>
        </w:rPr>
        <w:t>Conference</w:t>
      </w:r>
      <w:r w:rsidRPr="00EB4A21">
        <w:rPr>
          <w:color w:val="000000"/>
        </w:rPr>
        <w:t>, Montréal, QC, Canada.</w:t>
      </w:r>
    </w:p>
    <w:p w14:paraId="4878891E" w14:textId="77777777" w:rsidR="0063718B" w:rsidRPr="00EB4A21" w:rsidRDefault="0063718B" w:rsidP="0063718B">
      <w:pPr>
        <w:pStyle w:val="NormalWeb"/>
        <w:shd w:val="clear" w:color="auto" w:fill="FFFFFF"/>
        <w:spacing w:before="0" w:beforeAutospacing="0" w:after="0" w:afterAutospacing="0"/>
        <w:ind w:left="720" w:hanging="720"/>
        <w:rPr>
          <w:color w:val="000000"/>
        </w:rPr>
      </w:pPr>
    </w:p>
    <w:p w14:paraId="53312BD3" w14:textId="77777777" w:rsidR="00C4010B" w:rsidRDefault="00C4010B" w:rsidP="00156238">
      <w:pPr>
        <w:tabs>
          <w:tab w:val="left" w:pos="-1440"/>
        </w:tabs>
        <w:ind w:left="720" w:hanging="720"/>
        <w:outlineLvl w:val="0"/>
        <w:rPr>
          <w:bCs/>
          <w:u w:val="single"/>
        </w:rPr>
      </w:pPr>
      <w:r>
        <w:rPr>
          <w:bCs/>
          <w:u w:val="single"/>
        </w:rPr>
        <w:t>2017</w:t>
      </w:r>
    </w:p>
    <w:p w14:paraId="206B1505" w14:textId="77777777" w:rsidR="003F3EE9" w:rsidRDefault="003F3EE9" w:rsidP="00C4010B">
      <w:pPr>
        <w:widowControl/>
        <w:shd w:val="clear" w:color="auto" w:fill="FFFFFF"/>
        <w:ind w:left="720" w:hanging="720"/>
        <w:contextualSpacing/>
        <w:rPr>
          <w:snapToGrid/>
          <w:color w:val="000000"/>
          <w:szCs w:val="24"/>
        </w:rPr>
      </w:pPr>
    </w:p>
    <w:p w14:paraId="471232B7" w14:textId="77777777" w:rsidR="00C4010B" w:rsidRDefault="00C4010B" w:rsidP="00C4010B">
      <w:pPr>
        <w:widowControl/>
        <w:shd w:val="clear" w:color="auto" w:fill="FFFFFF"/>
        <w:ind w:left="720" w:hanging="720"/>
        <w:contextualSpacing/>
        <w:rPr>
          <w:snapToGrid/>
          <w:color w:val="000000"/>
          <w:szCs w:val="24"/>
        </w:rPr>
      </w:pPr>
      <w:r w:rsidRPr="00C4010B">
        <w:rPr>
          <w:snapToGrid/>
          <w:color w:val="000000"/>
          <w:szCs w:val="24"/>
        </w:rPr>
        <w:lastRenderedPageBreak/>
        <w:t>Horan, K. A., Singh, R. S., Moeller, M. M., O'Brien, W. H., Barratt, C. L., Jex, S. M., &amp; Matthews, R. A. (2017, June). </w:t>
      </w:r>
      <w:r w:rsidRPr="00C4010B">
        <w:rPr>
          <w:i/>
          <w:iCs/>
          <w:snapToGrid/>
          <w:color w:val="000000"/>
          <w:szCs w:val="24"/>
        </w:rPr>
        <w:t>Employee withdrawal in response to workplace hazards: The role of workplace safety. </w:t>
      </w:r>
      <w:r w:rsidRPr="00C4010B">
        <w:rPr>
          <w:snapToGrid/>
          <w:color w:val="000000"/>
          <w:szCs w:val="24"/>
        </w:rPr>
        <w:t>Poster presented at 12th International Conference on Occupational Stress and Health, Minneapolis, MN. </w:t>
      </w:r>
    </w:p>
    <w:p w14:paraId="20305E6A" w14:textId="77777777" w:rsidR="00536BD2" w:rsidRPr="00BB2246" w:rsidRDefault="00536BD2" w:rsidP="00536BD2">
      <w:pPr>
        <w:pStyle w:val="NormalWeb"/>
        <w:ind w:left="720" w:hanging="720"/>
        <w:rPr>
          <w:color w:val="000000"/>
        </w:rPr>
      </w:pPr>
      <w:r w:rsidRPr="00EB4A21">
        <w:rPr>
          <w:color w:val="000000"/>
        </w:rPr>
        <w:t>Moeller M</w:t>
      </w:r>
      <w:r>
        <w:rPr>
          <w:color w:val="000000"/>
        </w:rPr>
        <w:t>.</w:t>
      </w:r>
      <w:r w:rsidRPr="00EB4A21">
        <w:rPr>
          <w:color w:val="000000"/>
        </w:rPr>
        <w:t>T</w:t>
      </w:r>
      <w:r>
        <w:rPr>
          <w:color w:val="000000"/>
        </w:rPr>
        <w:t>.</w:t>
      </w:r>
      <w:r w:rsidRPr="00EB4A21">
        <w:rPr>
          <w:color w:val="000000"/>
        </w:rPr>
        <w:t>, Singh R</w:t>
      </w:r>
      <w:r>
        <w:rPr>
          <w:color w:val="000000"/>
        </w:rPr>
        <w:t xml:space="preserve">. </w:t>
      </w:r>
      <w:r w:rsidRPr="00EB4A21">
        <w:rPr>
          <w:color w:val="000000"/>
        </w:rPr>
        <w:t>S</w:t>
      </w:r>
      <w:r>
        <w:rPr>
          <w:color w:val="000000"/>
        </w:rPr>
        <w:t>.</w:t>
      </w:r>
      <w:r w:rsidRPr="00EB4A21">
        <w:rPr>
          <w:color w:val="000000"/>
        </w:rPr>
        <w:t>, Horan K</w:t>
      </w:r>
      <w:r>
        <w:rPr>
          <w:color w:val="000000"/>
        </w:rPr>
        <w:t xml:space="preserve">. </w:t>
      </w:r>
      <w:r w:rsidRPr="00EB4A21">
        <w:rPr>
          <w:color w:val="000000"/>
        </w:rPr>
        <w:t>A</w:t>
      </w:r>
      <w:r>
        <w:rPr>
          <w:color w:val="000000"/>
        </w:rPr>
        <w:t>.</w:t>
      </w:r>
      <w:r w:rsidRPr="00EB4A21">
        <w:rPr>
          <w:color w:val="000000"/>
        </w:rPr>
        <w:t>, Wasson R</w:t>
      </w:r>
      <w:r>
        <w:rPr>
          <w:color w:val="000000"/>
        </w:rPr>
        <w:t xml:space="preserve">. </w:t>
      </w:r>
      <w:r w:rsidRPr="00EB4A21">
        <w:rPr>
          <w:color w:val="000000"/>
        </w:rPr>
        <w:t>S</w:t>
      </w:r>
      <w:r>
        <w:rPr>
          <w:color w:val="000000"/>
        </w:rPr>
        <w:t>.</w:t>
      </w:r>
      <w:r w:rsidRPr="00EB4A21">
        <w:rPr>
          <w:color w:val="000000"/>
        </w:rPr>
        <w:t>, O’Brien W</w:t>
      </w:r>
      <w:r>
        <w:rPr>
          <w:color w:val="000000"/>
        </w:rPr>
        <w:t xml:space="preserve">. </w:t>
      </w:r>
      <w:r w:rsidRPr="00EB4A21">
        <w:rPr>
          <w:color w:val="000000"/>
        </w:rPr>
        <w:t>H</w:t>
      </w:r>
      <w:r>
        <w:rPr>
          <w:color w:val="000000"/>
        </w:rPr>
        <w:t>.</w:t>
      </w:r>
      <w:r w:rsidRPr="00EB4A21">
        <w:rPr>
          <w:color w:val="000000"/>
        </w:rPr>
        <w:t>, Barratt C</w:t>
      </w:r>
      <w:r>
        <w:rPr>
          <w:color w:val="000000"/>
        </w:rPr>
        <w:t xml:space="preserve">. </w:t>
      </w:r>
      <w:r w:rsidRPr="00EB4A21">
        <w:rPr>
          <w:color w:val="000000"/>
        </w:rPr>
        <w:t>L</w:t>
      </w:r>
      <w:r>
        <w:rPr>
          <w:color w:val="000000"/>
        </w:rPr>
        <w:t>.</w:t>
      </w:r>
      <w:r w:rsidRPr="00EB4A21">
        <w:rPr>
          <w:color w:val="000000"/>
        </w:rPr>
        <w:t>, Jex S</w:t>
      </w:r>
      <w:r>
        <w:rPr>
          <w:color w:val="000000"/>
        </w:rPr>
        <w:t xml:space="preserve">. </w:t>
      </w:r>
      <w:r w:rsidRPr="00EB4A21">
        <w:rPr>
          <w:color w:val="000000"/>
        </w:rPr>
        <w:t>M</w:t>
      </w:r>
      <w:r>
        <w:rPr>
          <w:color w:val="000000"/>
        </w:rPr>
        <w:t>.</w:t>
      </w:r>
      <w:r w:rsidRPr="00EB4A21">
        <w:rPr>
          <w:color w:val="000000"/>
        </w:rPr>
        <w:t>, &amp; Matthews R</w:t>
      </w:r>
      <w:r>
        <w:rPr>
          <w:color w:val="000000"/>
        </w:rPr>
        <w:t xml:space="preserve">. </w:t>
      </w:r>
      <w:r w:rsidRPr="00EB4A21">
        <w:rPr>
          <w:color w:val="000000"/>
        </w:rPr>
        <w:t>A. (</w:t>
      </w:r>
      <w:r>
        <w:rPr>
          <w:color w:val="000000"/>
        </w:rPr>
        <w:t xml:space="preserve">2017, </w:t>
      </w:r>
      <w:r w:rsidRPr="00EB4A21">
        <w:rPr>
          <w:color w:val="000000"/>
        </w:rPr>
        <w:t>November). </w:t>
      </w:r>
      <w:r w:rsidRPr="00EB4A21">
        <w:rPr>
          <w:i/>
          <w:iCs/>
          <w:color w:val="000000"/>
        </w:rPr>
        <w:t>Acceptance and commitment therapy for nurse aides</w:t>
      </w:r>
      <w:r w:rsidRPr="00EB4A21">
        <w:rPr>
          <w:color w:val="000000"/>
        </w:rPr>
        <w:t xml:space="preserve">. </w:t>
      </w:r>
      <w:r>
        <w:rPr>
          <w:color w:val="000000"/>
        </w:rPr>
        <w:t xml:space="preserve">Poster </w:t>
      </w:r>
      <w:r w:rsidRPr="00BB2246">
        <w:rPr>
          <w:color w:val="000000"/>
        </w:rPr>
        <w:t>presented at the Association of Behavioral and Cognitive Therapies 51</w:t>
      </w:r>
      <w:r w:rsidRPr="00BB2246">
        <w:rPr>
          <w:color w:val="000000"/>
          <w:vertAlign w:val="superscript"/>
        </w:rPr>
        <w:t>st </w:t>
      </w:r>
      <w:r w:rsidRPr="00BB2246">
        <w:rPr>
          <w:color w:val="000000"/>
        </w:rPr>
        <w:t>Annual Convention, San Diego, CA.  </w:t>
      </w:r>
    </w:p>
    <w:p w14:paraId="7AA2CA5E" w14:textId="77777777" w:rsidR="00536BD2" w:rsidRPr="00EB4A21" w:rsidRDefault="00536BD2" w:rsidP="00536BD2">
      <w:pPr>
        <w:pStyle w:val="NormalWeb"/>
        <w:ind w:left="720" w:hanging="720"/>
        <w:rPr>
          <w:color w:val="000000"/>
        </w:rPr>
      </w:pPr>
      <w:r w:rsidRPr="00BB2246">
        <w:rPr>
          <w:color w:val="000000"/>
        </w:rPr>
        <w:t>Singh R</w:t>
      </w:r>
      <w:r>
        <w:rPr>
          <w:color w:val="000000"/>
        </w:rPr>
        <w:t xml:space="preserve">. </w:t>
      </w:r>
      <w:r w:rsidRPr="00BB2246">
        <w:rPr>
          <w:color w:val="000000"/>
        </w:rPr>
        <w:t>S</w:t>
      </w:r>
      <w:r>
        <w:rPr>
          <w:color w:val="000000"/>
        </w:rPr>
        <w:t>.</w:t>
      </w:r>
      <w:r w:rsidRPr="00BB2246">
        <w:rPr>
          <w:bCs/>
          <w:color w:val="000000"/>
        </w:rPr>
        <w:t>,</w:t>
      </w:r>
      <w:r w:rsidRPr="00BB2246">
        <w:rPr>
          <w:color w:val="000000"/>
        </w:rPr>
        <w:t> Moeller</w:t>
      </w:r>
      <w:r w:rsidRPr="00EB4A21">
        <w:rPr>
          <w:color w:val="000000"/>
        </w:rPr>
        <w:t xml:space="preserve"> M</w:t>
      </w:r>
      <w:r>
        <w:rPr>
          <w:color w:val="000000"/>
        </w:rPr>
        <w:t xml:space="preserve">. </w:t>
      </w:r>
      <w:r w:rsidRPr="00EB4A21">
        <w:rPr>
          <w:color w:val="000000"/>
        </w:rPr>
        <w:t>T</w:t>
      </w:r>
      <w:r>
        <w:rPr>
          <w:color w:val="000000"/>
        </w:rPr>
        <w:t>.</w:t>
      </w:r>
      <w:r w:rsidRPr="00EB4A21">
        <w:rPr>
          <w:color w:val="000000"/>
        </w:rPr>
        <w:t>, Horan K</w:t>
      </w:r>
      <w:r>
        <w:rPr>
          <w:color w:val="000000"/>
        </w:rPr>
        <w:t xml:space="preserve">. </w:t>
      </w:r>
      <w:r w:rsidRPr="00EB4A21">
        <w:rPr>
          <w:color w:val="000000"/>
        </w:rPr>
        <w:t>A</w:t>
      </w:r>
      <w:r>
        <w:rPr>
          <w:color w:val="000000"/>
        </w:rPr>
        <w:t>.</w:t>
      </w:r>
      <w:r w:rsidRPr="00EB4A21">
        <w:rPr>
          <w:color w:val="000000"/>
        </w:rPr>
        <w:t>, Wasson R</w:t>
      </w:r>
      <w:r>
        <w:rPr>
          <w:color w:val="000000"/>
        </w:rPr>
        <w:t>.</w:t>
      </w:r>
      <w:r w:rsidRPr="00EB4A21">
        <w:rPr>
          <w:color w:val="000000"/>
        </w:rPr>
        <w:t>S</w:t>
      </w:r>
      <w:r>
        <w:rPr>
          <w:color w:val="000000"/>
        </w:rPr>
        <w:t>.</w:t>
      </w:r>
      <w:r w:rsidRPr="00EB4A21">
        <w:rPr>
          <w:color w:val="000000"/>
        </w:rPr>
        <w:t>, O’Brien W</w:t>
      </w:r>
      <w:r>
        <w:rPr>
          <w:color w:val="000000"/>
        </w:rPr>
        <w:t xml:space="preserve">. </w:t>
      </w:r>
      <w:r w:rsidRPr="00EB4A21">
        <w:rPr>
          <w:color w:val="000000"/>
        </w:rPr>
        <w:t>H</w:t>
      </w:r>
      <w:r>
        <w:rPr>
          <w:color w:val="000000"/>
        </w:rPr>
        <w:t>.</w:t>
      </w:r>
      <w:r w:rsidRPr="00EB4A21">
        <w:rPr>
          <w:color w:val="000000"/>
        </w:rPr>
        <w:t>, Barratt C</w:t>
      </w:r>
      <w:r>
        <w:rPr>
          <w:color w:val="000000"/>
        </w:rPr>
        <w:t xml:space="preserve">. </w:t>
      </w:r>
      <w:r w:rsidRPr="00EB4A21">
        <w:rPr>
          <w:color w:val="000000"/>
        </w:rPr>
        <w:t>L</w:t>
      </w:r>
      <w:r>
        <w:rPr>
          <w:color w:val="000000"/>
        </w:rPr>
        <w:t>.</w:t>
      </w:r>
      <w:r w:rsidRPr="00EB4A21">
        <w:rPr>
          <w:color w:val="000000"/>
        </w:rPr>
        <w:t>, Jex S</w:t>
      </w:r>
      <w:r>
        <w:rPr>
          <w:color w:val="000000"/>
        </w:rPr>
        <w:t xml:space="preserve">. </w:t>
      </w:r>
      <w:r w:rsidRPr="00EB4A21">
        <w:rPr>
          <w:color w:val="000000"/>
        </w:rPr>
        <w:t>M</w:t>
      </w:r>
      <w:r>
        <w:rPr>
          <w:color w:val="000000"/>
        </w:rPr>
        <w:t>.</w:t>
      </w:r>
      <w:r w:rsidRPr="00EB4A21">
        <w:rPr>
          <w:color w:val="000000"/>
        </w:rPr>
        <w:t>, &amp; Matthews RA. (</w:t>
      </w:r>
      <w:r>
        <w:rPr>
          <w:color w:val="000000"/>
        </w:rPr>
        <w:t xml:space="preserve">2017, </w:t>
      </w:r>
      <w:r w:rsidRPr="00EB4A21">
        <w:rPr>
          <w:color w:val="000000"/>
        </w:rPr>
        <w:t>November). </w:t>
      </w:r>
      <w:r w:rsidRPr="00EB4A21">
        <w:rPr>
          <w:i/>
          <w:iCs/>
          <w:color w:val="000000"/>
        </w:rPr>
        <w:t>Variation in client process of acceptance and commitment therapy for nurses and nurse aides</w:t>
      </w:r>
      <w:r w:rsidRPr="00EB4A21">
        <w:rPr>
          <w:color w:val="000000"/>
        </w:rPr>
        <w:t xml:space="preserve">. Poster </w:t>
      </w:r>
      <w:r>
        <w:rPr>
          <w:color w:val="000000"/>
        </w:rPr>
        <w:t xml:space="preserve">presented at the </w:t>
      </w:r>
      <w:r w:rsidRPr="00EB4A21">
        <w:rPr>
          <w:color w:val="000000"/>
        </w:rPr>
        <w:t>Association of Behavioral and Cognitive Therapies 51</w:t>
      </w:r>
      <w:r w:rsidRPr="00EB4A21">
        <w:rPr>
          <w:color w:val="000000"/>
          <w:vertAlign w:val="superscript"/>
        </w:rPr>
        <w:t>st</w:t>
      </w:r>
      <w:r w:rsidRPr="00EB4A21">
        <w:rPr>
          <w:color w:val="000000"/>
        </w:rPr>
        <w:t>Annual Convention, San Diego, CA.  </w:t>
      </w:r>
    </w:p>
    <w:p w14:paraId="523A6B63" w14:textId="77777777" w:rsidR="00536BD2" w:rsidRPr="00EB4A21" w:rsidRDefault="00536BD2" w:rsidP="00536BD2">
      <w:pPr>
        <w:pStyle w:val="NormalWeb"/>
        <w:ind w:left="720" w:hanging="720"/>
        <w:rPr>
          <w:color w:val="000000"/>
        </w:rPr>
      </w:pPr>
      <w:r w:rsidRPr="00EB4A21">
        <w:rPr>
          <w:color w:val="000000"/>
        </w:rPr>
        <w:t>Wasson R</w:t>
      </w:r>
      <w:r>
        <w:rPr>
          <w:color w:val="000000"/>
        </w:rPr>
        <w:t xml:space="preserve">. </w:t>
      </w:r>
      <w:r w:rsidRPr="00EB4A21">
        <w:rPr>
          <w:color w:val="000000"/>
        </w:rPr>
        <w:t>S</w:t>
      </w:r>
      <w:r>
        <w:rPr>
          <w:color w:val="000000"/>
        </w:rPr>
        <w:t>.</w:t>
      </w:r>
      <w:r w:rsidRPr="00EB4A21">
        <w:rPr>
          <w:color w:val="000000"/>
        </w:rPr>
        <w:t xml:space="preserve">, Singh </w:t>
      </w:r>
      <w:proofErr w:type="gramStart"/>
      <w:r w:rsidRPr="00EB4A21">
        <w:rPr>
          <w:color w:val="000000"/>
        </w:rPr>
        <w:t>R</w:t>
      </w:r>
      <w:r>
        <w:rPr>
          <w:color w:val="000000"/>
        </w:rPr>
        <w:t>.</w:t>
      </w:r>
      <w:r w:rsidRPr="00EB4A21">
        <w:rPr>
          <w:color w:val="000000"/>
        </w:rPr>
        <w:t>S</w:t>
      </w:r>
      <w:r>
        <w:rPr>
          <w:color w:val="000000"/>
        </w:rPr>
        <w:t xml:space="preserve"> .</w:t>
      </w:r>
      <w:proofErr w:type="gramEnd"/>
      <w:r w:rsidRPr="00EB4A21">
        <w:rPr>
          <w:color w:val="000000"/>
        </w:rPr>
        <w:t>, &amp; O’Brien W</w:t>
      </w:r>
      <w:r>
        <w:rPr>
          <w:color w:val="000000"/>
        </w:rPr>
        <w:t xml:space="preserve">. </w:t>
      </w:r>
      <w:r w:rsidRPr="00EB4A21">
        <w:rPr>
          <w:color w:val="000000"/>
        </w:rPr>
        <w:t>H. (</w:t>
      </w:r>
      <w:r>
        <w:rPr>
          <w:color w:val="000000"/>
        </w:rPr>
        <w:t xml:space="preserve">2017, </w:t>
      </w:r>
      <w:r w:rsidRPr="00EB4A21">
        <w:rPr>
          <w:color w:val="000000"/>
        </w:rPr>
        <w:t>November). </w:t>
      </w:r>
      <w:r w:rsidRPr="00EB4A21">
        <w:rPr>
          <w:i/>
          <w:color w:val="000000"/>
        </w:rPr>
        <w:t>Reducing Anger and Hostility in Police Personnel: A Meta-Analysis.</w:t>
      </w:r>
      <w:r w:rsidRPr="00EB4A21">
        <w:rPr>
          <w:color w:val="000000"/>
        </w:rPr>
        <w:t xml:space="preserve"> Poster </w:t>
      </w:r>
      <w:r>
        <w:rPr>
          <w:color w:val="000000"/>
        </w:rPr>
        <w:t xml:space="preserve">presented at the </w:t>
      </w:r>
      <w:r w:rsidRPr="00EB4A21">
        <w:rPr>
          <w:color w:val="000000"/>
        </w:rPr>
        <w:t>Association of Behavioral and Cognitive Therapies 51</w:t>
      </w:r>
      <w:r w:rsidRPr="00EB4A21">
        <w:rPr>
          <w:color w:val="000000"/>
          <w:vertAlign w:val="superscript"/>
        </w:rPr>
        <w:t>st </w:t>
      </w:r>
      <w:r w:rsidRPr="00EB4A21">
        <w:rPr>
          <w:color w:val="000000"/>
        </w:rPr>
        <w:t>Annual Convention, San Diego, CA.</w:t>
      </w:r>
    </w:p>
    <w:p w14:paraId="26369CE4" w14:textId="77777777" w:rsidR="006C7214" w:rsidRPr="006C7214" w:rsidRDefault="006C7214" w:rsidP="006C7214">
      <w:pPr>
        <w:widowControl/>
        <w:shd w:val="clear" w:color="auto" w:fill="FFFFFF"/>
        <w:ind w:left="720" w:hanging="720"/>
        <w:contextualSpacing/>
        <w:rPr>
          <w:snapToGrid/>
          <w:color w:val="000000"/>
          <w:szCs w:val="24"/>
        </w:rPr>
      </w:pPr>
      <w:r w:rsidRPr="006C7214">
        <w:rPr>
          <w:snapToGrid/>
          <w:color w:val="000000"/>
          <w:szCs w:val="24"/>
        </w:rPr>
        <w:t>O’Brien, W. H., Horan, K. A., Moeller, M. M., Singh, R. S., Barratt, C. L., Jex, S. M., &amp; Matthews, R. A. (2017, June). </w:t>
      </w:r>
      <w:r w:rsidRPr="006C7214">
        <w:rPr>
          <w:i/>
          <w:iCs/>
          <w:snapToGrid/>
          <w:color w:val="000000"/>
          <w:szCs w:val="24"/>
        </w:rPr>
        <w:t>Preventing Injury of Nurses and Nurse Aides in Long-term Care Settings: A Treatment-Outcome Study. </w:t>
      </w:r>
      <w:r w:rsidRPr="006C7214">
        <w:rPr>
          <w:snapToGrid/>
          <w:color w:val="000000"/>
          <w:szCs w:val="24"/>
        </w:rPr>
        <w:t>Poster presented at 12th International Conference on Occupational Stress and Health, Minneapolis, MN. </w:t>
      </w:r>
    </w:p>
    <w:p w14:paraId="182DAE33" w14:textId="77777777" w:rsidR="00536BD2" w:rsidRPr="006C7214" w:rsidRDefault="00536BD2" w:rsidP="006C7214">
      <w:pPr>
        <w:widowControl/>
        <w:shd w:val="clear" w:color="auto" w:fill="FFFFFF"/>
        <w:ind w:left="720" w:hanging="720"/>
        <w:contextualSpacing/>
        <w:rPr>
          <w:snapToGrid/>
          <w:color w:val="000000"/>
          <w:szCs w:val="24"/>
        </w:rPr>
      </w:pPr>
    </w:p>
    <w:p w14:paraId="2B808610" w14:textId="77777777" w:rsidR="006C7214" w:rsidRPr="006C7214" w:rsidRDefault="006C7214" w:rsidP="006C7214">
      <w:pPr>
        <w:widowControl/>
        <w:shd w:val="clear" w:color="auto" w:fill="FFFFFF"/>
        <w:ind w:left="720" w:hanging="720"/>
        <w:contextualSpacing/>
        <w:rPr>
          <w:snapToGrid/>
          <w:color w:val="000000"/>
          <w:szCs w:val="24"/>
        </w:rPr>
      </w:pPr>
      <w:r w:rsidRPr="006C7214">
        <w:rPr>
          <w:snapToGrid/>
          <w:color w:val="000000"/>
          <w:szCs w:val="24"/>
        </w:rPr>
        <w:t>Singh, R. S., Horan, K. A., Moeller, M. T., O’Brien, W. H., Barratt, C. L., Jex, S. M., &amp; Matthews, R. A. (2017, June).</w:t>
      </w:r>
      <w:r w:rsidRPr="006C7214">
        <w:rPr>
          <w:i/>
          <w:iCs/>
          <w:snapToGrid/>
          <w:color w:val="000000"/>
          <w:szCs w:val="24"/>
        </w:rPr>
        <w:t> The Role of Mindfulness on Work Stressors and Depletion</w:t>
      </w:r>
      <w:r w:rsidRPr="006C7214">
        <w:rPr>
          <w:snapToGrid/>
          <w:color w:val="000000"/>
          <w:szCs w:val="24"/>
        </w:rPr>
        <w:t>. Poster presented at 12th International Conference on Occupational Stress and Health, Minneapolis, MN. </w:t>
      </w:r>
    </w:p>
    <w:p w14:paraId="7CA3DBBE" w14:textId="77777777" w:rsidR="006C7214" w:rsidRPr="006C7214" w:rsidRDefault="006C7214" w:rsidP="006C7214">
      <w:pPr>
        <w:widowControl/>
        <w:spacing w:after="160" w:line="259" w:lineRule="auto"/>
        <w:ind w:left="720" w:hanging="720"/>
        <w:contextualSpacing/>
        <w:rPr>
          <w:rFonts w:eastAsia="Calibri"/>
          <w:snapToGrid/>
          <w:szCs w:val="24"/>
        </w:rPr>
      </w:pPr>
    </w:p>
    <w:p w14:paraId="3531F040" w14:textId="77777777" w:rsidR="006C7214" w:rsidRPr="006C7214" w:rsidRDefault="006C7214" w:rsidP="006C7214">
      <w:pPr>
        <w:widowControl/>
        <w:spacing w:after="160" w:line="259" w:lineRule="auto"/>
        <w:ind w:left="720" w:hanging="720"/>
        <w:contextualSpacing/>
        <w:rPr>
          <w:snapToGrid/>
          <w:color w:val="000000"/>
          <w:szCs w:val="24"/>
        </w:rPr>
      </w:pPr>
      <w:r w:rsidRPr="006C7214">
        <w:rPr>
          <w:rFonts w:eastAsia="Calibri"/>
          <w:snapToGrid/>
          <w:szCs w:val="24"/>
        </w:rPr>
        <w:t xml:space="preserve">Singh, R. S., Moeller, M. T., Horan, K. A., Wasson, R., Barratt, C. L, Jex, S. M., Matthews, R. A., &amp; O’Brien, W. H. (2017, November). </w:t>
      </w:r>
      <w:r w:rsidRPr="006C7214">
        <w:rPr>
          <w:rFonts w:eastAsia="Calibri"/>
          <w:i/>
          <w:snapToGrid/>
          <w:szCs w:val="24"/>
        </w:rPr>
        <w:t xml:space="preserve">Variation in Client Process of Acceptance and Commitment Therapy for Nurses and Nurse Aides. </w:t>
      </w:r>
      <w:r w:rsidRPr="006C7214">
        <w:rPr>
          <w:snapToGrid/>
          <w:color w:val="000000"/>
          <w:szCs w:val="24"/>
        </w:rPr>
        <w:t>Poster to be presented at the 51</w:t>
      </w:r>
      <w:r w:rsidRPr="006C7214">
        <w:rPr>
          <w:snapToGrid/>
          <w:color w:val="000000"/>
          <w:szCs w:val="24"/>
          <w:vertAlign w:val="superscript"/>
        </w:rPr>
        <w:t>st</w:t>
      </w:r>
      <w:r w:rsidRPr="006C7214">
        <w:rPr>
          <w:snapToGrid/>
          <w:color w:val="000000"/>
          <w:szCs w:val="24"/>
        </w:rPr>
        <w:t xml:space="preserve"> Annual Convention of the Association for Behavioral and Cognitive Therapies, San Diego, CA.</w:t>
      </w:r>
    </w:p>
    <w:p w14:paraId="57DA9433" w14:textId="77777777" w:rsidR="00C4010B" w:rsidRDefault="00C4010B" w:rsidP="00156238">
      <w:pPr>
        <w:tabs>
          <w:tab w:val="left" w:pos="-1440"/>
        </w:tabs>
        <w:ind w:left="720" w:hanging="720"/>
        <w:outlineLvl w:val="0"/>
        <w:rPr>
          <w:bCs/>
          <w:u w:val="single"/>
        </w:rPr>
      </w:pPr>
    </w:p>
    <w:p w14:paraId="77745745" w14:textId="77777777" w:rsidR="000160FC" w:rsidRPr="006312C4" w:rsidRDefault="000160FC" w:rsidP="00156238">
      <w:pPr>
        <w:tabs>
          <w:tab w:val="left" w:pos="-1440"/>
        </w:tabs>
        <w:ind w:left="720" w:hanging="720"/>
        <w:outlineLvl w:val="0"/>
        <w:rPr>
          <w:bCs/>
          <w:u w:val="single"/>
        </w:rPr>
      </w:pPr>
      <w:r w:rsidRPr="006312C4">
        <w:rPr>
          <w:bCs/>
          <w:u w:val="single"/>
        </w:rPr>
        <w:t>2015</w:t>
      </w:r>
    </w:p>
    <w:p w14:paraId="4544DDBD" w14:textId="77777777" w:rsidR="000160FC" w:rsidRDefault="000160FC" w:rsidP="00156238">
      <w:pPr>
        <w:tabs>
          <w:tab w:val="left" w:pos="-1440"/>
        </w:tabs>
        <w:ind w:left="720" w:hanging="720"/>
        <w:outlineLvl w:val="0"/>
        <w:rPr>
          <w:bCs/>
        </w:rPr>
      </w:pPr>
    </w:p>
    <w:p w14:paraId="7DFB763F" w14:textId="77777777" w:rsidR="001A51FE" w:rsidRDefault="001A51FE" w:rsidP="001A51FE">
      <w:pPr>
        <w:ind w:left="720" w:hanging="720"/>
      </w:pPr>
      <w:r>
        <w:t>Goodman, L., Roberts, L, Hartl-Majcher, &amp; O’Brien, W.H. (</w:t>
      </w:r>
      <w:r w:rsidR="00536BD2">
        <w:t xml:space="preserve">2015, </w:t>
      </w:r>
      <w:r>
        <w:t xml:space="preserve">June). </w:t>
      </w:r>
      <w:r w:rsidRPr="005C00FF">
        <w:rPr>
          <w:i/>
        </w:rPr>
        <w:t>International differences in perceived support from online and face to face communities</w:t>
      </w:r>
      <w:r>
        <w:t>. Poster resented at the Society for Community Research and Action Biennial Conference, Lowell, MA.</w:t>
      </w:r>
      <w:r w:rsidR="00FA135E">
        <w:t xml:space="preserve"> *</w:t>
      </w:r>
    </w:p>
    <w:p w14:paraId="32F43FE1" w14:textId="77777777" w:rsidR="001A51FE" w:rsidRDefault="001A51FE" w:rsidP="00156238">
      <w:pPr>
        <w:tabs>
          <w:tab w:val="left" w:pos="-1440"/>
        </w:tabs>
        <w:ind w:left="720" w:hanging="720"/>
        <w:outlineLvl w:val="0"/>
        <w:rPr>
          <w:bCs/>
        </w:rPr>
      </w:pPr>
    </w:p>
    <w:p w14:paraId="5F437147" w14:textId="77777777" w:rsidR="000160FC" w:rsidRPr="007E42C5" w:rsidRDefault="000160FC" w:rsidP="000160FC">
      <w:pPr>
        <w:ind w:left="720" w:hanging="720"/>
      </w:pPr>
      <w:r w:rsidRPr="007E42C5">
        <w:t>Singh, S., Walter, J. B., Eggleston, E. S., &amp; O’Brien, W. H. (</w:t>
      </w:r>
      <w:r w:rsidR="00536BD2">
        <w:t xml:space="preserve">2015, </w:t>
      </w:r>
      <w:r w:rsidRPr="007E42C5">
        <w:t xml:space="preserve">November) </w:t>
      </w:r>
      <w:r w:rsidRPr="007E42C5">
        <w:rPr>
          <w:i/>
        </w:rPr>
        <w:t>Functional Analytic Psychotherapy for Nursing Home Residents: A Single Subject Investigation of Session-by-Session Changes</w:t>
      </w:r>
      <w:r w:rsidRPr="007E42C5">
        <w:t>. Poster presented at The Association for Behavioral and Cognitive Therapies 49</w:t>
      </w:r>
      <w:r w:rsidRPr="007E42C5">
        <w:rPr>
          <w:vertAlign w:val="superscript"/>
        </w:rPr>
        <w:t>th</w:t>
      </w:r>
      <w:r w:rsidRPr="007E42C5">
        <w:t xml:space="preserve"> Convention, Special Interest Group Exhibition, Chicago, IL.</w:t>
      </w:r>
      <w:r w:rsidR="00FA135E">
        <w:t xml:space="preserve"> *</w:t>
      </w:r>
    </w:p>
    <w:p w14:paraId="395DA921" w14:textId="77777777" w:rsidR="001A51FE" w:rsidRDefault="001A51FE" w:rsidP="00156238">
      <w:pPr>
        <w:tabs>
          <w:tab w:val="left" w:pos="-1440"/>
        </w:tabs>
        <w:ind w:left="720" w:hanging="720"/>
        <w:outlineLvl w:val="0"/>
        <w:rPr>
          <w:bCs/>
        </w:rPr>
      </w:pPr>
    </w:p>
    <w:p w14:paraId="592E25E3" w14:textId="77777777" w:rsidR="00A246D8" w:rsidRPr="006312C4" w:rsidRDefault="00A246D8" w:rsidP="00156238">
      <w:pPr>
        <w:tabs>
          <w:tab w:val="left" w:pos="-1440"/>
        </w:tabs>
        <w:ind w:left="720" w:hanging="720"/>
        <w:outlineLvl w:val="0"/>
        <w:rPr>
          <w:bCs/>
          <w:u w:val="single"/>
        </w:rPr>
      </w:pPr>
      <w:r w:rsidRPr="006312C4">
        <w:rPr>
          <w:bCs/>
          <w:u w:val="single"/>
        </w:rPr>
        <w:lastRenderedPageBreak/>
        <w:t>2014</w:t>
      </w:r>
    </w:p>
    <w:p w14:paraId="5A705991" w14:textId="77777777" w:rsidR="00536BD2" w:rsidRDefault="00536BD2" w:rsidP="00536BD2">
      <w:pPr>
        <w:tabs>
          <w:tab w:val="left" w:pos="-1440"/>
        </w:tabs>
        <w:outlineLvl w:val="0"/>
        <w:rPr>
          <w:bCs/>
        </w:rPr>
      </w:pPr>
    </w:p>
    <w:p w14:paraId="2329034B" w14:textId="77777777" w:rsidR="00A246D8" w:rsidRDefault="00A246D8" w:rsidP="00536BD2">
      <w:pPr>
        <w:tabs>
          <w:tab w:val="left" w:pos="-1440"/>
        </w:tabs>
        <w:ind w:left="720" w:hanging="720"/>
        <w:outlineLvl w:val="0"/>
        <w:rPr>
          <w:b/>
          <w:bCs/>
        </w:rPr>
      </w:pPr>
      <w:r w:rsidRPr="000D123D">
        <w:rPr>
          <w:bCs/>
        </w:rPr>
        <w:t xml:space="preserve">Carhart, V. L., Baik, K.D., Ritchie, R., </w:t>
      </w:r>
      <w:proofErr w:type="spellStart"/>
      <w:r w:rsidRPr="000D123D">
        <w:rPr>
          <w:bCs/>
        </w:rPr>
        <w:t>Zaturenskaya</w:t>
      </w:r>
      <w:proofErr w:type="spellEnd"/>
      <w:r w:rsidRPr="000D123D">
        <w:rPr>
          <w:bCs/>
        </w:rPr>
        <w:t>, M., &amp; O’Brien, W. H.</w:t>
      </w:r>
      <w:r w:rsidR="00536BD2">
        <w:rPr>
          <w:bCs/>
        </w:rPr>
        <w:t xml:space="preserve"> </w:t>
      </w:r>
      <w:r w:rsidRPr="000D123D">
        <w:rPr>
          <w:bCs/>
        </w:rPr>
        <w:t>(</w:t>
      </w:r>
      <w:r w:rsidR="00536BD2">
        <w:rPr>
          <w:bCs/>
        </w:rPr>
        <w:t xml:space="preserve">2014, </w:t>
      </w:r>
      <w:r w:rsidRPr="000D123D">
        <w:rPr>
          <w:bCs/>
        </w:rPr>
        <w:t xml:space="preserve">April). </w:t>
      </w:r>
      <w:r w:rsidRPr="000D123D">
        <w:rPr>
          <w:bCs/>
          <w:i/>
        </w:rPr>
        <w:t>The Association of acceptance and avoidance with med</w:t>
      </w:r>
      <w:r w:rsidR="00536BD2">
        <w:rPr>
          <w:bCs/>
          <w:i/>
        </w:rPr>
        <w:t xml:space="preserve">ical rehabilitation </w:t>
      </w:r>
      <w:r w:rsidRPr="000D123D">
        <w:rPr>
          <w:bCs/>
          <w:i/>
        </w:rPr>
        <w:t>outcomes</w:t>
      </w:r>
      <w:r w:rsidRPr="000D123D">
        <w:rPr>
          <w:bCs/>
        </w:rPr>
        <w:t xml:space="preserve">. Poster presentation at the 35th Annual Meeting &amp; Scientific Sessions </w:t>
      </w:r>
      <w:proofErr w:type="gramStart"/>
      <w:r w:rsidRPr="000D123D">
        <w:rPr>
          <w:bCs/>
        </w:rPr>
        <w:t>of  the</w:t>
      </w:r>
      <w:proofErr w:type="gramEnd"/>
      <w:r w:rsidRPr="000D123D">
        <w:rPr>
          <w:bCs/>
        </w:rPr>
        <w:t xml:space="preserve"> Society of Behavioral Medicine, Philadelphia, PA</w:t>
      </w:r>
      <w:r w:rsidR="00FA135E">
        <w:rPr>
          <w:b/>
          <w:bCs/>
        </w:rPr>
        <w:t>. *</w:t>
      </w:r>
    </w:p>
    <w:p w14:paraId="77701222" w14:textId="77777777" w:rsidR="00A246D8" w:rsidRDefault="00A246D8" w:rsidP="00156238">
      <w:pPr>
        <w:tabs>
          <w:tab w:val="left" w:pos="-1440"/>
        </w:tabs>
        <w:ind w:left="720" w:hanging="720"/>
        <w:outlineLvl w:val="0"/>
        <w:rPr>
          <w:bCs/>
        </w:rPr>
      </w:pPr>
    </w:p>
    <w:p w14:paraId="2174A3E8" w14:textId="77777777" w:rsidR="00A246D8" w:rsidRPr="006312C4" w:rsidRDefault="000002A5" w:rsidP="00156238">
      <w:pPr>
        <w:tabs>
          <w:tab w:val="left" w:pos="-1440"/>
        </w:tabs>
        <w:ind w:left="720" w:hanging="720"/>
        <w:outlineLvl w:val="0"/>
        <w:rPr>
          <w:bCs/>
          <w:u w:val="single"/>
        </w:rPr>
      </w:pPr>
      <w:r w:rsidRPr="006312C4">
        <w:rPr>
          <w:bCs/>
          <w:u w:val="single"/>
        </w:rPr>
        <w:t>2013</w:t>
      </w:r>
    </w:p>
    <w:p w14:paraId="12C0B102" w14:textId="77777777" w:rsidR="000002A5" w:rsidRDefault="000002A5" w:rsidP="00156238">
      <w:pPr>
        <w:tabs>
          <w:tab w:val="left" w:pos="-1440"/>
        </w:tabs>
        <w:ind w:left="720" w:hanging="720"/>
        <w:outlineLvl w:val="0"/>
        <w:rPr>
          <w:bCs/>
        </w:rPr>
      </w:pPr>
    </w:p>
    <w:p w14:paraId="05535646" w14:textId="77777777" w:rsidR="000002A5" w:rsidRPr="000D123D" w:rsidRDefault="000002A5" w:rsidP="000002A5">
      <w:pPr>
        <w:tabs>
          <w:tab w:val="left" w:pos="-1440"/>
        </w:tabs>
        <w:outlineLvl w:val="0"/>
        <w:rPr>
          <w:bCs/>
          <w:i/>
        </w:rPr>
      </w:pPr>
      <w:r w:rsidRPr="000D123D">
        <w:rPr>
          <w:bCs/>
        </w:rPr>
        <w:t>Baik, K.D., &amp; O’Brien, W. H. (</w:t>
      </w:r>
      <w:r w:rsidR="00536BD2">
        <w:rPr>
          <w:bCs/>
        </w:rPr>
        <w:t xml:space="preserve">2013, </w:t>
      </w:r>
      <w:r w:rsidRPr="000D123D">
        <w:rPr>
          <w:bCs/>
        </w:rPr>
        <w:t xml:space="preserve">November). </w:t>
      </w:r>
      <w:r w:rsidRPr="000D123D">
        <w:rPr>
          <w:bCs/>
          <w:i/>
        </w:rPr>
        <w:t xml:space="preserve">Evaluating the Acceptance and </w:t>
      </w:r>
    </w:p>
    <w:p w14:paraId="692165E9" w14:textId="77777777" w:rsidR="000002A5" w:rsidRPr="000D123D" w:rsidRDefault="000002A5" w:rsidP="000002A5">
      <w:pPr>
        <w:tabs>
          <w:tab w:val="left" w:pos="-1440"/>
        </w:tabs>
        <w:outlineLvl w:val="0"/>
        <w:rPr>
          <w:bCs/>
        </w:rPr>
      </w:pPr>
      <w:r w:rsidRPr="000D123D">
        <w:rPr>
          <w:bCs/>
          <w:i/>
        </w:rPr>
        <w:t xml:space="preserve">        Commitment Therapy for insomnia: A Single Subject Investigation of Effectiveness</w:t>
      </w:r>
      <w:r w:rsidRPr="000D123D">
        <w:rPr>
          <w:bCs/>
        </w:rPr>
        <w:t xml:space="preserve">. </w:t>
      </w:r>
    </w:p>
    <w:p w14:paraId="414F9B79" w14:textId="77777777" w:rsidR="000002A5" w:rsidRPr="000D123D" w:rsidRDefault="000002A5" w:rsidP="000002A5">
      <w:pPr>
        <w:tabs>
          <w:tab w:val="left" w:pos="-1440"/>
        </w:tabs>
        <w:outlineLvl w:val="0"/>
        <w:rPr>
          <w:bCs/>
        </w:rPr>
      </w:pPr>
      <w:r w:rsidRPr="000D123D">
        <w:rPr>
          <w:bCs/>
        </w:rPr>
        <w:t xml:space="preserve">        Poster presentation at the 47th Annual Convention of Association for Behavioral and     </w:t>
      </w:r>
    </w:p>
    <w:p w14:paraId="260C4627" w14:textId="77777777" w:rsidR="000002A5" w:rsidRPr="000D123D" w:rsidRDefault="000002A5" w:rsidP="000002A5">
      <w:pPr>
        <w:tabs>
          <w:tab w:val="left" w:pos="-1440"/>
        </w:tabs>
        <w:outlineLvl w:val="0"/>
        <w:rPr>
          <w:bCs/>
        </w:rPr>
      </w:pPr>
      <w:r w:rsidRPr="000D123D">
        <w:rPr>
          <w:bCs/>
        </w:rPr>
        <w:t xml:space="preserve">        Cognitive Therapies, Nashville, TN.</w:t>
      </w:r>
      <w:r w:rsidR="00FA135E">
        <w:rPr>
          <w:bCs/>
        </w:rPr>
        <w:t xml:space="preserve"> *</w:t>
      </w:r>
    </w:p>
    <w:p w14:paraId="3FEC0DCD" w14:textId="77777777" w:rsidR="000002A5" w:rsidRPr="000D123D" w:rsidRDefault="000002A5" w:rsidP="000002A5">
      <w:pPr>
        <w:tabs>
          <w:tab w:val="left" w:pos="-1440"/>
        </w:tabs>
        <w:outlineLvl w:val="0"/>
        <w:rPr>
          <w:bCs/>
        </w:rPr>
      </w:pPr>
    </w:p>
    <w:p w14:paraId="5DDA3DD3" w14:textId="77777777" w:rsidR="000002A5" w:rsidRDefault="000002A5" w:rsidP="00536BD2">
      <w:pPr>
        <w:tabs>
          <w:tab w:val="left" w:pos="-1440"/>
        </w:tabs>
        <w:ind w:left="720" w:hanging="720"/>
        <w:outlineLvl w:val="0"/>
        <w:rPr>
          <w:b/>
          <w:bCs/>
        </w:rPr>
      </w:pPr>
      <w:r w:rsidRPr="000D123D">
        <w:rPr>
          <w:bCs/>
        </w:rPr>
        <w:t xml:space="preserve">Carhart, V. L., Baik, K.D., Ritchie, R., </w:t>
      </w:r>
      <w:proofErr w:type="spellStart"/>
      <w:r w:rsidRPr="000D123D">
        <w:rPr>
          <w:bCs/>
        </w:rPr>
        <w:t>Zaturenskaya</w:t>
      </w:r>
      <w:proofErr w:type="spellEnd"/>
      <w:r w:rsidRPr="000D123D">
        <w:rPr>
          <w:bCs/>
        </w:rPr>
        <w:t>, M., &amp; O’Brien, W. H.</w:t>
      </w:r>
      <w:r w:rsidR="00536BD2">
        <w:rPr>
          <w:bCs/>
        </w:rPr>
        <w:t xml:space="preserve"> </w:t>
      </w:r>
      <w:r w:rsidRPr="000D123D">
        <w:rPr>
          <w:bCs/>
        </w:rPr>
        <w:t>(</w:t>
      </w:r>
      <w:r w:rsidR="00536BD2">
        <w:rPr>
          <w:bCs/>
        </w:rPr>
        <w:t xml:space="preserve">2014, </w:t>
      </w:r>
      <w:r w:rsidRPr="000D123D">
        <w:rPr>
          <w:bCs/>
        </w:rPr>
        <w:t>April</w:t>
      </w:r>
      <w:r w:rsidR="00536BD2">
        <w:rPr>
          <w:bCs/>
        </w:rPr>
        <w:t xml:space="preserve">). </w:t>
      </w:r>
      <w:r w:rsidRPr="000D123D">
        <w:rPr>
          <w:bCs/>
          <w:i/>
        </w:rPr>
        <w:t>The Association of acceptance and avoidance with medical rehabilitation outcomes</w:t>
      </w:r>
      <w:r w:rsidRPr="000D123D">
        <w:rPr>
          <w:bCs/>
        </w:rPr>
        <w:t>. Poster presentation at the 35th Annual Meeting &amp; Scientific Sessions of the Society of Behavioral Medicine, Philadelphia, PA</w:t>
      </w:r>
      <w:r w:rsidR="00FA135E">
        <w:rPr>
          <w:b/>
          <w:bCs/>
        </w:rPr>
        <w:t>. *</w:t>
      </w:r>
    </w:p>
    <w:p w14:paraId="1882A504" w14:textId="77777777" w:rsidR="000002A5" w:rsidRDefault="000002A5" w:rsidP="000002A5">
      <w:pPr>
        <w:tabs>
          <w:tab w:val="left" w:pos="-1440"/>
        </w:tabs>
        <w:outlineLvl w:val="0"/>
        <w:rPr>
          <w:b/>
          <w:bCs/>
        </w:rPr>
      </w:pPr>
    </w:p>
    <w:p w14:paraId="67014A5D" w14:textId="77777777" w:rsidR="00D34733" w:rsidRPr="006312C4" w:rsidRDefault="00D34733" w:rsidP="00156238">
      <w:pPr>
        <w:tabs>
          <w:tab w:val="left" w:pos="-1440"/>
        </w:tabs>
        <w:ind w:left="720" w:hanging="720"/>
        <w:outlineLvl w:val="0"/>
        <w:rPr>
          <w:bCs/>
          <w:u w:val="single"/>
        </w:rPr>
      </w:pPr>
      <w:r w:rsidRPr="006312C4">
        <w:rPr>
          <w:bCs/>
          <w:u w:val="single"/>
        </w:rPr>
        <w:t>2012</w:t>
      </w:r>
      <w:r w:rsidR="00637C2D">
        <w:rPr>
          <w:bCs/>
          <w:u w:val="single"/>
        </w:rPr>
        <w:t xml:space="preserve"> and earlier</w:t>
      </w:r>
    </w:p>
    <w:p w14:paraId="378ECFAA" w14:textId="77777777" w:rsidR="00156238" w:rsidRDefault="00156238" w:rsidP="00156238">
      <w:pPr>
        <w:ind w:left="720" w:hanging="720"/>
      </w:pPr>
    </w:p>
    <w:p w14:paraId="7CC18C96" w14:textId="77777777" w:rsidR="00156238" w:rsidRDefault="00156238" w:rsidP="00156238">
      <w:pPr>
        <w:ind w:left="720" w:hanging="720"/>
        <w:rPr>
          <w:u w:val="words"/>
        </w:rPr>
      </w:pPr>
      <w:r>
        <w:t xml:space="preserve">Authored or co-authored </w:t>
      </w:r>
      <w:r w:rsidR="00637C2D">
        <w:t>98</w:t>
      </w:r>
      <w:r>
        <w:t xml:space="preserve"> poster and/or paper presentations at national or international conferences from 1987 - </w:t>
      </w:r>
      <w:r w:rsidR="00637C2D">
        <w:t>2012</w:t>
      </w:r>
      <w:r>
        <w:t>.</w:t>
      </w:r>
    </w:p>
    <w:p w14:paraId="283B62E9" w14:textId="77777777" w:rsidR="0055741E" w:rsidRPr="0055741E" w:rsidRDefault="0055741E" w:rsidP="00156238">
      <w:pPr>
        <w:outlineLvl w:val="0"/>
        <w:rPr>
          <w:b/>
        </w:rPr>
      </w:pPr>
    </w:p>
    <w:p w14:paraId="094E4769" w14:textId="77777777" w:rsidR="001B7BB0" w:rsidRDefault="00156238">
      <w:pPr>
        <w:outlineLvl w:val="0"/>
        <w:rPr>
          <w:b/>
        </w:rPr>
      </w:pPr>
      <w:r>
        <w:rPr>
          <w:b/>
        </w:rPr>
        <w:t>SERVICE</w:t>
      </w:r>
    </w:p>
    <w:p w14:paraId="1B16348E" w14:textId="77777777" w:rsidR="00156238" w:rsidRDefault="00156238">
      <w:pPr>
        <w:outlineLvl w:val="0"/>
        <w:rPr>
          <w:b/>
        </w:rPr>
      </w:pPr>
    </w:p>
    <w:p w14:paraId="3DEAE1E9" w14:textId="77777777" w:rsidR="00156238" w:rsidRDefault="00156238">
      <w:pPr>
        <w:outlineLvl w:val="0"/>
        <w:rPr>
          <w:b/>
        </w:rPr>
      </w:pPr>
      <w:r>
        <w:rPr>
          <w:b/>
        </w:rPr>
        <w:t>Department</w:t>
      </w:r>
    </w:p>
    <w:p w14:paraId="76E97591" w14:textId="77777777" w:rsidR="00D85A48" w:rsidRDefault="00D85A48" w:rsidP="00D85A48"/>
    <w:p w14:paraId="75503847" w14:textId="77777777" w:rsidR="00637C2D" w:rsidRDefault="00637C2D" w:rsidP="00D85A48">
      <w:r>
        <w:t>2022</w:t>
      </w:r>
      <w:r w:rsidR="005C31B4">
        <w:t xml:space="preserve"> -</w:t>
      </w:r>
      <w:r>
        <w:tab/>
      </w:r>
      <w:r>
        <w:tab/>
        <w:t xml:space="preserve">Chair, BGSU Psychology Salary, Promotion, and Tenure Committee </w:t>
      </w:r>
      <w:r w:rsidR="005C31B4">
        <w:br/>
      </w:r>
      <w:r w:rsidR="005C31B4" w:rsidRPr="005C31B4">
        <w:t>2006 -</w:t>
      </w:r>
      <w:r w:rsidR="005C31B4" w:rsidRPr="005C31B4">
        <w:tab/>
      </w:r>
      <w:r w:rsidR="005C31B4" w:rsidRPr="005C31B4">
        <w:tab/>
        <w:t>Member, Psychological Services Center Advisory Committee</w:t>
      </w:r>
    </w:p>
    <w:p w14:paraId="218BFEB2" w14:textId="77777777" w:rsidR="00637C2D" w:rsidRDefault="00637C2D" w:rsidP="00D85A48">
      <w:r>
        <w:t>2021</w:t>
      </w:r>
      <w:r w:rsidR="005C31B4">
        <w:t xml:space="preserve"> - 2022</w:t>
      </w:r>
      <w:r>
        <w:tab/>
        <w:t>Member, Faculty Recruitment Committee</w:t>
      </w:r>
    </w:p>
    <w:p w14:paraId="12B6B2BB" w14:textId="77777777" w:rsidR="0063718B" w:rsidRDefault="0063718B" w:rsidP="00D85A48">
      <w:r>
        <w:t>2017 – 2018</w:t>
      </w:r>
      <w:r>
        <w:tab/>
        <w:t>Member, Faculty Recruitment Committee</w:t>
      </w:r>
    </w:p>
    <w:p w14:paraId="05F36F07" w14:textId="77777777" w:rsidR="000160FC" w:rsidRDefault="000160FC" w:rsidP="00D85A48">
      <w:r>
        <w:t>2015 –</w:t>
      </w:r>
      <w:r>
        <w:tab/>
      </w:r>
      <w:r w:rsidR="000732AE">
        <w:t xml:space="preserve"> 2016</w:t>
      </w:r>
      <w:r>
        <w:tab/>
        <w:t>Member, Faculty Recruitment Committee</w:t>
      </w:r>
      <w:r>
        <w:tab/>
      </w:r>
    </w:p>
    <w:p w14:paraId="66F710C5" w14:textId="77777777" w:rsidR="000160FC" w:rsidRDefault="000160FC" w:rsidP="00D85A48">
      <w:r>
        <w:t xml:space="preserve">2014 </w:t>
      </w:r>
      <w:r w:rsidR="00637C2D">
        <w:t>- 2015</w:t>
      </w:r>
      <w:r>
        <w:tab/>
        <w:t>Chair, Graduate Curriculum Committee</w:t>
      </w:r>
    </w:p>
    <w:p w14:paraId="2F4B3C5F" w14:textId="77777777" w:rsidR="000160FC" w:rsidRDefault="000160FC" w:rsidP="00D85A48">
      <w:r>
        <w:t>2014 – 2015</w:t>
      </w:r>
      <w:r>
        <w:tab/>
        <w:t>Chair, Faculty Recruitment Committee</w:t>
      </w:r>
      <w:r>
        <w:tab/>
      </w:r>
    </w:p>
    <w:p w14:paraId="7457C414" w14:textId="77777777" w:rsidR="00CB05E5" w:rsidRDefault="00CB05E5" w:rsidP="00D85A48">
      <w:r w:rsidRPr="00CB05E5">
        <w:t>2012 – 2013</w:t>
      </w:r>
      <w:r w:rsidRPr="00CB05E5">
        <w:tab/>
        <w:t>Member, Depar</w:t>
      </w:r>
      <w:r>
        <w:t>tmental Salary, Promotion, and T</w:t>
      </w:r>
      <w:r w:rsidRPr="00CB05E5">
        <w:t>enure Committee</w:t>
      </w:r>
    </w:p>
    <w:p w14:paraId="660A1C9D" w14:textId="77777777" w:rsidR="005C31B4" w:rsidRDefault="005C31B4" w:rsidP="00D85A48">
      <w:r w:rsidRPr="005C31B4">
        <w:t>2009 - 2010</w:t>
      </w:r>
      <w:r w:rsidRPr="005C31B4">
        <w:tab/>
        <w:t>Search Committee, Cognitive Neuroscience area in Psychology Department</w:t>
      </w:r>
    </w:p>
    <w:p w14:paraId="2CF89BDC" w14:textId="77777777" w:rsidR="00156238" w:rsidRPr="00D51025" w:rsidRDefault="00D85A48" w:rsidP="00D85A48">
      <w:r w:rsidRPr="00D51025">
        <w:t xml:space="preserve">2009 - </w:t>
      </w:r>
      <w:r w:rsidR="00156238" w:rsidRPr="00D51025">
        <w:t>2010</w:t>
      </w:r>
      <w:r w:rsidR="00156238" w:rsidRPr="00D51025">
        <w:tab/>
      </w:r>
      <w:bookmarkStart w:id="2" w:name="_Hlk120714103"/>
      <w:r w:rsidR="00156238" w:rsidRPr="00D51025">
        <w:t xml:space="preserve">Member, </w:t>
      </w:r>
      <w:r w:rsidRPr="00D51025">
        <w:t xml:space="preserve">Departmental </w:t>
      </w:r>
      <w:r w:rsidR="00156238" w:rsidRPr="00D51025">
        <w:t xml:space="preserve">Salary, </w:t>
      </w:r>
      <w:r w:rsidRPr="00D51025">
        <w:t>Promotion, and Tenure Committee</w:t>
      </w:r>
      <w:bookmarkEnd w:id="2"/>
    </w:p>
    <w:p w14:paraId="5880252E" w14:textId="77777777" w:rsidR="005C31B4" w:rsidRDefault="005C31B4" w:rsidP="00D85A48">
      <w:r w:rsidRPr="005C31B4">
        <w:t>2008 - 2009</w:t>
      </w:r>
      <w:r w:rsidRPr="005C31B4">
        <w:tab/>
        <w:t>Chair, Departmental Salary Promotion and Tenure Committee in Psychology</w:t>
      </w:r>
      <w:r>
        <w:br/>
      </w:r>
      <w:r w:rsidRPr="005C31B4">
        <w:t>2006 - 2007</w:t>
      </w:r>
      <w:r w:rsidRPr="005C31B4">
        <w:tab/>
        <w:t>Member, Clinical Psychology Faculty Recruitment Committee</w:t>
      </w:r>
    </w:p>
    <w:p w14:paraId="471F42E2" w14:textId="77777777" w:rsidR="005C31B4" w:rsidRDefault="005C31B4" w:rsidP="00D85A48">
      <w:r w:rsidRPr="005C31B4">
        <w:t>2006 - 2007</w:t>
      </w:r>
      <w:r w:rsidRPr="005C31B4">
        <w:tab/>
        <w:t>Member, Clinical Psychology Admissions Committee</w:t>
      </w:r>
    </w:p>
    <w:p w14:paraId="1555A488" w14:textId="77777777" w:rsidR="005C31B4" w:rsidRDefault="005C31B4" w:rsidP="00D85A48">
      <w:r w:rsidRPr="005C31B4">
        <w:t>2005 - 2006</w:t>
      </w:r>
      <w:r w:rsidRPr="005C31B4">
        <w:tab/>
        <w:t xml:space="preserve">Advisor, Psi </w:t>
      </w:r>
      <w:proofErr w:type="gramStart"/>
      <w:r w:rsidRPr="005C31B4">
        <w:t>Chi</w:t>
      </w:r>
      <w:proofErr w:type="gramEnd"/>
      <w:r w:rsidRPr="005C31B4">
        <w:t xml:space="preserve"> and Psychology Club</w:t>
      </w:r>
    </w:p>
    <w:p w14:paraId="1195B360" w14:textId="77777777" w:rsidR="005C31B4" w:rsidRDefault="005C31B4" w:rsidP="00D85A48">
      <w:r w:rsidRPr="005C31B4">
        <w:t>2005 - 2006</w:t>
      </w:r>
      <w:r w:rsidRPr="005C31B4">
        <w:tab/>
        <w:t>Member, Clinical Psychology Admission Committee</w:t>
      </w:r>
    </w:p>
    <w:p w14:paraId="370F25AB" w14:textId="77777777" w:rsidR="00D85A48" w:rsidRPr="00D51025" w:rsidRDefault="00D85A48" w:rsidP="00D85A48">
      <w:r w:rsidRPr="00D51025">
        <w:t>2004 - 2005</w:t>
      </w:r>
      <w:r w:rsidRPr="00D51025">
        <w:tab/>
      </w:r>
      <w:r w:rsidR="00637C2D" w:rsidRPr="00637C2D">
        <w:t>Member, Departmental Salary, Promotion, and Tenure Committee</w:t>
      </w:r>
    </w:p>
    <w:p w14:paraId="5B24E903" w14:textId="77777777" w:rsidR="005C31B4" w:rsidRDefault="005C31B4" w:rsidP="00D85A48">
      <w:r w:rsidRPr="005C31B4">
        <w:lastRenderedPageBreak/>
        <w:t>2003 - 2004</w:t>
      </w:r>
      <w:r w:rsidRPr="005C31B4">
        <w:tab/>
        <w:t>Chair, Departmental Salary Promotion and Tenure Committee in Psychology</w:t>
      </w:r>
    </w:p>
    <w:p w14:paraId="320BF467" w14:textId="77777777" w:rsidR="005C31B4" w:rsidRDefault="005C31B4" w:rsidP="00D85A48">
      <w:r w:rsidRPr="005C31B4">
        <w:t>2003 - 2004</w:t>
      </w:r>
      <w:r w:rsidRPr="005C31B4">
        <w:tab/>
        <w:t>Chair, Clinical Psychology Admissions Committee</w:t>
      </w:r>
    </w:p>
    <w:p w14:paraId="0FABE4DE" w14:textId="77777777" w:rsidR="00EB0558" w:rsidRPr="00D51025" w:rsidRDefault="00D85A48" w:rsidP="00D85A48">
      <w:r w:rsidRPr="00D51025">
        <w:t xml:space="preserve">2001 </w:t>
      </w:r>
      <w:r w:rsidR="00EB0558" w:rsidRPr="00D51025">
        <w:t>-</w:t>
      </w:r>
      <w:r w:rsidRPr="00D51025">
        <w:t xml:space="preserve"> 2002</w:t>
      </w:r>
      <w:r w:rsidR="00637C2D" w:rsidRPr="00637C2D">
        <w:t xml:space="preserve"> </w:t>
      </w:r>
      <w:r w:rsidR="00637C2D">
        <w:tab/>
      </w:r>
      <w:r w:rsidR="00637C2D" w:rsidRPr="00637C2D">
        <w:t>Member, Departmental Salary, Promotion, and Tenure Committee</w:t>
      </w:r>
    </w:p>
    <w:p w14:paraId="5077DD22" w14:textId="77777777" w:rsidR="005C31B4" w:rsidRDefault="005C31B4" w:rsidP="00EB0558">
      <w:r w:rsidRPr="005C31B4">
        <w:t xml:space="preserve">2001 - 2002 </w:t>
      </w:r>
      <w:r w:rsidRPr="005C31B4">
        <w:tab/>
        <w:t>Member, Clinical Psychology Faculty Recruitment Committee</w:t>
      </w:r>
    </w:p>
    <w:p w14:paraId="216B3BF1" w14:textId="77777777" w:rsidR="005C31B4" w:rsidRDefault="005C31B4" w:rsidP="00EB0558">
      <w:r w:rsidRPr="005C31B4">
        <w:t>1999 - 2001    Member, University Honors Advisory Committee</w:t>
      </w:r>
    </w:p>
    <w:p w14:paraId="29E7572E" w14:textId="77777777" w:rsidR="005C31B4" w:rsidRDefault="005C31B4" w:rsidP="00EB0558">
      <w:r w:rsidRPr="005C31B4">
        <w:t>1998 - 1999</w:t>
      </w:r>
      <w:r w:rsidRPr="005C31B4">
        <w:tab/>
        <w:t>Chair, Departmental Salary Promotion and Tenure Committee in Psychology</w:t>
      </w:r>
    </w:p>
    <w:p w14:paraId="2B085641" w14:textId="77777777" w:rsidR="00EB0558" w:rsidRDefault="00EB0558" w:rsidP="00EB0558">
      <w:r>
        <w:t xml:space="preserve">1997 - </w:t>
      </w:r>
      <w:proofErr w:type="gramStart"/>
      <w:r>
        <w:t xml:space="preserve">1998  </w:t>
      </w:r>
      <w:r>
        <w:tab/>
      </w:r>
      <w:proofErr w:type="gramEnd"/>
      <w:r w:rsidR="00637C2D" w:rsidRPr="00637C2D">
        <w:t>Member, Departmental Salary, Promotion, and Tenure Committee</w:t>
      </w:r>
    </w:p>
    <w:p w14:paraId="79E1CD95" w14:textId="77777777" w:rsidR="005C31B4" w:rsidRDefault="005C31B4" w:rsidP="00176622">
      <w:pPr>
        <w:tabs>
          <w:tab w:val="left" w:pos="720"/>
          <w:tab w:val="left" w:pos="1440"/>
          <w:tab w:val="left" w:pos="2160"/>
          <w:tab w:val="left" w:pos="2880"/>
          <w:tab w:val="left" w:pos="3600"/>
          <w:tab w:val="left" w:pos="4320"/>
          <w:tab w:val="left" w:pos="5040"/>
          <w:tab w:val="left" w:pos="5760"/>
          <w:tab w:val="left" w:pos="6480"/>
          <w:tab w:val="left" w:pos="7200"/>
          <w:tab w:val="left" w:pos="7635"/>
        </w:tabs>
      </w:pPr>
      <w:r w:rsidRPr="005C31B4">
        <w:t>1997 - 1998</w:t>
      </w:r>
      <w:r w:rsidRPr="005C31B4">
        <w:tab/>
        <w:t>Chair, Clinical Psychology Admissions Committee</w:t>
      </w:r>
    </w:p>
    <w:p w14:paraId="6698C264" w14:textId="77777777" w:rsidR="005C31B4" w:rsidRDefault="005C31B4" w:rsidP="005C31B4">
      <w:pPr>
        <w:tabs>
          <w:tab w:val="left" w:pos="720"/>
          <w:tab w:val="left" w:pos="1440"/>
          <w:tab w:val="left" w:pos="2160"/>
          <w:tab w:val="left" w:pos="2880"/>
          <w:tab w:val="left" w:pos="3600"/>
          <w:tab w:val="left" w:pos="4320"/>
          <w:tab w:val="left" w:pos="5040"/>
          <w:tab w:val="left" w:pos="5760"/>
          <w:tab w:val="left" w:pos="6480"/>
          <w:tab w:val="left" w:pos="7200"/>
          <w:tab w:val="left" w:pos="7635"/>
        </w:tabs>
      </w:pPr>
      <w:r>
        <w:t>1995   1996</w:t>
      </w:r>
      <w:r>
        <w:tab/>
        <w:t>Member, Committee on Psychology Chair Succession</w:t>
      </w:r>
    </w:p>
    <w:p w14:paraId="0D665A83" w14:textId="77777777" w:rsidR="005C31B4" w:rsidRDefault="005C31B4" w:rsidP="005C31B4">
      <w:pPr>
        <w:tabs>
          <w:tab w:val="left" w:pos="720"/>
          <w:tab w:val="left" w:pos="1440"/>
          <w:tab w:val="left" w:pos="2160"/>
          <w:tab w:val="left" w:pos="2880"/>
          <w:tab w:val="left" w:pos="3600"/>
          <w:tab w:val="left" w:pos="4320"/>
          <w:tab w:val="left" w:pos="5040"/>
          <w:tab w:val="left" w:pos="5760"/>
          <w:tab w:val="left" w:pos="6480"/>
          <w:tab w:val="left" w:pos="7200"/>
          <w:tab w:val="left" w:pos="7635"/>
        </w:tabs>
      </w:pPr>
      <w:r>
        <w:t>1995   1996</w:t>
      </w:r>
      <w:r>
        <w:tab/>
        <w:t>Member, Clinical Program Preliminary Exam Committee</w:t>
      </w:r>
    </w:p>
    <w:p w14:paraId="2AAB0173" w14:textId="77777777" w:rsidR="005C31B4" w:rsidRDefault="005C31B4" w:rsidP="005C31B4">
      <w:pPr>
        <w:tabs>
          <w:tab w:val="left" w:pos="720"/>
          <w:tab w:val="left" w:pos="1440"/>
          <w:tab w:val="left" w:pos="2160"/>
          <w:tab w:val="left" w:pos="2880"/>
          <w:tab w:val="left" w:pos="3600"/>
          <w:tab w:val="left" w:pos="4320"/>
          <w:tab w:val="left" w:pos="5040"/>
          <w:tab w:val="left" w:pos="5760"/>
          <w:tab w:val="left" w:pos="6480"/>
          <w:tab w:val="left" w:pos="7200"/>
          <w:tab w:val="left" w:pos="7635"/>
        </w:tabs>
      </w:pPr>
      <w:r>
        <w:t>1995   1996     Member, Clinical Program Curriculum Modification Committee</w:t>
      </w:r>
    </w:p>
    <w:p w14:paraId="7D63528B" w14:textId="77777777" w:rsidR="00176622" w:rsidRDefault="00176622" w:rsidP="00176622">
      <w:pPr>
        <w:tabs>
          <w:tab w:val="left" w:pos="720"/>
          <w:tab w:val="left" w:pos="1440"/>
          <w:tab w:val="left" w:pos="2160"/>
          <w:tab w:val="left" w:pos="2880"/>
          <w:tab w:val="left" w:pos="3600"/>
          <w:tab w:val="left" w:pos="4320"/>
          <w:tab w:val="left" w:pos="5040"/>
          <w:tab w:val="left" w:pos="5760"/>
          <w:tab w:val="left" w:pos="6480"/>
          <w:tab w:val="left" w:pos="7200"/>
          <w:tab w:val="left" w:pos="7635"/>
        </w:tabs>
      </w:pPr>
      <w:r>
        <w:t>1994 - 1997</w:t>
      </w:r>
      <w:r>
        <w:tab/>
      </w:r>
      <w:r w:rsidR="00637C2D" w:rsidRPr="00637C2D">
        <w:t>Member, Departmental Salary, Promotion, and Tenure Committee</w:t>
      </w:r>
      <w:r>
        <w:tab/>
      </w:r>
    </w:p>
    <w:p w14:paraId="6662A06B" w14:textId="77777777" w:rsidR="005C31B4" w:rsidRDefault="005C31B4" w:rsidP="00176622">
      <w:r w:rsidRPr="005C31B4">
        <w:t>1994   1995     Chair, Clinical Psychology Admissions Committee</w:t>
      </w:r>
    </w:p>
    <w:p w14:paraId="70B127DF" w14:textId="77777777" w:rsidR="00176622" w:rsidRPr="00637C2D" w:rsidRDefault="00176622" w:rsidP="00176622">
      <w:r>
        <w:t xml:space="preserve">1993 </w:t>
      </w:r>
      <w:r>
        <w:noBreakHyphen/>
        <w:t xml:space="preserve"> 1995    </w:t>
      </w:r>
      <w:r w:rsidR="00637C2D" w:rsidRPr="00637C2D">
        <w:t>Member, Departmental Salary, Promotion, and Tenure Committee</w:t>
      </w:r>
    </w:p>
    <w:p w14:paraId="575391A4" w14:textId="77777777" w:rsidR="00EB0558" w:rsidRPr="00637C2D" w:rsidRDefault="00EB0558" w:rsidP="00D85A48">
      <w:r>
        <w:t xml:space="preserve">1993 </w:t>
      </w:r>
      <w:r>
        <w:noBreakHyphen/>
        <w:t xml:space="preserve"> 1994     </w:t>
      </w:r>
      <w:r w:rsidR="00637C2D">
        <w:t>M</w:t>
      </w:r>
      <w:r w:rsidR="00637C2D" w:rsidRPr="00637C2D">
        <w:t>ember, Clinical Psychology Faculty Recruitment Committee</w:t>
      </w:r>
    </w:p>
    <w:p w14:paraId="3C0735B1" w14:textId="77777777" w:rsidR="00EB0558" w:rsidRPr="005C31B4" w:rsidRDefault="00176622" w:rsidP="00176622">
      <w:r>
        <w:t xml:space="preserve">1992 </w:t>
      </w:r>
      <w:r>
        <w:noBreakHyphen/>
        <w:t xml:space="preserve"> 1994     </w:t>
      </w:r>
      <w:r w:rsidR="005C31B4">
        <w:t>Member, Clinical Psychology Admissions Committee</w:t>
      </w:r>
    </w:p>
    <w:p w14:paraId="7BA39D77" w14:textId="77777777" w:rsidR="008F7379" w:rsidRDefault="00176622" w:rsidP="00D85A48">
      <w:r>
        <w:t xml:space="preserve">1992 </w:t>
      </w:r>
      <w:r>
        <w:noBreakHyphen/>
        <w:t xml:space="preserve"> 1993     </w:t>
      </w:r>
      <w:r w:rsidR="008F7379">
        <w:t>Member, Committee for Clinical Psycholo</w:t>
      </w:r>
      <w:r w:rsidR="009D66A2">
        <w:t>gy Team/Practicum Restructuring</w:t>
      </w:r>
    </w:p>
    <w:p w14:paraId="4EDCDA16" w14:textId="77777777" w:rsidR="009D66A2" w:rsidRDefault="009D66A2">
      <w:pPr>
        <w:outlineLvl w:val="0"/>
        <w:rPr>
          <w:b/>
        </w:rPr>
      </w:pPr>
    </w:p>
    <w:p w14:paraId="09A76193" w14:textId="77777777" w:rsidR="00156238" w:rsidRDefault="00156238">
      <w:pPr>
        <w:outlineLvl w:val="0"/>
        <w:rPr>
          <w:b/>
        </w:rPr>
      </w:pPr>
      <w:r>
        <w:rPr>
          <w:b/>
        </w:rPr>
        <w:t xml:space="preserve">University </w:t>
      </w:r>
    </w:p>
    <w:p w14:paraId="7557073C" w14:textId="77777777" w:rsidR="000160FC" w:rsidRDefault="000160FC">
      <w:pPr>
        <w:outlineLvl w:val="0"/>
      </w:pPr>
    </w:p>
    <w:p w14:paraId="26BD89E6" w14:textId="77777777" w:rsidR="000732AE" w:rsidRDefault="000732AE">
      <w:pPr>
        <w:outlineLvl w:val="0"/>
      </w:pPr>
      <w:r>
        <w:t>2016 –</w:t>
      </w:r>
      <w:r w:rsidR="008B7475">
        <w:t xml:space="preserve"> 2019</w:t>
      </w:r>
      <w:r>
        <w:tab/>
        <w:t>Graduate Curriculum committee</w:t>
      </w:r>
    </w:p>
    <w:p w14:paraId="50601532" w14:textId="77777777" w:rsidR="000732AE" w:rsidRDefault="000732AE" w:rsidP="000732AE">
      <w:pPr>
        <w:outlineLvl w:val="0"/>
      </w:pPr>
      <w:r>
        <w:t>2014 –</w:t>
      </w:r>
      <w:r>
        <w:tab/>
      </w:r>
      <w:r w:rsidR="008B7475">
        <w:t>2019</w:t>
      </w:r>
      <w:r>
        <w:tab/>
        <w:t>Graduate Council, BGSU</w:t>
      </w:r>
    </w:p>
    <w:p w14:paraId="1119F470" w14:textId="77777777" w:rsidR="00ED4D63" w:rsidRDefault="00ED4D63">
      <w:pPr>
        <w:outlineLvl w:val="0"/>
      </w:pPr>
      <w:r>
        <w:t>2017</w:t>
      </w:r>
      <w:r w:rsidR="000732AE">
        <w:t xml:space="preserve"> - 2018</w:t>
      </w:r>
      <w:r>
        <w:tab/>
        <w:t>Graduate Dean Selection Committee</w:t>
      </w:r>
    </w:p>
    <w:p w14:paraId="2BC314ED" w14:textId="77777777" w:rsidR="005C3774" w:rsidRDefault="005C3774">
      <w:pPr>
        <w:outlineLvl w:val="0"/>
      </w:pPr>
      <w:r>
        <w:t>2014 –</w:t>
      </w:r>
      <w:r w:rsidR="000160FC">
        <w:tab/>
      </w:r>
      <w:r w:rsidR="000732AE">
        <w:t>2016</w:t>
      </w:r>
      <w:r>
        <w:tab/>
        <w:t>Graduate Student Issues Committee, BGSU</w:t>
      </w:r>
    </w:p>
    <w:p w14:paraId="76069053" w14:textId="77777777" w:rsidR="005C3774" w:rsidRDefault="005C3774">
      <w:pPr>
        <w:outlineLvl w:val="0"/>
      </w:pPr>
      <w:r>
        <w:t xml:space="preserve">2014 – </w:t>
      </w:r>
      <w:r w:rsidR="000160FC">
        <w:t>2015</w:t>
      </w:r>
      <w:r>
        <w:tab/>
        <w:t>Student Grievance Committee, BGSU</w:t>
      </w:r>
    </w:p>
    <w:p w14:paraId="74DBC43F" w14:textId="77777777" w:rsidR="00156238" w:rsidRDefault="009D66A2">
      <w:pPr>
        <w:outlineLvl w:val="0"/>
        <w:rPr>
          <w:b/>
        </w:rPr>
      </w:pPr>
      <w:r>
        <w:t xml:space="preserve">2012 </w:t>
      </w:r>
      <w:r w:rsidR="00776DF0">
        <w:t>–</w:t>
      </w:r>
      <w:r w:rsidR="00156238">
        <w:t xml:space="preserve"> </w:t>
      </w:r>
      <w:r w:rsidR="00776DF0">
        <w:t>2013</w:t>
      </w:r>
      <w:r w:rsidR="00776DF0">
        <w:tab/>
      </w:r>
      <w:r w:rsidR="00156238">
        <w:t>Faculty Senate, BGSU</w:t>
      </w:r>
    </w:p>
    <w:p w14:paraId="2E04AE15" w14:textId="77777777" w:rsidR="00E87612" w:rsidRDefault="00776DF0">
      <w:pPr>
        <w:outlineLvl w:val="0"/>
      </w:pPr>
      <w:r>
        <w:t>2010 – 2011</w:t>
      </w:r>
      <w:r>
        <w:tab/>
        <w:t>Member, Distinguished Thesis Award Review Committee</w:t>
      </w:r>
    </w:p>
    <w:p w14:paraId="04972596" w14:textId="77777777" w:rsidR="009D66A2" w:rsidRDefault="00156238">
      <w:pPr>
        <w:outlineLvl w:val="0"/>
      </w:pPr>
      <w:r>
        <w:t>2</w:t>
      </w:r>
      <w:r w:rsidR="009D66A2">
        <w:t xml:space="preserve">008 </w:t>
      </w:r>
      <w:r w:rsidR="00776DF0">
        <w:t>– 2009</w:t>
      </w:r>
      <w:r w:rsidR="00776DF0">
        <w:tab/>
      </w:r>
      <w:r>
        <w:t xml:space="preserve">Member, University Faculty </w:t>
      </w:r>
      <w:r w:rsidR="001D1A8B">
        <w:t xml:space="preserve">Personnel </w:t>
      </w:r>
      <w:r w:rsidR="00E36DCB">
        <w:t xml:space="preserve">and </w:t>
      </w:r>
      <w:r>
        <w:t>Conci</w:t>
      </w:r>
      <w:r w:rsidR="009D66A2">
        <w:t>liation Committee</w:t>
      </w:r>
    </w:p>
    <w:p w14:paraId="3589A9AF" w14:textId="77777777" w:rsidR="001D1A8B" w:rsidRDefault="001D1A8B">
      <w:pPr>
        <w:outlineLvl w:val="0"/>
      </w:pPr>
      <w:r>
        <w:t xml:space="preserve">1999 </w:t>
      </w:r>
      <w:r w:rsidR="005C31B4">
        <w:t>–</w:t>
      </w:r>
      <w:r>
        <w:t xml:space="preserve"> 2000</w:t>
      </w:r>
      <w:r w:rsidR="005C31B4">
        <w:tab/>
        <w:t>Member, University Faculty Personnel and Conciliation Committee</w:t>
      </w:r>
    </w:p>
    <w:p w14:paraId="7D3F6F45" w14:textId="77777777" w:rsidR="00156238" w:rsidRDefault="009D66A2">
      <w:pPr>
        <w:outlineLvl w:val="0"/>
      </w:pPr>
      <w:r>
        <w:t xml:space="preserve">2008 </w:t>
      </w:r>
      <w:r w:rsidR="00776DF0">
        <w:t>–</w:t>
      </w:r>
      <w:r>
        <w:t xml:space="preserve"> 2009</w:t>
      </w:r>
      <w:r w:rsidR="00776DF0">
        <w:tab/>
      </w:r>
      <w:r w:rsidR="00156238">
        <w:t>Chair of Tenure Grievance Case</w:t>
      </w:r>
      <w:r w:rsidR="00E36DCB">
        <w:t>, Faculty Personnel and Conciliation Committee</w:t>
      </w:r>
      <w:r w:rsidR="00156238">
        <w:tab/>
      </w:r>
    </w:p>
    <w:p w14:paraId="059C9BF6" w14:textId="77777777" w:rsidR="008F7379" w:rsidRDefault="009D66A2" w:rsidP="008F7379">
      <w:pPr>
        <w:tabs>
          <w:tab w:val="left" w:pos="-1440"/>
        </w:tabs>
        <w:ind w:left="2160" w:hanging="2160"/>
      </w:pPr>
      <w:r>
        <w:t xml:space="preserve">1999 - 2000     </w:t>
      </w:r>
      <w:r w:rsidR="008F7379">
        <w:t>Chair, BGSU Faculty Research Committee</w:t>
      </w:r>
    </w:p>
    <w:p w14:paraId="6417E370" w14:textId="77777777" w:rsidR="00776DF0" w:rsidRDefault="009D66A2" w:rsidP="00776DF0">
      <w:r>
        <w:t>1997 - 1998</w:t>
      </w:r>
      <w:r>
        <w:tab/>
      </w:r>
      <w:r w:rsidR="008F7379" w:rsidRPr="008F7379">
        <w:t>Chair, BGSU Health</w:t>
      </w:r>
      <w:r w:rsidR="008F7379">
        <w:t xml:space="preserve"> Services Advisory Committee</w:t>
      </w:r>
    </w:p>
    <w:p w14:paraId="037D2CF0" w14:textId="77777777" w:rsidR="00776DF0" w:rsidRPr="00776DF0" w:rsidRDefault="00776DF0" w:rsidP="008F7379">
      <w:r w:rsidRPr="00776DF0">
        <w:t>2005 – 2006</w:t>
      </w:r>
      <w:r w:rsidRPr="00776DF0">
        <w:tab/>
      </w:r>
      <w:r w:rsidR="008F7379" w:rsidRPr="00776DF0">
        <w:t>Member, Scholarship of Engagement Committee</w:t>
      </w:r>
    </w:p>
    <w:p w14:paraId="7431A037" w14:textId="77777777" w:rsidR="00776DF0" w:rsidRDefault="009D66A2" w:rsidP="008F7379">
      <w:r>
        <w:t xml:space="preserve">1997 - 1998   </w:t>
      </w:r>
      <w:r>
        <w:tab/>
      </w:r>
      <w:r w:rsidR="008F7379">
        <w:t>Member, Univer</w:t>
      </w:r>
      <w:r>
        <w:t>sity Faculty Research Committee</w:t>
      </w:r>
    </w:p>
    <w:p w14:paraId="2EDC648E" w14:textId="77777777" w:rsidR="00776DF0" w:rsidRDefault="008F7379" w:rsidP="00776DF0">
      <w:r>
        <w:t xml:space="preserve">1992 </w:t>
      </w:r>
      <w:r w:rsidR="00776DF0">
        <w:t>–</w:t>
      </w:r>
      <w:r>
        <w:t xml:space="preserve"> 1</w:t>
      </w:r>
      <w:r w:rsidR="00776DF0">
        <w:t>996</w:t>
      </w:r>
      <w:r w:rsidR="00776DF0">
        <w:tab/>
      </w:r>
      <w:r>
        <w:t>Member, of B</w:t>
      </w:r>
      <w:r w:rsidR="009D66A2">
        <w:t>GSU Human Subjects Review Board</w:t>
      </w:r>
    </w:p>
    <w:p w14:paraId="580A57C1" w14:textId="77777777" w:rsidR="009D66A2" w:rsidRDefault="00776DF0" w:rsidP="00776DF0">
      <w:r>
        <w:t>1994 – 1996</w:t>
      </w:r>
      <w:r>
        <w:tab/>
      </w:r>
      <w:r w:rsidR="008F7379">
        <w:t>Chair, Departmen</w:t>
      </w:r>
      <w:r w:rsidR="009D66A2">
        <w:t>tal Human Subjects Review Board</w:t>
      </w:r>
    </w:p>
    <w:p w14:paraId="1FD55B7C" w14:textId="77777777" w:rsidR="00776DF0" w:rsidRDefault="00776DF0" w:rsidP="00776DF0">
      <w:pPr>
        <w:tabs>
          <w:tab w:val="left" w:pos="-1440"/>
        </w:tabs>
        <w:ind w:left="2160" w:hanging="2160"/>
      </w:pPr>
      <w:r>
        <w:t xml:space="preserve">1992 </w:t>
      </w:r>
      <w:r>
        <w:noBreakHyphen/>
        <w:t xml:space="preserve"> 1993     </w:t>
      </w:r>
      <w:r w:rsidR="008F7379">
        <w:t>Member, BGSU</w:t>
      </w:r>
      <w:r w:rsidR="009D66A2">
        <w:t xml:space="preserve"> Health Services Advisory Board</w:t>
      </w:r>
    </w:p>
    <w:p w14:paraId="57236BC1" w14:textId="77777777" w:rsidR="008F7379" w:rsidRDefault="00776DF0" w:rsidP="00776DF0">
      <w:pPr>
        <w:tabs>
          <w:tab w:val="left" w:pos="-1440"/>
        </w:tabs>
        <w:ind w:left="2160" w:hanging="2160"/>
      </w:pPr>
      <w:r>
        <w:t xml:space="preserve">1991                </w:t>
      </w:r>
      <w:r w:rsidR="008F7379">
        <w:t>Member, Bowling Green Alumni Associatio</w:t>
      </w:r>
      <w:r>
        <w:t xml:space="preserve">n Undergraduate Research Awards </w:t>
      </w:r>
      <w:r w:rsidR="008F7379">
        <w:t>Committee</w:t>
      </w:r>
    </w:p>
    <w:p w14:paraId="04E99E70" w14:textId="77777777" w:rsidR="008F7379" w:rsidRDefault="008F7379" w:rsidP="008F7379">
      <w:pPr>
        <w:ind w:left="2160"/>
        <w:outlineLvl w:val="0"/>
        <w:rPr>
          <w:b/>
        </w:rPr>
      </w:pPr>
    </w:p>
    <w:p w14:paraId="116FE191" w14:textId="77777777" w:rsidR="00156238" w:rsidRDefault="00156238">
      <w:pPr>
        <w:outlineLvl w:val="0"/>
        <w:rPr>
          <w:b/>
        </w:rPr>
      </w:pPr>
      <w:r>
        <w:rPr>
          <w:b/>
        </w:rPr>
        <w:t>Professional</w:t>
      </w:r>
    </w:p>
    <w:p w14:paraId="0C2D37F8" w14:textId="77777777" w:rsidR="00156238" w:rsidRDefault="00156238" w:rsidP="00156238"/>
    <w:p w14:paraId="3DC8D2BA" w14:textId="77777777" w:rsidR="008B7475" w:rsidRDefault="005C3774" w:rsidP="00C76BBB">
      <w:r>
        <w:t xml:space="preserve">2010 – </w:t>
      </w:r>
      <w:r w:rsidR="008B7475">
        <w:t>present</w:t>
      </w:r>
      <w:r w:rsidR="00C76BBB">
        <w:t xml:space="preserve"> </w:t>
      </w:r>
      <w:r>
        <w:t>Site Visitor</w:t>
      </w:r>
      <w:r w:rsidR="00C76BBB">
        <w:t xml:space="preserve"> and Site Visit Chair</w:t>
      </w:r>
      <w:r>
        <w:t>, American Psychological Association Commission</w:t>
      </w:r>
      <w:r w:rsidR="008B7475">
        <w:t xml:space="preserve"> </w:t>
      </w:r>
    </w:p>
    <w:p w14:paraId="5C48F4CC" w14:textId="77777777" w:rsidR="005C3774" w:rsidRDefault="008B7475" w:rsidP="008B7475">
      <w:r>
        <w:tab/>
      </w:r>
      <w:r>
        <w:tab/>
      </w:r>
      <w:r w:rsidR="005C3774">
        <w:t>on Accreditation</w:t>
      </w:r>
      <w:r w:rsidR="005C31B4">
        <w:t>.</w:t>
      </w:r>
    </w:p>
    <w:p w14:paraId="75E41E08" w14:textId="77777777" w:rsidR="000732AE" w:rsidRDefault="000732AE" w:rsidP="000732AE">
      <w:r>
        <w:lastRenderedPageBreak/>
        <w:t>2018</w:t>
      </w:r>
      <w:r w:rsidR="00C76BBB">
        <w:t xml:space="preserve"> -2019</w:t>
      </w:r>
      <w:r>
        <w:tab/>
        <w:t>Grant reviewer, NIH</w:t>
      </w:r>
    </w:p>
    <w:p w14:paraId="4B6116A3" w14:textId="77777777" w:rsidR="00776DF0" w:rsidRDefault="000160FC" w:rsidP="00776DF0">
      <w:pPr>
        <w:ind w:left="1440" w:hanging="1440"/>
      </w:pPr>
      <w:r>
        <w:t>2014 - 2015</w:t>
      </w:r>
      <w:r w:rsidR="00776DF0">
        <w:tab/>
        <w:t>Chair, BGSU, University of Toledo, University of Michigan Annual Research Symposium in Psychiatry, Psychology, and Behavioral Science</w:t>
      </w:r>
      <w:r>
        <w:t>.</w:t>
      </w:r>
    </w:p>
    <w:p w14:paraId="66AE3D42" w14:textId="77777777" w:rsidR="000160FC" w:rsidRDefault="000160FC" w:rsidP="00776DF0">
      <w:pPr>
        <w:ind w:left="1440" w:hanging="1440"/>
      </w:pPr>
      <w:r>
        <w:t>2011 - 2012</w:t>
      </w:r>
    </w:p>
    <w:p w14:paraId="45710935" w14:textId="77777777" w:rsidR="00776DF0" w:rsidRDefault="00776DF0" w:rsidP="00776DF0">
      <w:pPr>
        <w:ind w:left="1440" w:hanging="1440"/>
      </w:pPr>
      <w:r>
        <w:t>2008 - 2009</w:t>
      </w:r>
    </w:p>
    <w:p w14:paraId="1C7B163D" w14:textId="77777777" w:rsidR="00776DF0" w:rsidRDefault="00776DF0" w:rsidP="00776DF0">
      <w:pPr>
        <w:ind w:left="1440" w:hanging="1440"/>
      </w:pPr>
      <w:r>
        <w:t>2005 - 2006</w:t>
      </w:r>
    </w:p>
    <w:p w14:paraId="3910EFC9" w14:textId="77777777" w:rsidR="00776DF0" w:rsidRDefault="00164713" w:rsidP="00776DF0">
      <w:pPr>
        <w:ind w:left="1440" w:hanging="1440"/>
      </w:pPr>
      <w:r>
        <w:t>2</w:t>
      </w:r>
      <w:r w:rsidR="00872F4A">
        <w:t>0</w:t>
      </w:r>
      <w:r w:rsidR="005C31B4">
        <w:t>06</w:t>
      </w:r>
      <w:r w:rsidR="00776DF0">
        <w:t xml:space="preserve"> – 201</w:t>
      </w:r>
      <w:r w:rsidR="000732AE">
        <w:t>7</w:t>
      </w:r>
      <w:r w:rsidR="00776DF0">
        <w:tab/>
        <w:t>Member, BGSU, University of Toledo, University of Michigan Annual Research Symposium in Psychiatry, Psychology, and Behavioral Science</w:t>
      </w:r>
    </w:p>
    <w:p w14:paraId="59CBD2C0" w14:textId="77777777" w:rsidR="008F7379" w:rsidRPr="00D51025" w:rsidRDefault="009D66A2" w:rsidP="008F7379">
      <w:r w:rsidRPr="00D51025">
        <w:t>2005 - 2006</w:t>
      </w:r>
      <w:r w:rsidRPr="00D51025">
        <w:tab/>
        <w:t xml:space="preserve"> </w:t>
      </w:r>
      <w:r w:rsidR="008F7379" w:rsidRPr="00D51025">
        <w:t>Member, Psychology Public Relations Committee</w:t>
      </w:r>
    </w:p>
    <w:p w14:paraId="7B60FCB1" w14:textId="77777777" w:rsidR="008F7379" w:rsidRDefault="009D66A2" w:rsidP="008F7379">
      <w:r>
        <w:t xml:space="preserve">1993 - </w:t>
      </w:r>
      <w:r w:rsidR="008F7379">
        <w:t>1996</w:t>
      </w:r>
      <w:r w:rsidR="008F7379">
        <w:tab/>
      </w:r>
      <w:r>
        <w:t xml:space="preserve"> </w:t>
      </w:r>
      <w:r w:rsidR="008F7379">
        <w:t>Director, Behavioral Medicine Dept. at St. Francis Health Care Centre</w:t>
      </w:r>
    </w:p>
    <w:p w14:paraId="52CB168C" w14:textId="77777777" w:rsidR="008F7379" w:rsidRDefault="009D66A2" w:rsidP="008F7379">
      <w:r>
        <w:t xml:space="preserve">1995 </w:t>
      </w:r>
      <w:r>
        <w:noBreakHyphen/>
        <w:t xml:space="preserve"> 1996      </w:t>
      </w:r>
      <w:r w:rsidR="008F7379">
        <w:t>Chair, Recruitment Committee for St. Francis Position in Behavioral Medicine</w:t>
      </w:r>
    </w:p>
    <w:p w14:paraId="542CE9A0" w14:textId="77777777" w:rsidR="00156238" w:rsidRDefault="00156238" w:rsidP="00156238">
      <w:pPr>
        <w:ind w:left="2160" w:hanging="2160"/>
      </w:pPr>
      <w:r>
        <w:t>1999 - 2003</w:t>
      </w:r>
      <w:r w:rsidR="009D66A2">
        <w:t xml:space="preserve">      C</w:t>
      </w:r>
      <w:r>
        <w:t>hair, APA Division 38 (Health Psychology), Education and Training Committee</w:t>
      </w:r>
    </w:p>
    <w:p w14:paraId="5A0B8720" w14:textId="77777777" w:rsidR="00776DF0" w:rsidRDefault="00156238" w:rsidP="00156238">
      <w:r>
        <w:t>1996 - 2003</w:t>
      </w:r>
      <w:r w:rsidR="009D66A2">
        <w:tab/>
        <w:t xml:space="preserve"> </w:t>
      </w:r>
      <w:r>
        <w:t>Member, APA Division 38 (Health Psychology), Education and Training</w:t>
      </w:r>
      <w:r w:rsidR="009D66A2">
        <w:t xml:space="preserve"> </w:t>
      </w:r>
      <w:r>
        <w:t>Committee</w:t>
      </w:r>
    </w:p>
    <w:p w14:paraId="074BB4F7" w14:textId="77777777" w:rsidR="00156238" w:rsidRDefault="00156238" w:rsidP="00156238">
      <w:r>
        <w:t xml:space="preserve">1993 </w:t>
      </w:r>
      <w:r w:rsidR="009D66A2">
        <w:t>-</w:t>
      </w:r>
      <w:r>
        <w:t xml:space="preserve"> 2008</w:t>
      </w:r>
      <w:r>
        <w:tab/>
      </w:r>
      <w:r w:rsidR="009D66A2">
        <w:t xml:space="preserve"> </w:t>
      </w:r>
      <w:r>
        <w:t>Membe</w:t>
      </w:r>
      <w:r w:rsidR="009D66A2">
        <w:t>r, Behavior Therapy Committee,</w:t>
      </w:r>
      <w:r>
        <w:t xml:space="preserve"> O</w:t>
      </w:r>
      <w:r w:rsidR="009D66A2">
        <w:t xml:space="preserve">hio Department of Mental </w:t>
      </w:r>
      <w:proofErr w:type="gramStart"/>
      <w:r w:rsidR="009D66A2">
        <w:t>Health;</w:t>
      </w:r>
      <w:proofErr w:type="gramEnd"/>
    </w:p>
    <w:p w14:paraId="7E6A0F24" w14:textId="77777777" w:rsidR="00D85A48" w:rsidRDefault="009D66A2" w:rsidP="009D66A2">
      <w:pPr>
        <w:ind w:left="1530" w:hanging="1440"/>
      </w:pPr>
      <w:r>
        <w:t xml:space="preserve">            </w:t>
      </w:r>
      <w:r>
        <w:tab/>
      </w:r>
      <w:r w:rsidR="00156238">
        <w:t>Primary responsibility is to evaluate the adequacy of inpatient treatment</w:t>
      </w:r>
      <w:r>
        <w:t xml:space="preserve"> </w:t>
      </w:r>
      <w:r w:rsidR="00156238">
        <w:t>programs that use behavior therapy techniques and to provide consultation</w:t>
      </w:r>
      <w:r>
        <w:t xml:space="preserve"> </w:t>
      </w:r>
      <w:r w:rsidR="00156238">
        <w:t>services. Secondary responsibility is to educate the public about behavioral</w:t>
      </w:r>
      <w:r>
        <w:t xml:space="preserve"> </w:t>
      </w:r>
      <w:r w:rsidR="00156238">
        <w:t>assessment and therapy.</w:t>
      </w:r>
    </w:p>
    <w:p w14:paraId="45D3C6BF" w14:textId="77777777" w:rsidR="009D66A2" w:rsidRDefault="009D66A2" w:rsidP="00D85A48">
      <w:pPr>
        <w:rPr>
          <w:b/>
        </w:rPr>
      </w:pPr>
    </w:p>
    <w:p w14:paraId="687C722A" w14:textId="77777777" w:rsidR="00C76BBB" w:rsidRDefault="00136A53" w:rsidP="00156238">
      <w:pPr>
        <w:rPr>
          <w:b/>
        </w:rPr>
      </w:pPr>
      <w:r>
        <w:rPr>
          <w:b/>
        </w:rPr>
        <w:t>Editorial Experience</w:t>
      </w:r>
    </w:p>
    <w:p w14:paraId="09349ADD" w14:textId="77777777" w:rsidR="00C76BBB" w:rsidRDefault="00C76BBB" w:rsidP="00156238"/>
    <w:p w14:paraId="4225CF73" w14:textId="77777777" w:rsidR="005C31B4" w:rsidRPr="005C31B4" w:rsidRDefault="005C31B4" w:rsidP="00156238">
      <w:pPr>
        <w:rPr>
          <w:i/>
          <w:iCs/>
        </w:rPr>
      </w:pPr>
      <w:r>
        <w:t>2022</w:t>
      </w:r>
      <w:r>
        <w:tab/>
      </w:r>
      <w:r>
        <w:tab/>
      </w:r>
      <w:r>
        <w:tab/>
        <w:t xml:space="preserve">Ad Hoc Editorial Consultant, </w:t>
      </w:r>
      <w:r w:rsidRPr="005C31B4">
        <w:rPr>
          <w:i/>
          <w:iCs/>
        </w:rPr>
        <w:t>Psychological Assessment</w:t>
      </w:r>
    </w:p>
    <w:p w14:paraId="3F944D56" w14:textId="77777777" w:rsidR="00571F9C" w:rsidRDefault="00571F9C" w:rsidP="00156238">
      <w:r>
        <w:t>2018</w:t>
      </w:r>
      <w:r w:rsidR="00C76BBB">
        <w:t xml:space="preserve"> - 2019</w:t>
      </w:r>
      <w:r>
        <w:tab/>
      </w:r>
      <w:r>
        <w:tab/>
        <w:t xml:space="preserve">Ad Hoc Editorial Consultant, </w:t>
      </w:r>
      <w:r w:rsidR="000732AE">
        <w:rPr>
          <w:i/>
        </w:rPr>
        <w:t>Journal of Contextual Behavior therapy</w:t>
      </w:r>
    </w:p>
    <w:p w14:paraId="3767BEEC" w14:textId="77777777" w:rsidR="000732AE" w:rsidRDefault="000732AE" w:rsidP="000732AE">
      <w:r>
        <w:t>2018</w:t>
      </w:r>
      <w:r>
        <w:tab/>
      </w:r>
      <w:r>
        <w:tab/>
      </w:r>
      <w:r>
        <w:tab/>
        <w:t xml:space="preserve">Ad Hoc Editorial Consultant, </w:t>
      </w:r>
      <w:r>
        <w:rPr>
          <w:i/>
        </w:rPr>
        <w:t>Behavior Research and Therapy</w:t>
      </w:r>
    </w:p>
    <w:p w14:paraId="2214460B" w14:textId="77777777" w:rsidR="000732AE" w:rsidRDefault="000732AE" w:rsidP="000732AE">
      <w:r>
        <w:t>2018</w:t>
      </w:r>
      <w:r>
        <w:tab/>
      </w:r>
      <w:r>
        <w:tab/>
      </w:r>
      <w:r>
        <w:tab/>
        <w:t xml:space="preserve">Ad Hoc Editorial Consultant, </w:t>
      </w:r>
      <w:r>
        <w:rPr>
          <w:i/>
        </w:rPr>
        <w:t>Stress and Health</w:t>
      </w:r>
    </w:p>
    <w:p w14:paraId="7ECFD375" w14:textId="77777777" w:rsidR="00ED4D63" w:rsidRDefault="00ED4D63" w:rsidP="00156238">
      <w:r>
        <w:t>2017</w:t>
      </w:r>
      <w:r w:rsidR="000732AE">
        <w:t xml:space="preserve"> - 2018</w:t>
      </w:r>
      <w:r>
        <w:tab/>
      </w:r>
      <w:r>
        <w:tab/>
        <w:t xml:space="preserve">Ad Hoc Editorial Consultant, </w:t>
      </w:r>
      <w:r w:rsidRPr="00ED4D63">
        <w:rPr>
          <w:i/>
        </w:rPr>
        <w:t>Journal of Occupational Health Psychology</w:t>
      </w:r>
      <w:r>
        <w:tab/>
      </w:r>
    </w:p>
    <w:p w14:paraId="05F029F1" w14:textId="77777777" w:rsidR="000160FC" w:rsidRDefault="000160FC" w:rsidP="00156238">
      <w:r>
        <w:t>2014 – 2015</w:t>
      </w:r>
      <w:r>
        <w:tab/>
      </w:r>
      <w:r>
        <w:tab/>
        <w:t xml:space="preserve">Ad Hoc Editorial Consultant, </w:t>
      </w:r>
      <w:r w:rsidR="00571F9C">
        <w:rPr>
          <w:i/>
        </w:rPr>
        <w:t xml:space="preserve">Behavioral Medicine </w:t>
      </w:r>
    </w:p>
    <w:p w14:paraId="6985AE88" w14:textId="77777777" w:rsidR="000160FC" w:rsidRDefault="000160FC" w:rsidP="00156238">
      <w:r>
        <w:t>2014 – 2015</w:t>
      </w:r>
      <w:r>
        <w:tab/>
      </w:r>
      <w:r>
        <w:tab/>
        <w:t xml:space="preserve">Ad Hoc Editorial Consultant, </w:t>
      </w:r>
      <w:r w:rsidRPr="000160FC">
        <w:rPr>
          <w:i/>
        </w:rPr>
        <w:t>Clinical Psychology Review</w:t>
      </w:r>
    </w:p>
    <w:p w14:paraId="48858926" w14:textId="77777777" w:rsidR="000160FC" w:rsidRPr="000160FC" w:rsidRDefault="000160FC" w:rsidP="00156238">
      <w:pPr>
        <w:rPr>
          <w:i/>
        </w:rPr>
      </w:pPr>
      <w:r>
        <w:t>2014 – 2015</w:t>
      </w:r>
      <w:r>
        <w:tab/>
      </w:r>
      <w:r>
        <w:tab/>
        <w:t xml:space="preserve">Ad Hoc Editorial Consultant, </w:t>
      </w:r>
      <w:r w:rsidRPr="000160FC">
        <w:rPr>
          <w:i/>
        </w:rPr>
        <w:t>Journal of Consulting and Clinical Psychology</w:t>
      </w:r>
    </w:p>
    <w:p w14:paraId="45EB464E" w14:textId="77777777" w:rsidR="00CB05E5" w:rsidRDefault="00CB05E5" w:rsidP="00156238">
      <w:r>
        <w:t>2013 – 2014</w:t>
      </w:r>
      <w:r>
        <w:tab/>
      </w:r>
      <w:r>
        <w:tab/>
        <w:t xml:space="preserve">Ad Hoc Editorial Consultant, </w:t>
      </w:r>
      <w:r w:rsidRPr="00CB05E5">
        <w:rPr>
          <w:i/>
        </w:rPr>
        <w:t>Behavior Modification</w:t>
      </w:r>
    </w:p>
    <w:p w14:paraId="6DF4ED75" w14:textId="77777777" w:rsidR="00872F4A" w:rsidRDefault="00872F4A" w:rsidP="00156238">
      <w:r>
        <w:t>2012 – 2013</w:t>
      </w:r>
      <w:r>
        <w:tab/>
      </w:r>
      <w:r>
        <w:tab/>
        <w:t xml:space="preserve">Ad Hoc Editorial Consultant, </w:t>
      </w:r>
      <w:r w:rsidRPr="00872F4A">
        <w:rPr>
          <w:i/>
        </w:rPr>
        <w:t>Journal of Consulting and Clinical Psychology</w:t>
      </w:r>
    </w:p>
    <w:p w14:paraId="68469A83" w14:textId="77777777" w:rsidR="00156238" w:rsidRDefault="00156238" w:rsidP="00156238">
      <w:pPr>
        <w:ind w:left="2160" w:hanging="2160"/>
      </w:pPr>
      <w:r>
        <w:t>2012 – Present</w:t>
      </w:r>
      <w:r>
        <w:tab/>
        <w:t xml:space="preserve">Ad Hoc Editorial Consultant, </w:t>
      </w:r>
      <w:r w:rsidRPr="00A6508E">
        <w:rPr>
          <w:i/>
        </w:rPr>
        <w:t>Cephalalgia</w:t>
      </w:r>
    </w:p>
    <w:p w14:paraId="77A27AEA" w14:textId="77777777" w:rsidR="00156238" w:rsidRPr="0016708D" w:rsidRDefault="00156238" w:rsidP="00156238">
      <w:pPr>
        <w:ind w:left="2160" w:hanging="2160"/>
        <w:rPr>
          <w:i/>
        </w:rPr>
      </w:pPr>
      <w:r>
        <w:t>2009 – 2010</w:t>
      </w:r>
      <w:r>
        <w:tab/>
        <w:t xml:space="preserve">Ad Hoc Editorial Consultant, </w:t>
      </w:r>
      <w:r w:rsidRPr="0016708D">
        <w:rPr>
          <w:i/>
        </w:rPr>
        <w:t xml:space="preserve">Journal of Occupational and Organizational </w:t>
      </w:r>
      <w:r>
        <w:rPr>
          <w:i/>
        </w:rPr>
        <w:t>Psychology</w:t>
      </w:r>
      <w:r w:rsidRPr="0016708D">
        <w:rPr>
          <w:i/>
        </w:rPr>
        <w:t>.</w:t>
      </w:r>
    </w:p>
    <w:p w14:paraId="2F524F5B" w14:textId="77777777" w:rsidR="00156238" w:rsidRDefault="00156238" w:rsidP="00156238">
      <w:r>
        <w:t>2009 – 2010</w:t>
      </w:r>
      <w:r>
        <w:tab/>
      </w:r>
      <w:r>
        <w:tab/>
        <w:t xml:space="preserve">Ad Hoc Editorial Consultant, </w:t>
      </w:r>
      <w:r w:rsidRPr="0016708D">
        <w:rPr>
          <w:i/>
        </w:rPr>
        <w:t>Stress and Health</w:t>
      </w:r>
    </w:p>
    <w:p w14:paraId="03BB22B7" w14:textId="77777777" w:rsidR="00156238" w:rsidRDefault="00156238" w:rsidP="00156238">
      <w:r>
        <w:t>2007 – 2008</w:t>
      </w:r>
      <w:r>
        <w:tab/>
      </w:r>
      <w:r>
        <w:tab/>
        <w:t xml:space="preserve">Ad Hoc Editorial Consultant, </w:t>
      </w:r>
      <w:r w:rsidRPr="0016708D">
        <w:rPr>
          <w:i/>
        </w:rPr>
        <w:t>Journal of Clinical Psychology</w:t>
      </w:r>
    </w:p>
    <w:p w14:paraId="3D2F72FD" w14:textId="77777777" w:rsidR="00156238" w:rsidRDefault="00156238" w:rsidP="00156238">
      <w:r>
        <w:t>1994 – 2007</w:t>
      </w:r>
      <w:r>
        <w:tab/>
        <w:t xml:space="preserve">   </w:t>
      </w:r>
      <w:r>
        <w:tab/>
        <w:t xml:space="preserve">Editorial Board, </w:t>
      </w:r>
      <w:r w:rsidRPr="0016708D">
        <w:rPr>
          <w:i/>
        </w:rPr>
        <w:t>Small Group Research</w:t>
      </w:r>
    </w:p>
    <w:p w14:paraId="605B29B4" w14:textId="77777777" w:rsidR="00156238" w:rsidRDefault="00156238" w:rsidP="00156238">
      <w:r>
        <w:t>2001, 2005, 2006</w:t>
      </w:r>
      <w:r>
        <w:tab/>
        <w:t xml:space="preserve">Ad Hoc Editorial Consultant, </w:t>
      </w:r>
      <w:r w:rsidRPr="009D66A2">
        <w:rPr>
          <w:i/>
        </w:rPr>
        <w:t>Journal of Consulting and Clinical Psychology</w:t>
      </w:r>
    </w:p>
    <w:p w14:paraId="245BB768" w14:textId="77777777" w:rsidR="00156238" w:rsidRDefault="00156238" w:rsidP="00156238">
      <w:r>
        <w:t>2001</w:t>
      </w:r>
      <w:r>
        <w:tab/>
      </w:r>
      <w:r>
        <w:tab/>
      </w:r>
      <w:r>
        <w:tab/>
        <w:t xml:space="preserve">Ad Hoc Editorial Consultant, </w:t>
      </w:r>
      <w:r w:rsidRPr="0016708D">
        <w:rPr>
          <w:i/>
        </w:rPr>
        <w:t>Annals of Behavioral Medicine</w:t>
      </w:r>
    </w:p>
    <w:p w14:paraId="6D97E287" w14:textId="77777777" w:rsidR="00156238" w:rsidRDefault="00156238" w:rsidP="00156238">
      <w:r>
        <w:t xml:space="preserve">1993 </w:t>
      </w:r>
      <w:r>
        <w:noBreakHyphen/>
        <w:t xml:space="preserve"> 2002</w:t>
      </w:r>
      <w:r>
        <w:tab/>
        <w:t xml:space="preserve">   </w:t>
      </w:r>
      <w:r>
        <w:tab/>
        <w:t xml:space="preserve">Editorial Board, </w:t>
      </w:r>
      <w:r w:rsidRPr="0016708D">
        <w:rPr>
          <w:i/>
        </w:rPr>
        <w:t>Psychological Assessment</w:t>
      </w:r>
      <w:r>
        <w:t>.</w:t>
      </w:r>
    </w:p>
    <w:p w14:paraId="76DA3566" w14:textId="77777777" w:rsidR="00156238" w:rsidRPr="0016708D" w:rsidRDefault="00156238" w:rsidP="00156238">
      <w:pPr>
        <w:rPr>
          <w:i/>
        </w:rPr>
      </w:pPr>
      <w:r>
        <w:t xml:space="preserve">1989 </w:t>
      </w:r>
      <w:r>
        <w:noBreakHyphen/>
        <w:t xml:space="preserve"> 1992    </w:t>
      </w:r>
      <w:r>
        <w:tab/>
      </w:r>
      <w:r>
        <w:tab/>
        <w:t xml:space="preserve">Ad Hoc Editorial Consultant, </w:t>
      </w:r>
      <w:r w:rsidRPr="0016708D">
        <w:rPr>
          <w:i/>
        </w:rPr>
        <w:t>Psychological Assessment: A Journal of</w:t>
      </w:r>
    </w:p>
    <w:p w14:paraId="2C3F7AAC" w14:textId="77777777" w:rsidR="00156238" w:rsidRDefault="00156238" w:rsidP="00156238">
      <w:pPr>
        <w:ind w:left="1440" w:firstLine="720"/>
      </w:pPr>
      <w:r w:rsidRPr="0016708D">
        <w:rPr>
          <w:i/>
        </w:rPr>
        <w:t>Consulting and Clinical Psychology</w:t>
      </w:r>
      <w:r>
        <w:t>.</w:t>
      </w:r>
    </w:p>
    <w:p w14:paraId="1A51F2A0" w14:textId="77777777" w:rsidR="00156238" w:rsidRDefault="00156238" w:rsidP="00156238">
      <w:pPr>
        <w:outlineLvl w:val="0"/>
        <w:rPr>
          <w:b/>
        </w:rPr>
      </w:pPr>
      <w:r>
        <w:t xml:space="preserve">1992             </w:t>
      </w:r>
      <w:r>
        <w:tab/>
      </w:r>
      <w:r>
        <w:tab/>
        <w:t xml:space="preserve">Ad Hoc Editorial Consultant, </w:t>
      </w:r>
      <w:r w:rsidRPr="0016708D">
        <w:rPr>
          <w:i/>
        </w:rPr>
        <w:t>Psychology and Health:  An International Journal.</w:t>
      </w:r>
    </w:p>
    <w:p w14:paraId="54D5AB4E" w14:textId="77777777" w:rsidR="001B7BB0" w:rsidRDefault="001B7BB0">
      <w:pPr>
        <w:outlineLvl w:val="0"/>
        <w:rPr>
          <w:b/>
        </w:rPr>
      </w:pPr>
    </w:p>
    <w:p w14:paraId="2419BE9B" w14:textId="77777777" w:rsidR="00136A53" w:rsidRDefault="00136A53">
      <w:pPr>
        <w:outlineLvl w:val="0"/>
        <w:rPr>
          <w:sz w:val="22"/>
          <w:highlight w:val="magenta"/>
        </w:rPr>
      </w:pPr>
      <w:r w:rsidRPr="00136A53">
        <w:rPr>
          <w:b/>
          <w:sz w:val="22"/>
        </w:rPr>
        <w:t>PROFESSIONAL CONSULTANTSHIPS</w:t>
      </w:r>
      <w:r>
        <w:rPr>
          <w:sz w:val="22"/>
          <w:highlight w:val="magenta"/>
        </w:rPr>
        <w:t xml:space="preserve"> </w:t>
      </w:r>
    </w:p>
    <w:p w14:paraId="0AB21009" w14:textId="77777777" w:rsidR="008F03E9" w:rsidRDefault="008F03E9">
      <w:pPr>
        <w:outlineLvl w:val="0"/>
        <w:rPr>
          <w:sz w:val="22"/>
          <w:highlight w:val="magenta"/>
        </w:rPr>
      </w:pPr>
    </w:p>
    <w:p w14:paraId="6C1DE6EF" w14:textId="77777777" w:rsidR="008F03E9" w:rsidRDefault="008F03E9" w:rsidP="008F03E9">
      <w:r>
        <w:lastRenderedPageBreak/>
        <w:t xml:space="preserve">5/93 </w:t>
      </w:r>
      <w:r>
        <w:noBreakHyphen/>
        <w:t xml:space="preserve"> present </w:t>
      </w:r>
      <w:r>
        <w:tab/>
      </w:r>
      <w:r>
        <w:rPr>
          <w:u w:val="words"/>
        </w:rPr>
        <w:tab/>
      </w:r>
      <w:r w:rsidRPr="008F03E9">
        <w:rPr>
          <w:u w:val="single"/>
        </w:rPr>
        <w:t>Director/Consulting Psychologist</w:t>
      </w:r>
      <w:r>
        <w:rPr>
          <w:u w:val="words"/>
        </w:rPr>
        <w:t xml:space="preserve"> </w:t>
      </w:r>
    </w:p>
    <w:p w14:paraId="52314B78" w14:textId="77777777" w:rsidR="008F03E9" w:rsidRDefault="008F03E9" w:rsidP="008F03E9">
      <w:r>
        <w:t xml:space="preserve">                 </w:t>
      </w:r>
      <w:r>
        <w:tab/>
      </w:r>
      <w:r>
        <w:tab/>
        <w:t>Department of Behavioral Medicine, Elmwood Healthcare Center.</w:t>
      </w:r>
    </w:p>
    <w:p w14:paraId="4829231E" w14:textId="77777777" w:rsidR="008F03E9" w:rsidRDefault="008F03E9" w:rsidP="008F03E9"/>
    <w:p w14:paraId="6D351EA5" w14:textId="77777777" w:rsidR="008F03E9" w:rsidRDefault="008F03E9" w:rsidP="008F03E9">
      <w:pPr>
        <w:ind w:firstLine="2160"/>
      </w:pPr>
      <w:r>
        <w:t xml:space="preserve">Provide behavioral assessment/therapy services for inpatients and outpatients </w:t>
      </w:r>
      <w:r>
        <w:tab/>
      </w:r>
      <w:r>
        <w:tab/>
      </w:r>
      <w:r>
        <w:tab/>
        <w:t>with chronic and/or debilitating illnesses and injuries. Supervise predoctoral</w:t>
      </w:r>
    </w:p>
    <w:p w14:paraId="29E59D99" w14:textId="77777777" w:rsidR="008F03E9" w:rsidRDefault="008F03E9" w:rsidP="008F03E9">
      <w:pPr>
        <w:ind w:firstLine="2160"/>
      </w:pPr>
      <w:r>
        <w:t>and postdoctoral students.</w:t>
      </w:r>
    </w:p>
    <w:p w14:paraId="68DBC195" w14:textId="77777777" w:rsidR="008F03E9" w:rsidRDefault="008F03E9" w:rsidP="008F03E9"/>
    <w:p w14:paraId="519E6A83" w14:textId="77777777" w:rsidR="008F03E9" w:rsidRDefault="008F03E9" w:rsidP="008F03E9">
      <w:r>
        <w:t xml:space="preserve">6/92 </w:t>
      </w:r>
      <w:r>
        <w:noBreakHyphen/>
        <w:t xml:space="preserve"> present   </w:t>
      </w:r>
      <w:r>
        <w:tab/>
      </w:r>
      <w:r w:rsidRPr="008F03E9">
        <w:rPr>
          <w:u w:val="single"/>
        </w:rPr>
        <w:t>Clinical Psychologist</w:t>
      </w:r>
      <w:r>
        <w:t xml:space="preserve"> (Private Practice)  </w:t>
      </w:r>
    </w:p>
    <w:p w14:paraId="45690752" w14:textId="77777777" w:rsidR="008F03E9" w:rsidRDefault="008F03E9" w:rsidP="008F03E9">
      <w:pPr>
        <w:ind w:left="2160"/>
      </w:pPr>
      <w:r>
        <w:t>Provide individual cognitive</w:t>
      </w:r>
      <w:r>
        <w:noBreakHyphen/>
        <w:t>behavioral interventions to clients presenting with behavioral, medical, and psychophysiological disorders. Assessment</w:t>
      </w:r>
    </w:p>
    <w:p w14:paraId="694AA58F" w14:textId="77777777" w:rsidR="008F03E9" w:rsidRDefault="008F03E9" w:rsidP="008F03E9">
      <w:pPr>
        <w:ind w:firstLine="2160"/>
      </w:pPr>
      <w:r>
        <w:t>and therapy services provided in outpatient and inpatient setti</w:t>
      </w:r>
      <w:r w:rsidR="000160FC">
        <w:t xml:space="preserve">ngs at </w:t>
      </w:r>
      <w:r>
        <w:t>regional</w:t>
      </w:r>
    </w:p>
    <w:p w14:paraId="6FBE57CE" w14:textId="77777777" w:rsidR="008F03E9" w:rsidRDefault="008F03E9" w:rsidP="008F03E9">
      <w:pPr>
        <w:ind w:firstLine="2160"/>
      </w:pPr>
      <w:r>
        <w:t>hospitals and medical centers.</w:t>
      </w:r>
    </w:p>
    <w:p w14:paraId="743B7983" w14:textId="77777777" w:rsidR="008F03E9" w:rsidRDefault="008F03E9" w:rsidP="008F03E9"/>
    <w:p w14:paraId="28B18436" w14:textId="77777777" w:rsidR="008F03E9" w:rsidRPr="008F03E9" w:rsidRDefault="008F03E9" w:rsidP="008F03E9">
      <w:pPr>
        <w:rPr>
          <w:u w:val="single"/>
        </w:rPr>
      </w:pPr>
      <w:r>
        <w:t xml:space="preserve">9/92 </w:t>
      </w:r>
      <w:r>
        <w:noBreakHyphen/>
        <w:t xml:space="preserve"> present   </w:t>
      </w:r>
      <w:r>
        <w:tab/>
      </w:r>
      <w:r w:rsidRPr="008F03E9">
        <w:rPr>
          <w:u w:val="single"/>
        </w:rPr>
        <w:t xml:space="preserve">Clinical Faculty Member and Team Leader, Psychological Services Center </w:t>
      </w:r>
    </w:p>
    <w:p w14:paraId="3D29DB91" w14:textId="77777777" w:rsidR="008F03E9" w:rsidRDefault="008F03E9" w:rsidP="008F03E9">
      <w:pPr>
        <w:ind w:firstLine="2160"/>
      </w:pPr>
      <w:r>
        <w:t xml:space="preserve">Department of Psychology, Bowling Green State University. </w:t>
      </w:r>
    </w:p>
    <w:p w14:paraId="09D91C40" w14:textId="77777777" w:rsidR="008F03E9" w:rsidRDefault="008F03E9" w:rsidP="008F03E9">
      <w:pPr>
        <w:ind w:firstLine="2160"/>
      </w:pPr>
    </w:p>
    <w:p w14:paraId="691D7D2B" w14:textId="77777777" w:rsidR="008F03E9" w:rsidRDefault="008F03E9" w:rsidP="008F03E9">
      <w:pPr>
        <w:ind w:firstLine="2160"/>
      </w:pPr>
      <w:r>
        <w:t>Supervise graduate students in training and direct clinical treatment teams that</w:t>
      </w:r>
    </w:p>
    <w:p w14:paraId="2B57C41F" w14:textId="77777777" w:rsidR="008F03E9" w:rsidRDefault="008F03E9" w:rsidP="008F03E9">
      <w:pPr>
        <w:ind w:left="2160"/>
      </w:pPr>
      <w:r>
        <w:t xml:space="preserve">provide </w:t>
      </w:r>
      <w:proofErr w:type="gramStart"/>
      <w:r>
        <w:t>empirically-supported</w:t>
      </w:r>
      <w:proofErr w:type="gramEnd"/>
      <w:r>
        <w:t xml:space="preserve"> treatments to clients presenting with stress-related problems, anxiety disorders, and various biobehavioral disorders. </w:t>
      </w:r>
    </w:p>
    <w:p w14:paraId="610BA982" w14:textId="77777777" w:rsidR="005C31B4" w:rsidRDefault="005C31B4" w:rsidP="008F03E9">
      <w:pPr>
        <w:ind w:left="2160"/>
      </w:pPr>
    </w:p>
    <w:p w14:paraId="1772CEAC" w14:textId="77777777" w:rsidR="005C31B4" w:rsidRDefault="005C31B4" w:rsidP="005C31B4">
      <w:r>
        <w:t>5/99 - 2020</w:t>
      </w:r>
      <w:r>
        <w:tab/>
      </w:r>
      <w:r>
        <w:tab/>
      </w:r>
      <w:r w:rsidRPr="008F03E9">
        <w:rPr>
          <w:u w:val="single"/>
        </w:rPr>
        <w:t>Consulting Psychologist</w:t>
      </w:r>
    </w:p>
    <w:p w14:paraId="2A6F6C49" w14:textId="77777777" w:rsidR="005C31B4" w:rsidRDefault="005C31B4" w:rsidP="005C31B4">
      <w:pPr>
        <w:ind w:firstLine="2160"/>
      </w:pPr>
      <w:r>
        <w:t>Sandusky Board of Mental Retardation and Developmental Disabilities</w:t>
      </w:r>
    </w:p>
    <w:p w14:paraId="0F99F128" w14:textId="77777777" w:rsidR="005C31B4" w:rsidRDefault="005C31B4" w:rsidP="005C31B4">
      <w:pPr>
        <w:ind w:firstLine="1440"/>
      </w:pPr>
    </w:p>
    <w:p w14:paraId="1FC54DB2" w14:textId="77777777" w:rsidR="005C31B4" w:rsidRDefault="005C31B4" w:rsidP="005C31B4">
      <w:pPr>
        <w:ind w:left="2220"/>
      </w:pPr>
      <w:r>
        <w:t>Provide behavioral assessments, psychometric assessments, functional analyses, behavior therapy, and staff training for clients participating in a sheltered workshop, students attending the School of Hope, and clients living in residential settings. Supervise predoctoral externs and undergraduate assistants.</w:t>
      </w:r>
    </w:p>
    <w:p w14:paraId="6F42680C" w14:textId="77777777" w:rsidR="005C31B4" w:rsidRDefault="005C31B4" w:rsidP="008F03E9">
      <w:pPr>
        <w:ind w:left="2160"/>
      </w:pPr>
    </w:p>
    <w:p w14:paraId="619E9203" w14:textId="77777777" w:rsidR="00136A53" w:rsidRDefault="00136A53">
      <w:pPr>
        <w:outlineLvl w:val="0"/>
        <w:rPr>
          <w:sz w:val="22"/>
          <w:highlight w:val="magenta"/>
        </w:rPr>
      </w:pPr>
    </w:p>
    <w:p w14:paraId="1B546E75" w14:textId="77777777" w:rsidR="005E4A9B" w:rsidRPr="005E4A9B" w:rsidRDefault="005E4A9B" w:rsidP="005E4A9B">
      <w:pPr>
        <w:rPr>
          <w:b/>
          <w:sz w:val="22"/>
        </w:rPr>
      </w:pPr>
      <w:r w:rsidRPr="005E4A9B">
        <w:rPr>
          <w:b/>
          <w:sz w:val="22"/>
        </w:rPr>
        <w:t>MEMBERSHIP IN PROFESSIONAL ORGANIZATIONS</w:t>
      </w:r>
    </w:p>
    <w:p w14:paraId="111E5187" w14:textId="77777777" w:rsidR="005E4A9B" w:rsidRDefault="005E4A9B">
      <w:pPr>
        <w:outlineLvl w:val="0"/>
        <w:rPr>
          <w:b/>
        </w:rPr>
      </w:pPr>
    </w:p>
    <w:p w14:paraId="532A6569" w14:textId="77777777" w:rsidR="005E4A9B" w:rsidRDefault="005E4A9B" w:rsidP="005E4A9B">
      <w:pPr>
        <w:ind w:left="36"/>
      </w:pPr>
      <w:r>
        <w:t>Association for the Behavioral and Cognitive Therapy</w:t>
      </w:r>
    </w:p>
    <w:p w14:paraId="1C813DEB" w14:textId="77777777" w:rsidR="000160FC" w:rsidRDefault="000160FC" w:rsidP="005E4A9B">
      <w:pPr>
        <w:ind w:left="36"/>
      </w:pPr>
      <w:r>
        <w:t>Association for Contextual Behavioral Science</w:t>
      </w:r>
    </w:p>
    <w:p w14:paraId="253132DE" w14:textId="77777777" w:rsidR="005E4A9B" w:rsidRDefault="005E4A9B" w:rsidP="005E4A9B">
      <w:pPr>
        <w:ind w:left="36"/>
      </w:pPr>
    </w:p>
    <w:p w14:paraId="6B7947F6" w14:textId="77777777" w:rsidR="006312C4" w:rsidRDefault="006312C4" w:rsidP="006312C4">
      <w:pPr>
        <w:outlineLvl w:val="0"/>
      </w:pPr>
      <w:r>
        <w:rPr>
          <w:b/>
        </w:rPr>
        <w:t>CLINICAL AND RESEARCH INTERESTS</w:t>
      </w:r>
    </w:p>
    <w:p w14:paraId="26CA95FD" w14:textId="77777777" w:rsidR="006312C4" w:rsidRDefault="006312C4" w:rsidP="006312C4"/>
    <w:p w14:paraId="44E8DADC" w14:textId="77777777" w:rsidR="006312C4" w:rsidRDefault="008B7475" w:rsidP="006312C4">
      <w:pPr>
        <w:numPr>
          <w:ilvl w:val="0"/>
          <w:numId w:val="2"/>
        </w:numPr>
      </w:pPr>
      <w:r>
        <w:t>Integrating East-West perspectives in m</w:t>
      </w:r>
      <w:r w:rsidR="006312C4">
        <w:t>indfulness, Acceptance and Commitment Therapy</w:t>
      </w:r>
      <w:r>
        <w:t>, “3</w:t>
      </w:r>
      <w:r w:rsidRPr="008B7475">
        <w:rPr>
          <w:vertAlign w:val="superscript"/>
        </w:rPr>
        <w:t>rd</w:t>
      </w:r>
      <w:r>
        <w:t xml:space="preserve"> wave” behavior therapies, and psychophysiology.</w:t>
      </w:r>
    </w:p>
    <w:p w14:paraId="3420FC7E" w14:textId="77777777" w:rsidR="006312C4" w:rsidRDefault="006312C4" w:rsidP="006312C4">
      <w:pPr>
        <w:numPr>
          <w:ilvl w:val="0"/>
          <w:numId w:val="2"/>
        </w:numPr>
      </w:pPr>
      <w:r>
        <w:t>The functional analysis of behavior and clinical decision making</w:t>
      </w:r>
    </w:p>
    <w:p w14:paraId="70834E0E" w14:textId="77777777" w:rsidR="006312C4" w:rsidRDefault="006312C4" w:rsidP="006312C4">
      <w:pPr>
        <w:numPr>
          <w:ilvl w:val="0"/>
          <w:numId w:val="2"/>
        </w:numPr>
      </w:pPr>
      <w:r>
        <w:t>“Third wave” approaches in cognitive-behavioral therapy</w:t>
      </w:r>
    </w:p>
    <w:p w14:paraId="78565895" w14:textId="77777777" w:rsidR="006312C4" w:rsidRDefault="006312C4" w:rsidP="006312C4">
      <w:pPr>
        <w:numPr>
          <w:ilvl w:val="0"/>
          <w:numId w:val="2"/>
        </w:numPr>
      </w:pPr>
      <w:r>
        <w:t>Assessment and treatment of biobehavioral disorders</w:t>
      </w:r>
    </w:p>
    <w:sectPr w:rsidR="006312C4" w:rsidSect="00FD322C">
      <w:headerReference w:type="default" r:id="rId14"/>
      <w:endnotePr>
        <w:numFmt w:val="decimal"/>
      </w:endnotePr>
      <w:type w:val="continuous"/>
      <w:pgSz w:w="12240" w:h="15840"/>
      <w:pgMar w:top="1296" w:right="1440" w:bottom="1440" w:left="86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7410" w14:textId="77777777" w:rsidR="00756860" w:rsidRDefault="00756860">
      <w:r>
        <w:separator/>
      </w:r>
    </w:p>
  </w:endnote>
  <w:endnote w:type="continuationSeparator" w:id="0">
    <w:p w14:paraId="56EF87E5" w14:textId="77777777" w:rsidR="00756860" w:rsidRDefault="0075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42BE" w14:textId="77777777" w:rsidR="00756860" w:rsidRDefault="00756860">
      <w:r>
        <w:separator/>
      </w:r>
    </w:p>
  </w:footnote>
  <w:footnote w:type="continuationSeparator" w:id="0">
    <w:p w14:paraId="017D2A7B" w14:textId="77777777" w:rsidR="00756860" w:rsidRDefault="00756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33B4" w14:textId="77777777" w:rsidR="004A18EB" w:rsidRDefault="004A18EB" w:rsidP="00BD282A">
    <w:pPr>
      <w:tabs>
        <w:tab w:val="left" w:pos="-1440"/>
      </w:tabs>
      <w:jc w:val="right"/>
    </w:pPr>
    <w:r>
      <w:t>O'Brien, William</w:t>
    </w:r>
  </w:p>
  <w:p w14:paraId="66617294" w14:textId="77777777" w:rsidR="004A18EB" w:rsidRDefault="004A18EB">
    <w:pPr>
      <w:tabs>
        <w:tab w:val="left" w:pos="-1440"/>
      </w:tabs>
    </w:pPr>
    <w:r>
      <w:t xml:space="preserve">                                                                     </w:t>
    </w:r>
    <w:r>
      <w:tab/>
    </w:r>
    <w:r>
      <w:tab/>
    </w:r>
    <w:r>
      <w:tab/>
    </w:r>
    <w:r>
      <w:tab/>
    </w:r>
    <w:r>
      <w:tab/>
    </w:r>
    <w:r>
      <w:tab/>
    </w:r>
    <w:r>
      <w:tab/>
    </w:r>
    <w:r>
      <w:tab/>
    </w:r>
    <w:r w:rsidR="00F07CCA">
      <w:t xml:space="preserve">     </w:t>
    </w:r>
    <w:r>
      <w:fldChar w:fldCharType="begin"/>
    </w:r>
    <w:r>
      <w:instrText xml:space="preserve">PAGE </w:instrText>
    </w:r>
    <w:r>
      <w:fldChar w:fldCharType="separate"/>
    </w:r>
    <w:r w:rsidR="004938D5">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44C"/>
    <w:multiLevelType w:val="hybridMultilevel"/>
    <w:tmpl w:val="48AE9734"/>
    <w:lvl w:ilvl="0" w:tplc="2392DCFC">
      <w:start w:val="20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A14D3"/>
    <w:multiLevelType w:val="hybridMultilevel"/>
    <w:tmpl w:val="795299B8"/>
    <w:lvl w:ilvl="0" w:tplc="04090001">
      <w:start w:val="197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570F9"/>
    <w:multiLevelType w:val="hybridMultilevel"/>
    <w:tmpl w:val="1DA0027C"/>
    <w:lvl w:ilvl="0" w:tplc="04090001">
      <w:start w:val="197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66510"/>
    <w:multiLevelType w:val="hybridMultilevel"/>
    <w:tmpl w:val="DF30B308"/>
    <w:lvl w:ilvl="0" w:tplc="2392DCFC">
      <w:start w:val="20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87ECB"/>
    <w:multiLevelType w:val="hybridMultilevel"/>
    <w:tmpl w:val="929013D0"/>
    <w:lvl w:ilvl="0" w:tplc="04090001">
      <w:start w:val="197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24F39"/>
    <w:multiLevelType w:val="hybridMultilevel"/>
    <w:tmpl w:val="824C35EC"/>
    <w:lvl w:ilvl="0" w:tplc="965E307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FF7077"/>
    <w:multiLevelType w:val="hybridMultilevel"/>
    <w:tmpl w:val="2264BD76"/>
    <w:lvl w:ilvl="0" w:tplc="8AA2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F97D87"/>
    <w:multiLevelType w:val="hybridMultilevel"/>
    <w:tmpl w:val="0EB0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292977">
    <w:abstractNumId w:val="0"/>
  </w:num>
  <w:num w:numId="2" w16cid:durableId="291445220">
    <w:abstractNumId w:val="3"/>
  </w:num>
  <w:num w:numId="3" w16cid:durableId="1783768203">
    <w:abstractNumId w:val="7"/>
  </w:num>
  <w:num w:numId="4" w16cid:durableId="527527945">
    <w:abstractNumId w:val="2"/>
  </w:num>
  <w:num w:numId="5" w16cid:durableId="1387100972">
    <w:abstractNumId w:val="1"/>
  </w:num>
  <w:num w:numId="6" w16cid:durableId="539631923">
    <w:abstractNumId w:val="4"/>
  </w:num>
  <w:num w:numId="7" w16cid:durableId="1545631436">
    <w:abstractNumId w:val="6"/>
  </w:num>
  <w:num w:numId="8" w16cid:durableId="814373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60"/>
    <w:rsid w:val="000002A5"/>
    <w:rsid w:val="00003E74"/>
    <w:rsid w:val="00005EA1"/>
    <w:rsid w:val="00006DD4"/>
    <w:rsid w:val="00013149"/>
    <w:rsid w:val="00013217"/>
    <w:rsid w:val="000160FC"/>
    <w:rsid w:val="00023B18"/>
    <w:rsid w:val="0003219A"/>
    <w:rsid w:val="00035AF6"/>
    <w:rsid w:val="000407B6"/>
    <w:rsid w:val="00055D75"/>
    <w:rsid w:val="00056822"/>
    <w:rsid w:val="000670CA"/>
    <w:rsid w:val="0007007E"/>
    <w:rsid w:val="000732AE"/>
    <w:rsid w:val="0007688B"/>
    <w:rsid w:val="0007715D"/>
    <w:rsid w:val="0008444F"/>
    <w:rsid w:val="0008545F"/>
    <w:rsid w:val="000856B9"/>
    <w:rsid w:val="00092ACD"/>
    <w:rsid w:val="00094062"/>
    <w:rsid w:val="0009678D"/>
    <w:rsid w:val="00096A20"/>
    <w:rsid w:val="00097882"/>
    <w:rsid w:val="00097A78"/>
    <w:rsid w:val="000A562C"/>
    <w:rsid w:val="000B27DE"/>
    <w:rsid w:val="000B2A9D"/>
    <w:rsid w:val="000C0CAB"/>
    <w:rsid w:val="000C5CA7"/>
    <w:rsid w:val="000D7C18"/>
    <w:rsid w:val="000E207A"/>
    <w:rsid w:val="000E500E"/>
    <w:rsid w:val="000E5D12"/>
    <w:rsid w:val="00112EC9"/>
    <w:rsid w:val="001152F5"/>
    <w:rsid w:val="00121E3D"/>
    <w:rsid w:val="00123509"/>
    <w:rsid w:val="00130759"/>
    <w:rsid w:val="00132EDD"/>
    <w:rsid w:val="00136A53"/>
    <w:rsid w:val="00142816"/>
    <w:rsid w:val="00145CAB"/>
    <w:rsid w:val="00153FBF"/>
    <w:rsid w:val="00156238"/>
    <w:rsid w:val="00156FB3"/>
    <w:rsid w:val="0016029D"/>
    <w:rsid w:val="001617B8"/>
    <w:rsid w:val="00164278"/>
    <w:rsid w:val="00164713"/>
    <w:rsid w:val="00166B65"/>
    <w:rsid w:val="0016708D"/>
    <w:rsid w:val="00172C03"/>
    <w:rsid w:val="00174A25"/>
    <w:rsid w:val="00176622"/>
    <w:rsid w:val="001846B1"/>
    <w:rsid w:val="001920E9"/>
    <w:rsid w:val="00192E4E"/>
    <w:rsid w:val="001942CD"/>
    <w:rsid w:val="00196460"/>
    <w:rsid w:val="00197166"/>
    <w:rsid w:val="001A3285"/>
    <w:rsid w:val="001A51FE"/>
    <w:rsid w:val="001A65A5"/>
    <w:rsid w:val="001A71A2"/>
    <w:rsid w:val="001B0158"/>
    <w:rsid w:val="001B1C2A"/>
    <w:rsid w:val="001B7BB0"/>
    <w:rsid w:val="001C1251"/>
    <w:rsid w:val="001C1833"/>
    <w:rsid w:val="001C420B"/>
    <w:rsid w:val="001D1A8B"/>
    <w:rsid w:val="001D3BED"/>
    <w:rsid w:val="001E2EAC"/>
    <w:rsid w:val="001E56CC"/>
    <w:rsid w:val="00203F5B"/>
    <w:rsid w:val="002109C7"/>
    <w:rsid w:val="00211C67"/>
    <w:rsid w:val="00221309"/>
    <w:rsid w:val="00222A7D"/>
    <w:rsid w:val="002352E9"/>
    <w:rsid w:val="00243574"/>
    <w:rsid w:val="0024657E"/>
    <w:rsid w:val="00247895"/>
    <w:rsid w:val="0025271C"/>
    <w:rsid w:val="00260128"/>
    <w:rsid w:val="00266F1D"/>
    <w:rsid w:val="00271DF7"/>
    <w:rsid w:val="0027778D"/>
    <w:rsid w:val="00287D08"/>
    <w:rsid w:val="00295EA8"/>
    <w:rsid w:val="002A252A"/>
    <w:rsid w:val="002B364C"/>
    <w:rsid w:val="002B6689"/>
    <w:rsid w:val="002B66D8"/>
    <w:rsid w:val="002B7630"/>
    <w:rsid w:val="002C0992"/>
    <w:rsid w:val="002C389D"/>
    <w:rsid w:val="002D5587"/>
    <w:rsid w:val="002E21E4"/>
    <w:rsid w:val="00310DF6"/>
    <w:rsid w:val="00312046"/>
    <w:rsid w:val="00314AB7"/>
    <w:rsid w:val="0031787B"/>
    <w:rsid w:val="00320DA9"/>
    <w:rsid w:val="0032303A"/>
    <w:rsid w:val="00325830"/>
    <w:rsid w:val="003264AB"/>
    <w:rsid w:val="00343384"/>
    <w:rsid w:val="00344DEA"/>
    <w:rsid w:val="00344F0A"/>
    <w:rsid w:val="0034793A"/>
    <w:rsid w:val="00350858"/>
    <w:rsid w:val="00350F43"/>
    <w:rsid w:val="0035355E"/>
    <w:rsid w:val="00353F71"/>
    <w:rsid w:val="00365A9A"/>
    <w:rsid w:val="00374FE9"/>
    <w:rsid w:val="0039104D"/>
    <w:rsid w:val="00391D5A"/>
    <w:rsid w:val="003B4D7F"/>
    <w:rsid w:val="003B4EC6"/>
    <w:rsid w:val="003C2C80"/>
    <w:rsid w:val="003D1056"/>
    <w:rsid w:val="003D3549"/>
    <w:rsid w:val="003E1CB6"/>
    <w:rsid w:val="003E7995"/>
    <w:rsid w:val="003F3EE9"/>
    <w:rsid w:val="004021B3"/>
    <w:rsid w:val="0040313E"/>
    <w:rsid w:val="00403F12"/>
    <w:rsid w:val="00411329"/>
    <w:rsid w:val="004135F1"/>
    <w:rsid w:val="00415A64"/>
    <w:rsid w:val="004227B8"/>
    <w:rsid w:val="00425E90"/>
    <w:rsid w:val="00432DBE"/>
    <w:rsid w:val="00432F49"/>
    <w:rsid w:val="00442C12"/>
    <w:rsid w:val="00444D37"/>
    <w:rsid w:val="00445847"/>
    <w:rsid w:val="0045018C"/>
    <w:rsid w:val="00451745"/>
    <w:rsid w:val="004543AF"/>
    <w:rsid w:val="00471235"/>
    <w:rsid w:val="0048300D"/>
    <w:rsid w:val="00486299"/>
    <w:rsid w:val="00490178"/>
    <w:rsid w:val="00490B74"/>
    <w:rsid w:val="00491330"/>
    <w:rsid w:val="0049270C"/>
    <w:rsid w:val="004938D5"/>
    <w:rsid w:val="004A18EB"/>
    <w:rsid w:val="004A1B36"/>
    <w:rsid w:val="004B27D2"/>
    <w:rsid w:val="004C4B22"/>
    <w:rsid w:val="004C6DCD"/>
    <w:rsid w:val="004D2586"/>
    <w:rsid w:val="004D4684"/>
    <w:rsid w:val="004E2299"/>
    <w:rsid w:val="004E237D"/>
    <w:rsid w:val="004E277B"/>
    <w:rsid w:val="004F01C5"/>
    <w:rsid w:val="004F074D"/>
    <w:rsid w:val="004F0C46"/>
    <w:rsid w:val="00505A08"/>
    <w:rsid w:val="0051290F"/>
    <w:rsid w:val="0051320C"/>
    <w:rsid w:val="00514EC5"/>
    <w:rsid w:val="0052463C"/>
    <w:rsid w:val="0053596E"/>
    <w:rsid w:val="00536BD2"/>
    <w:rsid w:val="00536DC1"/>
    <w:rsid w:val="00540FE5"/>
    <w:rsid w:val="005419CD"/>
    <w:rsid w:val="00542CA6"/>
    <w:rsid w:val="0055093D"/>
    <w:rsid w:val="00550F8C"/>
    <w:rsid w:val="00551BAF"/>
    <w:rsid w:val="00553C45"/>
    <w:rsid w:val="0055465A"/>
    <w:rsid w:val="0055741E"/>
    <w:rsid w:val="0056144B"/>
    <w:rsid w:val="00561A33"/>
    <w:rsid w:val="00571F9C"/>
    <w:rsid w:val="00572AAC"/>
    <w:rsid w:val="005772D3"/>
    <w:rsid w:val="005840FE"/>
    <w:rsid w:val="00590A4F"/>
    <w:rsid w:val="005921C3"/>
    <w:rsid w:val="005A0EDA"/>
    <w:rsid w:val="005C0E69"/>
    <w:rsid w:val="005C2536"/>
    <w:rsid w:val="005C31B4"/>
    <w:rsid w:val="005C3774"/>
    <w:rsid w:val="005C3F87"/>
    <w:rsid w:val="005C5667"/>
    <w:rsid w:val="005C69D1"/>
    <w:rsid w:val="005C6F53"/>
    <w:rsid w:val="005D06AF"/>
    <w:rsid w:val="005D723B"/>
    <w:rsid w:val="005E46EC"/>
    <w:rsid w:val="005E4A9B"/>
    <w:rsid w:val="005F22D2"/>
    <w:rsid w:val="005F418B"/>
    <w:rsid w:val="005F612A"/>
    <w:rsid w:val="00606330"/>
    <w:rsid w:val="0061622B"/>
    <w:rsid w:val="006234D2"/>
    <w:rsid w:val="00630903"/>
    <w:rsid w:val="006312C4"/>
    <w:rsid w:val="0063718B"/>
    <w:rsid w:val="00637865"/>
    <w:rsid w:val="00637C2D"/>
    <w:rsid w:val="00640E96"/>
    <w:rsid w:val="00642C2D"/>
    <w:rsid w:val="00651180"/>
    <w:rsid w:val="00651B9F"/>
    <w:rsid w:val="006640C9"/>
    <w:rsid w:val="00673E68"/>
    <w:rsid w:val="00683D5E"/>
    <w:rsid w:val="00686DE0"/>
    <w:rsid w:val="006906C7"/>
    <w:rsid w:val="006A210B"/>
    <w:rsid w:val="006A62A7"/>
    <w:rsid w:val="006B4C86"/>
    <w:rsid w:val="006C017C"/>
    <w:rsid w:val="006C1BBE"/>
    <w:rsid w:val="006C4DD7"/>
    <w:rsid w:val="006C64D4"/>
    <w:rsid w:val="006C7214"/>
    <w:rsid w:val="006C779D"/>
    <w:rsid w:val="006E17A1"/>
    <w:rsid w:val="006E1E89"/>
    <w:rsid w:val="006E2480"/>
    <w:rsid w:val="006E69ED"/>
    <w:rsid w:val="006E7B6F"/>
    <w:rsid w:val="006F22DB"/>
    <w:rsid w:val="00711E7D"/>
    <w:rsid w:val="00714FDF"/>
    <w:rsid w:val="007177AD"/>
    <w:rsid w:val="007179F6"/>
    <w:rsid w:val="00722B7A"/>
    <w:rsid w:val="0073528C"/>
    <w:rsid w:val="007360DA"/>
    <w:rsid w:val="00741DA8"/>
    <w:rsid w:val="0074312C"/>
    <w:rsid w:val="00745CCD"/>
    <w:rsid w:val="00746384"/>
    <w:rsid w:val="007468AD"/>
    <w:rsid w:val="007501A9"/>
    <w:rsid w:val="00754127"/>
    <w:rsid w:val="007552BA"/>
    <w:rsid w:val="00756860"/>
    <w:rsid w:val="00757DFD"/>
    <w:rsid w:val="00760675"/>
    <w:rsid w:val="00762188"/>
    <w:rsid w:val="00771652"/>
    <w:rsid w:val="00776DF0"/>
    <w:rsid w:val="00780E60"/>
    <w:rsid w:val="00781A2D"/>
    <w:rsid w:val="00783680"/>
    <w:rsid w:val="007850A9"/>
    <w:rsid w:val="007916B2"/>
    <w:rsid w:val="007941B5"/>
    <w:rsid w:val="007A01FC"/>
    <w:rsid w:val="007A659E"/>
    <w:rsid w:val="007D58AB"/>
    <w:rsid w:val="007D7815"/>
    <w:rsid w:val="007E08E2"/>
    <w:rsid w:val="007E3C3B"/>
    <w:rsid w:val="007E4A80"/>
    <w:rsid w:val="007E7284"/>
    <w:rsid w:val="007F0775"/>
    <w:rsid w:val="007F3641"/>
    <w:rsid w:val="00811DBF"/>
    <w:rsid w:val="00817E4D"/>
    <w:rsid w:val="00824A5B"/>
    <w:rsid w:val="00835BBA"/>
    <w:rsid w:val="008371F4"/>
    <w:rsid w:val="008574F6"/>
    <w:rsid w:val="00860854"/>
    <w:rsid w:val="00863CAD"/>
    <w:rsid w:val="0086479C"/>
    <w:rsid w:val="008700DE"/>
    <w:rsid w:val="00872F4A"/>
    <w:rsid w:val="00890B8D"/>
    <w:rsid w:val="00891461"/>
    <w:rsid w:val="00893325"/>
    <w:rsid w:val="00894A83"/>
    <w:rsid w:val="008A19F3"/>
    <w:rsid w:val="008A5258"/>
    <w:rsid w:val="008B549E"/>
    <w:rsid w:val="008B5840"/>
    <w:rsid w:val="008B63FD"/>
    <w:rsid w:val="008B7475"/>
    <w:rsid w:val="008C0AD4"/>
    <w:rsid w:val="008C21E2"/>
    <w:rsid w:val="008D17E1"/>
    <w:rsid w:val="008E2B0C"/>
    <w:rsid w:val="008E7E5F"/>
    <w:rsid w:val="008F03E9"/>
    <w:rsid w:val="008F0F20"/>
    <w:rsid w:val="008F1371"/>
    <w:rsid w:val="008F1E07"/>
    <w:rsid w:val="008F7379"/>
    <w:rsid w:val="009018C4"/>
    <w:rsid w:val="0090768C"/>
    <w:rsid w:val="00907E0C"/>
    <w:rsid w:val="00913F22"/>
    <w:rsid w:val="0091551B"/>
    <w:rsid w:val="00920800"/>
    <w:rsid w:val="0092575B"/>
    <w:rsid w:val="00930D89"/>
    <w:rsid w:val="00930F97"/>
    <w:rsid w:val="00946FFD"/>
    <w:rsid w:val="00961C5B"/>
    <w:rsid w:val="00966DA0"/>
    <w:rsid w:val="00973FD6"/>
    <w:rsid w:val="0097555F"/>
    <w:rsid w:val="009862D6"/>
    <w:rsid w:val="00986B83"/>
    <w:rsid w:val="00991A0E"/>
    <w:rsid w:val="00996EC9"/>
    <w:rsid w:val="009A6D4A"/>
    <w:rsid w:val="009B342A"/>
    <w:rsid w:val="009B3745"/>
    <w:rsid w:val="009C545D"/>
    <w:rsid w:val="009C5738"/>
    <w:rsid w:val="009D66A2"/>
    <w:rsid w:val="009D75D7"/>
    <w:rsid w:val="009E1CE9"/>
    <w:rsid w:val="009E7FF7"/>
    <w:rsid w:val="009F3838"/>
    <w:rsid w:val="00A01C39"/>
    <w:rsid w:val="00A044D5"/>
    <w:rsid w:val="00A141AB"/>
    <w:rsid w:val="00A20CEF"/>
    <w:rsid w:val="00A246D8"/>
    <w:rsid w:val="00A43A92"/>
    <w:rsid w:val="00A43FED"/>
    <w:rsid w:val="00A56785"/>
    <w:rsid w:val="00A579AB"/>
    <w:rsid w:val="00A6508E"/>
    <w:rsid w:val="00A73FDB"/>
    <w:rsid w:val="00A835FC"/>
    <w:rsid w:val="00A972F2"/>
    <w:rsid w:val="00AA62D9"/>
    <w:rsid w:val="00AB0B94"/>
    <w:rsid w:val="00AC1C74"/>
    <w:rsid w:val="00AC3000"/>
    <w:rsid w:val="00AE0A4E"/>
    <w:rsid w:val="00AE7FDF"/>
    <w:rsid w:val="00AF0401"/>
    <w:rsid w:val="00AF6B90"/>
    <w:rsid w:val="00B025E1"/>
    <w:rsid w:val="00B1324C"/>
    <w:rsid w:val="00B1397C"/>
    <w:rsid w:val="00B1798C"/>
    <w:rsid w:val="00B17DDD"/>
    <w:rsid w:val="00B45188"/>
    <w:rsid w:val="00B46FA1"/>
    <w:rsid w:val="00B50028"/>
    <w:rsid w:val="00B53476"/>
    <w:rsid w:val="00B56AB7"/>
    <w:rsid w:val="00B571D5"/>
    <w:rsid w:val="00B573F9"/>
    <w:rsid w:val="00B641BF"/>
    <w:rsid w:val="00B66357"/>
    <w:rsid w:val="00B74E12"/>
    <w:rsid w:val="00B82139"/>
    <w:rsid w:val="00B83D5B"/>
    <w:rsid w:val="00B848A8"/>
    <w:rsid w:val="00B865A7"/>
    <w:rsid w:val="00B86605"/>
    <w:rsid w:val="00B95B38"/>
    <w:rsid w:val="00BA5527"/>
    <w:rsid w:val="00BA5B78"/>
    <w:rsid w:val="00BB1556"/>
    <w:rsid w:val="00BC27F2"/>
    <w:rsid w:val="00BC44A2"/>
    <w:rsid w:val="00BC6702"/>
    <w:rsid w:val="00BD282A"/>
    <w:rsid w:val="00BD7726"/>
    <w:rsid w:val="00BE03EF"/>
    <w:rsid w:val="00BE38A7"/>
    <w:rsid w:val="00BF1D98"/>
    <w:rsid w:val="00BF3770"/>
    <w:rsid w:val="00BF52BB"/>
    <w:rsid w:val="00BF5889"/>
    <w:rsid w:val="00C00C4D"/>
    <w:rsid w:val="00C00F90"/>
    <w:rsid w:val="00C207CD"/>
    <w:rsid w:val="00C234DE"/>
    <w:rsid w:val="00C3025C"/>
    <w:rsid w:val="00C32FF0"/>
    <w:rsid w:val="00C36175"/>
    <w:rsid w:val="00C4010B"/>
    <w:rsid w:val="00C41DB0"/>
    <w:rsid w:val="00C42FD3"/>
    <w:rsid w:val="00C44388"/>
    <w:rsid w:val="00C44630"/>
    <w:rsid w:val="00C5338A"/>
    <w:rsid w:val="00C53B62"/>
    <w:rsid w:val="00C604E3"/>
    <w:rsid w:val="00C7237D"/>
    <w:rsid w:val="00C76BBB"/>
    <w:rsid w:val="00C8665B"/>
    <w:rsid w:val="00C9029E"/>
    <w:rsid w:val="00C91151"/>
    <w:rsid w:val="00C91A21"/>
    <w:rsid w:val="00CA36F0"/>
    <w:rsid w:val="00CA5DD5"/>
    <w:rsid w:val="00CA6F50"/>
    <w:rsid w:val="00CB05E5"/>
    <w:rsid w:val="00CB0707"/>
    <w:rsid w:val="00CB111C"/>
    <w:rsid w:val="00CD30AE"/>
    <w:rsid w:val="00CD3455"/>
    <w:rsid w:val="00CD6BE4"/>
    <w:rsid w:val="00CE06BD"/>
    <w:rsid w:val="00CE11BB"/>
    <w:rsid w:val="00D00CE3"/>
    <w:rsid w:val="00D038EB"/>
    <w:rsid w:val="00D03BD1"/>
    <w:rsid w:val="00D05457"/>
    <w:rsid w:val="00D13F5D"/>
    <w:rsid w:val="00D16CF6"/>
    <w:rsid w:val="00D2442C"/>
    <w:rsid w:val="00D34733"/>
    <w:rsid w:val="00D35CD4"/>
    <w:rsid w:val="00D35ED6"/>
    <w:rsid w:val="00D42D43"/>
    <w:rsid w:val="00D42D8D"/>
    <w:rsid w:val="00D4496A"/>
    <w:rsid w:val="00D51025"/>
    <w:rsid w:val="00D523C2"/>
    <w:rsid w:val="00D616F7"/>
    <w:rsid w:val="00D7411D"/>
    <w:rsid w:val="00D85657"/>
    <w:rsid w:val="00D85A48"/>
    <w:rsid w:val="00D86D62"/>
    <w:rsid w:val="00D902CE"/>
    <w:rsid w:val="00D909FB"/>
    <w:rsid w:val="00D942A7"/>
    <w:rsid w:val="00D9682B"/>
    <w:rsid w:val="00DA0F35"/>
    <w:rsid w:val="00DC0A0D"/>
    <w:rsid w:val="00DC2B18"/>
    <w:rsid w:val="00DC3970"/>
    <w:rsid w:val="00DD01B9"/>
    <w:rsid w:val="00DD620B"/>
    <w:rsid w:val="00DF544A"/>
    <w:rsid w:val="00E00E7C"/>
    <w:rsid w:val="00E023A5"/>
    <w:rsid w:val="00E026DB"/>
    <w:rsid w:val="00E1583F"/>
    <w:rsid w:val="00E275F8"/>
    <w:rsid w:val="00E32764"/>
    <w:rsid w:val="00E36DCB"/>
    <w:rsid w:val="00E41D42"/>
    <w:rsid w:val="00E505EF"/>
    <w:rsid w:val="00E50C24"/>
    <w:rsid w:val="00E54330"/>
    <w:rsid w:val="00E549C9"/>
    <w:rsid w:val="00E5619D"/>
    <w:rsid w:val="00E626A3"/>
    <w:rsid w:val="00E63609"/>
    <w:rsid w:val="00E66539"/>
    <w:rsid w:val="00E7396A"/>
    <w:rsid w:val="00E748E8"/>
    <w:rsid w:val="00E805F7"/>
    <w:rsid w:val="00E85837"/>
    <w:rsid w:val="00E87612"/>
    <w:rsid w:val="00E876D9"/>
    <w:rsid w:val="00EA333B"/>
    <w:rsid w:val="00EA7CF6"/>
    <w:rsid w:val="00EB0558"/>
    <w:rsid w:val="00EB5560"/>
    <w:rsid w:val="00EC2EB0"/>
    <w:rsid w:val="00EC388F"/>
    <w:rsid w:val="00ED4D63"/>
    <w:rsid w:val="00ED5DCD"/>
    <w:rsid w:val="00ED7302"/>
    <w:rsid w:val="00EE0BDD"/>
    <w:rsid w:val="00EE6624"/>
    <w:rsid w:val="00EE67FE"/>
    <w:rsid w:val="00F00673"/>
    <w:rsid w:val="00F0585F"/>
    <w:rsid w:val="00F06147"/>
    <w:rsid w:val="00F07CCA"/>
    <w:rsid w:val="00F10790"/>
    <w:rsid w:val="00F16822"/>
    <w:rsid w:val="00F23C1B"/>
    <w:rsid w:val="00F40F76"/>
    <w:rsid w:val="00F52709"/>
    <w:rsid w:val="00F65AF6"/>
    <w:rsid w:val="00F66BD6"/>
    <w:rsid w:val="00F70FF5"/>
    <w:rsid w:val="00F71C2F"/>
    <w:rsid w:val="00F77A96"/>
    <w:rsid w:val="00F827C9"/>
    <w:rsid w:val="00F83729"/>
    <w:rsid w:val="00F87426"/>
    <w:rsid w:val="00F91EF2"/>
    <w:rsid w:val="00F95FBD"/>
    <w:rsid w:val="00F96CF9"/>
    <w:rsid w:val="00FA135E"/>
    <w:rsid w:val="00FA4577"/>
    <w:rsid w:val="00FB4BC4"/>
    <w:rsid w:val="00FC6B6F"/>
    <w:rsid w:val="00FD3207"/>
    <w:rsid w:val="00FD322C"/>
    <w:rsid w:val="00FD4EDD"/>
    <w:rsid w:val="00FD63D0"/>
    <w:rsid w:val="00FE513D"/>
    <w:rsid w:val="00FE7B56"/>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2E20CA"/>
  <w15:chartTrackingRefBased/>
  <w15:docId w15:val="{808892B1-7262-264F-8394-215ADC0E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TMLBody">
    <w:name w:val="HTML Body"/>
    <w:pPr>
      <w:autoSpaceDE w:val="0"/>
      <w:autoSpaceDN w:val="0"/>
      <w:adjustRightInd w:val="0"/>
    </w:pPr>
    <w:rPr>
      <w:rFonts w:ascii="Arial" w:hAnsi="Arial"/>
      <w:lang w:val="en-US" w:eastAsia="en-US"/>
    </w:rPr>
  </w:style>
  <w:style w:type="paragraph" w:styleId="Title">
    <w:name w:val="Title"/>
    <w:basedOn w:val="Normal"/>
    <w:link w:val="TitleChar"/>
    <w:qFormat/>
    <w:pPr>
      <w:widowControl/>
      <w:jc w:val="center"/>
    </w:pPr>
    <w:rPr>
      <w:i/>
      <w:snapToGrid/>
    </w:rPr>
  </w:style>
  <w:style w:type="character" w:styleId="FollowedHyperlink">
    <w:name w:val="FollowedHyperlink"/>
    <w:rPr>
      <w:color w:val="800080"/>
      <w:u w:val="single"/>
    </w:rPr>
  </w:style>
  <w:style w:type="paragraph" w:styleId="BodyTextIndent2">
    <w:name w:val="Body Text Indent 2"/>
    <w:basedOn w:val="Normal"/>
    <w:pPr>
      <w:widowControl/>
      <w:ind w:left="720" w:hanging="720"/>
    </w:pPr>
    <w:rPr>
      <w:snapToGrid/>
      <w:color w:val="000000"/>
    </w:rPr>
  </w:style>
  <w:style w:type="character" w:styleId="HTMLCite">
    <w:name w:val="HTML Cite"/>
    <w:rPr>
      <w:i/>
      <w:iCs/>
    </w:rPr>
  </w:style>
  <w:style w:type="table" w:styleId="TableGrid">
    <w:name w:val="Table Grid"/>
    <w:basedOn w:val="TableNormal"/>
    <w:rsid w:val="00035AF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544A"/>
    <w:pPr>
      <w:tabs>
        <w:tab w:val="center" w:pos="4320"/>
        <w:tab w:val="right" w:pos="8640"/>
      </w:tabs>
    </w:pPr>
  </w:style>
  <w:style w:type="paragraph" w:styleId="Footer">
    <w:name w:val="footer"/>
    <w:basedOn w:val="Normal"/>
    <w:rsid w:val="00DF544A"/>
    <w:pPr>
      <w:tabs>
        <w:tab w:val="center" w:pos="4320"/>
        <w:tab w:val="right" w:pos="8640"/>
      </w:tabs>
    </w:pPr>
  </w:style>
  <w:style w:type="character" w:styleId="CommentReference">
    <w:name w:val="annotation reference"/>
    <w:uiPriority w:val="99"/>
    <w:rsid w:val="00BD282A"/>
    <w:rPr>
      <w:sz w:val="16"/>
      <w:szCs w:val="16"/>
    </w:rPr>
  </w:style>
  <w:style w:type="paragraph" w:styleId="CommentText">
    <w:name w:val="annotation text"/>
    <w:basedOn w:val="Normal"/>
    <w:link w:val="CommentTextChar"/>
    <w:rsid w:val="00BD282A"/>
    <w:rPr>
      <w:sz w:val="20"/>
    </w:rPr>
  </w:style>
  <w:style w:type="character" w:customStyle="1" w:styleId="CommentTextChar">
    <w:name w:val="Comment Text Char"/>
    <w:link w:val="CommentText"/>
    <w:rsid w:val="00BD282A"/>
    <w:rPr>
      <w:snapToGrid w:val="0"/>
    </w:rPr>
  </w:style>
  <w:style w:type="paragraph" w:styleId="CommentSubject">
    <w:name w:val="annotation subject"/>
    <w:basedOn w:val="CommentText"/>
    <w:next w:val="CommentText"/>
    <w:link w:val="CommentSubjectChar"/>
    <w:rsid w:val="00BD282A"/>
    <w:rPr>
      <w:b/>
      <w:bCs/>
    </w:rPr>
  </w:style>
  <w:style w:type="character" w:customStyle="1" w:styleId="CommentSubjectChar">
    <w:name w:val="Comment Subject Char"/>
    <w:link w:val="CommentSubject"/>
    <w:rsid w:val="00BD282A"/>
    <w:rPr>
      <w:b/>
      <w:bCs/>
      <w:snapToGrid w:val="0"/>
    </w:rPr>
  </w:style>
  <w:style w:type="paragraph" w:styleId="BalloonText">
    <w:name w:val="Balloon Text"/>
    <w:basedOn w:val="Normal"/>
    <w:link w:val="BalloonTextChar"/>
    <w:rsid w:val="00BD282A"/>
    <w:rPr>
      <w:rFonts w:ascii="Tahoma" w:hAnsi="Tahoma" w:cs="Tahoma"/>
      <w:sz w:val="16"/>
      <w:szCs w:val="16"/>
    </w:rPr>
  </w:style>
  <w:style w:type="character" w:customStyle="1" w:styleId="BalloonTextChar">
    <w:name w:val="Balloon Text Char"/>
    <w:link w:val="BalloonText"/>
    <w:rsid w:val="00BD282A"/>
    <w:rPr>
      <w:rFonts w:ascii="Tahoma" w:hAnsi="Tahoma" w:cs="Tahoma"/>
      <w:snapToGrid w:val="0"/>
      <w:sz w:val="16"/>
      <w:szCs w:val="16"/>
    </w:rPr>
  </w:style>
  <w:style w:type="paragraph" w:customStyle="1" w:styleId="Default">
    <w:name w:val="Default"/>
    <w:rsid w:val="001B7BB0"/>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55741E"/>
    <w:pPr>
      <w:ind w:left="720"/>
    </w:pPr>
  </w:style>
  <w:style w:type="character" w:customStyle="1" w:styleId="TitleChar">
    <w:name w:val="Title Char"/>
    <w:link w:val="Title"/>
    <w:rsid w:val="00156238"/>
    <w:rPr>
      <w:i/>
      <w:sz w:val="24"/>
    </w:rPr>
  </w:style>
  <w:style w:type="paragraph" w:styleId="PlainText">
    <w:name w:val="Plain Text"/>
    <w:basedOn w:val="Normal"/>
    <w:link w:val="PlainTextChar"/>
    <w:uiPriority w:val="99"/>
    <w:unhideWhenUsed/>
    <w:rsid w:val="00013149"/>
    <w:pPr>
      <w:widowControl/>
    </w:pPr>
    <w:rPr>
      <w:rFonts w:ascii="Consolas" w:eastAsia="Calibri" w:hAnsi="Consolas"/>
      <w:snapToGrid/>
      <w:sz w:val="21"/>
      <w:szCs w:val="21"/>
    </w:rPr>
  </w:style>
  <w:style w:type="character" w:customStyle="1" w:styleId="PlainTextChar">
    <w:name w:val="Plain Text Char"/>
    <w:link w:val="PlainText"/>
    <w:uiPriority w:val="99"/>
    <w:rsid w:val="00013149"/>
    <w:rPr>
      <w:rFonts w:ascii="Consolas" w:eastAsia="Calibri" w:hAnsi="Consolas" w:cs="Times New Roman"/>
      <w:sz w:val="21"/>
      <w:szCs w:val="21"/>
    </w:rPr>
  </w:style>
  <w:style w:type="character" w:styleId="Emphasis">
    <w:name w:val="Emphasis"/>
    <w:uiPriority w:val="20"/>
    <w:qFormat/>
    <w:rsid w:val="000002A5"/>
    <w:rPr>
      <w:i/>
      <w:iCs/>
    </w:rPr>
  </w:style>
  <w:style w:type="character" w:customStyle="1" w:styleId="apple-converted-space">
    <w:name w:val="apple-converted-space"/>
    <w:rsid w:val="000002A5"/>
  </w:style>
  <w:style w:type="character" w:customStyle="1" w:styleId="il">
    <w:name w:val="il"/>
    <w:rsid w:val="000002A5"/>
  </w:style>
  <w:style w:type="paragraph" w:styleId="NormalWeb">
    <w:name w:val="Normal (Web)"/>
    <w:basedOn w:val="Normal"/>
    <w:uiPriority w:val="99"/>
    <w:unhideWhenUsed/>
    <w:rsid w:val="003F3EE9"/>
    <w:pPr>
      <w:widowControl/>
      <w:spacing w:before="100" w:beforeAutospacing="1" w:after="100" w:afterAutospacing="1"/>
    </w:pPr>
    <w:rPr>
      <w:snapToGrid/>
      <w:szCs w:val="24"/>
    </w:rPr>
  </w:style>
  <w:style w:type="paragraph" w:customStyle="1" w:styleId="ArticleTitle">
    <w:name w:val="Article_Title"/>
    <w:basedOn w:val="Normal"/>
    <w:link w:val="ArticleTitleZchn"/>
    <w:rsid w:val="00112EC9"/>
    <w:pPr>
      <w:keepNext/>
      <w:widowControl/>
      <w:spacing w:before="240"/>
      <w:outlineLvl w:val="0"/>
    </w:pPr>
    <w:rPr>
      <w:rFonts w:ascii="Arial" w:hAnsi="Arial"/>
      <w:b/>
      <w:snapToGrid/>
      <w:sz w:val="28"/>
      <w:szCs w:val="24"/>
    </w:rPr>
  </w:style>
  <w:style w:type="paragraph" w:customStyle="1" w:styleId="Authors">
    <w:name w:val="Authors"/>
    <w:basedOn w:val="Normal"/>
    <w:link w:val="AuthorsZchn"/>
    <w:rsid w:val="00112EC9"/>
    <w:pPr>
      <w:widowControl/>
      <w:spacing w:before="120"/>
    </w:pPr>
    <w:rPr>
      <w:snapToGrid/>
      <w:szCs w:val="24"/>
    </w:rPr>
  </w:style>
  <w:style w:type="character" w:customStyle="1" w:styleId="AuthorsZchn">
    <w:name w:val="Authors Zchn"/>
    <w:link w:val="Authors"/>
    <w:rsid w:val="00112EC9"/>
    <w:rPr>
      <w:sz w:val="24"/>
      <w:szCs w:val="24"/>
    </w:rPr>
  </w:style>
  <w:style w:type="character" w:customStyle="1" w:styleId="ArticleTitleZchn">
    <w:name w:val="Article_Title Zchn"/>
    <w:link w:val="ArticleTitle"/>
    <w:rsid w:val="00112EC9"/>
    <w:rPr>
      <w:rFonts w:ascii="Arial" w:hAnsi="Arial"/>
      <w:b/>
      <w:sz w:val="28"/>
      <w:szCs w:val="24"/>
    </w:rPr>
  </w:style>
  <w:style w:type="character" w:styleId="UnresolvedMention">
    <w:name w:val="Unresolved Mention"/>
    <w:uiPriority w:val="99"/>
    <w:semiHidden/>
    <w:unhideWhenUsed/>
    <w:rsid w:val="00CA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358">
      <w:bodyDiv w:val="1"/>
      <w:marLeft w:val="0"/>
      <w:marRight w:val="0"/>
      <w:marTop w:val="0"/>
      <w:marBottom w:val="0"/>
      <w:divBdr>
        <w:top w:val="none" w:sz="0" w:space="0" w:color="auto"/>
        <w:left w:val="none" w:sz="0" w:space="0" w:color="auto"/>
        <w:bottom w:val="none" w:sz="0" w:space="0" w:color="auto"/>
        <w:right w:val="none" w:sz="0" w:space="0" w:color="auto"/>
      </w:divBdr>
    </w:div>
    <w:div w:id="31001118">
      <w:bodyDiv w:val="1"/>
      <w:marLeft w:val="0"/>
      <w:marRight w:val="0"/>
      <w:marTop w:val="0"/>
      <w:marBottom w:val="0"/>
      <w:divBdr>
        <w:top w:val="none" w:sz="0" w:space="0" w:color="auto"/>
        <w:left w:val="none" w:sz="0" w:space="0" w:color="auto"/>
        <w:bottom w:val="none" w:sz="0" w:space="0" w:color="auto"/>
        <w:right w:val="none" w:sz="0" w:space="0" w:color="auto"/>
      </w:divBdr>
      <w:divsChild>
        <w:div w:id="1018507674">
          <w:marLeft w:val="0"/>
          <w:marRight w:val="0"/>
          <w:marTop w:val="0"/>
          <w:marBottom w:val="0"/>
          <w:divBdr>
            <w:top w:val="none" w:sz="0" w:space="0" w:color="auto"/>
            <w:left w:val="none" w:sz="0" w:space="0" w:color="auto"/>
            <w:bottom w:val="none" w:sz="0" w:space="0" w:color="auto"/>
            <w:right w:val="none" w:sz="0" w:space="0" w:color="auto"/>
          </w:divBdr>
        </w:div>
      </w:divsChild>
    </w:div>
    <w:div w:id="175195867">
      <w:bodyDiv w:val="1"/>
      <w:marLeft w:val="0"/>
      <w:marRight w:val="0"/>
      <w:marTop w:val="0"/>
      <w:marBottom w:val="0"/>
      <w:divBdr>
        <w:top w:val="none" w:sz="0" w:space="0" w:color="auto"/>
        <w:left w:val="none" w:sz="0" w:space="0" w:color="auto"/>
        <w:bottom w:val="none" w:sz="0" w:space="0" w:color="auto"/>
        <w:right w:val="none" w:sz="0" w:space="0" w:color="auto"/>
      </w:divBdr>
      <w:divsChild>
        <w:div w:id="1755545032">
          <w:marLeft w:val="0"/>
          <w:marRight w:val="0"/>
          <w:marTop w:val="0"/>
          <w:marBottom w:val="120"/>
          <w:divBdr>
            <w:top w:val="none" w:sz="0" w:space="0" w:color="auto"/>
            <w:left w:val="none" w:sz="0" w:space="0" w:color="auto"/>
            <w:bottom w:val="none" w:sz="0" w:space="0" w:color="auto"/>
            <w:right w:val="none" w:sz="0" w:space="0" w:color="auto"/>
          </w:divBdr>
          <w:divsChild>
            <w:div w:id="976688793">
              <w:marLeft w:val="0"/>
              <w:marRight w:val="0"/>
              <w:marTop w:val="0"/>
              <w:marBottom w:val="0"/>
              <w:divBdr>
                <w:top w:val="none" w:sz="0" w:space="0" w:color="auto"/>
                <w:left w:val="none" w:sz="0" w:space="0" w:color="auto"/>
                <w:bottom w:val="none" w:sz="0" w:space="0" w:color="auto"/>
                <w:right w:val="none" w:sz="0" w:space="0" w:color="auto"/>
              </w:divBdr>
              <w:divsChild>
                <w:div w:id="272129456">
                  <w:marLeft w:val="0"/>
                  <w:marRight w:val="0"/>
                  <w:marTop w:val="0"/>
                  <w:marBottom w:val="0"/>
                  <w:divBdr>
                    <w:top w:val="none" w:sz="0" w:space="0" w:color="auto"/>
                    <w:left w:val="none" w:sz="0" w:space="0" w:color="auto"/>
                    <w:bottom w:val="none" w:sz="0" w:space="0" w:color="auto"/>
                    <w:right w:val="none" w:sz="0" w:space="0" w:color="auto"/>
                  </w:divBdr>
                  <w:divsChild>
                    <w:div w:id="5342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4050">
      <w:bodyDiv w:val="1"/>
      <w:marLeft w:val="0"/>
      <w:marRight w:val="0"/>
      <w:marTop w:val="0"/>
      <w:marBottom w:val="0"/>
      <w:divBdr>
        <w:top w:val="none" w:sz="0" w:space="0" w:color="auto"/>
        <w:left w:val="none" w:sz="0" w:space="0" w:color="auto"/>
        <w:bottom w:val="none" w:sz="0" w:space="0" w:color="auto"/>
        <w:right w:val="none" w:sz="0" w:space="0" w:color="auto"/>
      </w:divBdr>
    </w:div>
    <w:div w:id="421611057">
      <w:bodyDiv w:val="1"/>
      <w:marLeft w:val="0"/>
      <w:marRight w:val="0"/>
      <w:marTop w:val="0"/>
      <w:marBottom w:val="0"/>
      <w:divBdr>
        <w:top w:val="none" w:sz="0" w:space="0" w:color="auto"/>
        <w:left w:val="none" w:sz="0" w:space="0" w:color="auto"/>
        <w:bottom w:val="none" w:sz="0" w:space="0" w:color="auto"/>
        <w:right w:val="none" w:sz="0" w:space="0" w:color="auto"/>
      </w:divBdr>
      <w:divsChild>
        <w:div w:id="1688946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7914">
      <w:bodyDiv w:val="1"/>
      <w:marLeft w:val="0"/>
      <w:marRight w:val="0"/>
      <w:marTop w:val="0"/>
      <w:marBottom w:val="0"/>
      <w:divBdr>
        <w:top w:val="none" w:sz="0" w:space="0" w:color="auto"/>
        <w:left w:val="none" w:sz="0" w:space="0" w:color="auto"/>
        <w:bottom w:val="none" w:sz="0" w:space="0" w:color="auto"/>
        <w:right w:val="none" w:sz="0" w:space="0" w:color="auto"/>
      </w:divBdr>
    </w:div>
    <w:div w:id="557740850">
      <w:bodyDiv w:val="1"/>
      <w:marLeft w:val="0"/>
      <w:marRight w:val="0"/>
      <w:marTop w:val="0"/>
      <w:marBottom w:val="0"/>
      <w:divBdr>
        <w:top w:val="none" w:sz="0" w:space="0" w:color="auto"/>
        <w:left w:val="none" w:sz="0" w:space="0" w:color="auto"/>
        <w:bottom w:val="none" w:sz="0" w:space="0" w:color="auto"/>
        <w:right w:val="none" w:sz="0" w:space="0" w:color="auto"/>
      </w:divBdr>
    </w:div>
    <w:div w:id="581261206">
      <w:bodyDiv w:val="1"/>
      <w:marLeft w:val="0"/>
      <w:marRight w:val="0"/>
      <w:marTop w:val="0"/>
      <w:marBottom w:val="0"/>
      <w:divBdr>
        <w:top w:val="none" w:sz="0" w:space="0" w:color="auto"/>
        <w:left w:val="none" w:sz="0" w:space="0" w:color="auto"/>
        <w:bottom w:val="none" w:sz="0" w:space="0" w:color="auto"/>
        <w:right w:val="none" w:sz="0" w:space="0" w:color="auto"/>
      </w:divBdr>
    </w:div>
    <w:div w:id="650256020">
      <w:bodyDiv w:val="1"/>
      <w:marLeft w:val="0"/>
      <w:marRight w:val="0"/>
      <w:marTop w:val="0"/>
      <w:marBottom w:val="0"/>
      <w:divBdr>
        <w:top w:val="none" w:sz="0" w:space="0" w:color="auto"/>
        <w:left w:val="none" w:sz="0" w:space="0" w:color="auto"/>
        <w:bottom w:val="none" w:sz="0" w:space="0" w:color="auto"/>
        <w:right w:val="none" w:sz="0" w:space="0" w:color="auto"/>
      </w:divBdr>
    </w:div>
    <w:div w:id="717707140">
      <w:bodyDiv w:val="1"/>
      <w:marLeft w:val="0"/>
      <w:marRight w:val="0"/>
      <w:marTop w:val="0"/>
      <w:marBottom w:val="0"/>
      <w:divBdr>
        <w:top w:val="none" w:sz="0" w:space="0" w:color="auto"/>
        <w:left w:val="none" w:sz="0" w:space="0" w:color="auto"/>
        <w:bottom w:val="none" w:sz="0" w:space="0" w:color="auto"/>
        <w:right w:val="none" w:sz="0" w:space="0" w:color="auto"/>
      </w:divBdr>
    </w:div>
    <w:div w:id="753746292">
      <w:bodyDiv w:val="1"/>
      <w:marLeft w:val="0"/>
      <w:marRight w:val="0"/>
      <w:marTop w:val="0"/>
      <w:marBottom w:val="0"/>
      <w:divBdr>
        <w:top w:val="none" w:sz="0" w:space="0" w:color="auto"/>
        <w:left w:val="none" w:sz="0" w:space="0" w:color="auto"/>
        <w:bottom w:val="none" w:sz="0" w:space="0" w:color="auto"/>
        <w:right w:val="none" w:sz="0" w:space="0" w:color="auto"/>
      </w:divBdr>
    </w:div>
    <w:div w:id="812874111">
      <w:bodyDiv w:val="1"/>
      <w:marLeft w:val="0"/>
      <w:marRight w:val="0"/>
      <w:marTop w:val="0"/>
      <w:marBottom w:val="0"/>
      <w:divBdr>
        <w:top w:val="none" w:sz="0" w:space="0" w:color="auto"/>
        <w:left w:val="none" w:sz="0" w:space="0" w:color="auto"/>
        <w:bottom w:val="none" w:sz="0" w:space="0" w:color="auto"/>
        <w:right w:val="none" w:sz="0" w:space="0" w:color="auto"/>
      </w:divBdr>
    </w:div>
    <w:div w:id="869143697">
      <w:bodyDiv w:val="1"/>
      <w:marLeft w:val="0"/>
      <w:marRight w:val="0"/>
      <w:marTop w:val="0"/>
      <w:marBottom w:val="0"/>
      <w:divBdr>
        <w:top w:val="none" w:sz="0" w:space="0" w:color="auto"/>
        <w:left w:val="none" w:sz="0" w:space="0" w:color="auto"/>
        <w:bottom w:val="none" w:sz="0" w:space="0" w:color="auto"/>
        <w:right w:val="none" w:sz="0" w:space="0" w:color="auto"/>
      </w:divBdr>
    </w:div>
    <w:div w:id="887302778">
      <w:bodyDiv w:val="1"/>
      <w:marLeft w:val="0"/>
      <w:marRight w:val="0"/>
      <w:marTop w:val="0"/>
      <w:marBottom w:val="0"/>
      <w:divBdr>
        <w:top w:val="none" w:sz="0" w:space="0" w:color="auto"/>
        <w:left w:val="none" w:sz="0" w:space="0" w:color="auto"/>
        <w:bottom w:val="none" w:sz="0" w:space="0" w:color="auto"/>
        <w:right w:val="none" w:sz="0" w:space="0" w:color="auto"/>
      </w:divBdr>
    </w:div>
    <w:div w:id="904998746">
      <w:bodyDiv w:val="1"/>
      <w:marLeft w:val="0"/>
      <w:marRight w:val="0"/>
      <w:marTop w:val="0"/>
      <w:marBottom w:val="0"/>
      <w:divBdr>
        <w:top w:val="none" w:sz="0" w:space="0" w:color="auto"/>
        <w:left w:val="none" w:sz="0" w:space="0" w:color="auto"/>
        <w:bottom w:val="none" w:sz="0" w:space="0" w:color="auto"/>
        <w:right w:val="none" w:sz="0" w:space="0" w:color="auto"/>
      </w:divBdr>
    </w:div>
    <w:div w:id="977732009">
      <w:bodyDiv w:val="1"/>
      <w:marLeft w:val="0"/>
      <w:marRight w:val="0"/>
      <w:marTop w:val="0"/>
      <w:marBottom w:val="0"/>
      <w:divBdr>
        <w:top w:val="none" w:sz="0" w:space="0" w:color="auto"/>
        <w:left w:val="none" w:sz="0" w:space="0" w:color="auto"/>
        <w:bottom w:val="none" w:sz="0" w:space="0" w:color="auto"/>
        <w:right w:val="none" w:sz="0" w:space="0" w:color="auto"/>
      </w:divBdr>
      <w:divsChild>
        <w:div w:id="1945963229">
          <w:marLeft w:val="0"/>
          <w:marRight w:val="0"/>
          <w:marTop w:val="0"/>
          <w:marBottom w:val="0"/>
          <w:divBdr>
            <w:top w:val="none" w:sz="0" w:space="0" w:color="auto"/>
            <w:left w:val="none" w:sz="0" w:space="0" w:color="auto"/>
            <w:bottom w:val="none" w:sz="0" w:space="0" w:color="auto"/>
            <w:right w:val="none" w:sz="0" w:space="0" w:color="auto"/>
          </w:divBdr>
        </w:div>
      </w:divsChild>
    </w:div>
    <w:div w:id="1033191628">
      <w:bodyDiv w:val="1"/>
      <w:marLeft w:val="0"/>
      <w:marRight w:val="0"/>
      <w:marTop w:val="0"/>
      <w:marBottom w:val="0"/>
      <w:divBdr>
        <w:top w:val="none" w:sz="0" w:space="0" w:color="auto"/>
        <w:left w:val="none" w:sz="0" w:space="0" w:color="auto"/>
        <w:bottom w:val="none" w:sz="0" w:space="0" w:color="auto"/>
        <w:right w:val="none" w:sz="0" w:space="0" w:color="auto"/>
      </w:divBdr>
    </w:div>
    <w:div w:id="1047267508">
      <w:bodyDiv w:val="1"/>
      <w:marLeft w:val="0"/>
      <w:marRight w:val="0"/>
      <w:marTop w:val="0"/>
      <w:marBottom w:val="0"/>
      <w:divBdr>
        <w:top w:val="none" w:sz="0" w:space="0" w:color="auto"/>
        <w:left w:val="none" w:sz="0" w:space="0" w:color="auto"/>
        <w:bottom w:val="none" w:sz="0" w:space="0" w:color="auto"/>
        <w:right w:val="none" w:sz="0" w:space="0" w:color="auto"/>
      </w:divBdr>
    </w:div>
    <w:div w:id="1164972737">
      <w:bodyDiv w:val="1"/>
      <w:marLeft w:val="0"/>
      <w:marRight w:val="0"/>
      <w:marTop w:val="0"/>
      <w:marBottom w:val="0"/>
      <w:divBdr>
        <w:top w:val="none" w:sz="0" w:space="0" w:color="auto"/>
        <w:left w:val="none" w:sz="0" w:space="0" w:color="auto"/>
        <w:bottom w:val="none" w:sz="0" w:space="0" w:color="auto"/>
        <w:right w:val="none" w:sz="0" w:space="0" w:color="auto"/>
      </w:divBdr>
    </w:div>
    <w:div w:id="1266646410">
      <w:bodyDiv w:val="1"/>
      <w:marLeft w:val="0"/>
      <w:marRight w:val="0"/>
      <w:marTop w:val="0"/>
      <w:marBottom w:val="0"/>
      <w:divBdr>
        <w:top w:val="none" w:sz="0" w:space="0" w:color="auto"/>
        <w:left w:val="none" w:sz="0" w:space="0" w:color="auto"/>
        <w:bottom w:val="none" w:sz="0" w:space="0" w:color="auto"/>
        <w:right w:val="none" w:sz="0" w:space="0" w:color="auto"/>
      </w:divBdr>
    </w:div>
    <w:div w:id="1273974631">
      <w:bodyDiv w:val="1"/>
      <w:marLeft w:val="0"/>
      <w:marRight w:val="0"/>
      <w:marTop w:val="0"/>
      <w:marBottom w:val="0"/>
      <w:divBdr>
        <w:top w:val="none" w:sz="0" w:space="0" w:color="auto"/>
        <w:left w:val="none" w:sz="0" w:space="0" w:color="auto"/>
        <w:bottom w:val="none" w:sz="0" w:space="0" w:color="auto"/>
        <w:right w:val="none" w:sz="0" w:space="0" w:color="auto"/>
      </w:divBdr>
    </w:div>
    <w:div w:id="1313605906">
      <w:bodyDiv w:val="1"/>
      <w:marLeft w:val="0"/>
      <w:marRight w:val="0"/>
      <w:marTop w:val="0"/>
      <w:marBottom w:val="0"/>
      <w:divBdr>
        <w:top w:val="none" w:sz="0" w:space="0" w:color="auto"/>
        <w:left w:val="none" w:sz="0" w:space="0" w:color="auto"/>
        <w:bottom w:val="none" w:sz="0" w:space="0" w:color="auto"/>
        <w:right w:val="none" w:sz="0" w:space="0" w:color="auto"/>
      </w:divBdr>
    </w:div>
    <w:div w:id="1328897735">
      <w:bodyDiv w:val="1"/>
      <w:marLeft w:val="0"/>
      <w:marRight w:val="0"/>
      <w:marTop w:val="0"/>
      <w:marBottom w:val="0"/>
      <w:divBdr>
        <w:top w:val="none" w:sz="0" w:space="0" w:color="auto"/>
        <w:left w:val="none" w:sz="0" w:space="0" w:color="auto"/>
        <w:bottom w:val="none" w:sz="0" w:space="0" w:color="auto"/>
        <w:right w:val="none" w:sz="0" w:space="0" w:color="auto"/>
      </w:divBdr>
      <w:divsChild>
        <w:div w:id="1291091108">
          <w:marLeft w:val="0"/>
          <w:marRight w:val="0"/>
          <w:marTop w:val="0"/>
          <w:marBottom w:val="0"/>
          <w:divBdr>
            <w:top w:val="none" w:sz="0" w:space="0" w:color="auto"/>
            <w:left w:val="none" w:sz="0" w:space="0" w:color="auto"/>
            <w:bottom w:val="none" w:sz="0" w:space="0" w:color="auto"/>
            <w:right w:val="none" w:sz="0" w:space="0" w:color="auto"/>
          </w:divBdr>
          <w:divsChild>
            <w:div w:id="1277910588">
              <w:marLeft w:val="0"/>
              <w:marRight w:val="0"/>
              <w:marTop w:val="0"/>
              <w:marBottom w:val="0"/>
              <w:divBdr>
                <w:top w:val="none" w:sz="0" w:space="0" w:color="auto"/>
                <w:left w:val="none" w:sz="0" w:space="0" w:color="auto"/>
                <w:bottom w:val="none" w:sz="0" w:space="0" w:color="auto"/>
                <w:right w:val="none" w:sz="0" w:space="0" w:color="auto"/>
              </w:divBdr>
              <w:divsChild>
                <w:div w:id="625476940">
                  <w:marLeft w:val="0"/>
                  <w:marRight w:val="0"/>
                  <w:marTop w:val="0"/>
                  <w:marBottom w:val="0"/>
                  <w:divBdr>
                    <w:top w:val="none" w:sz="0" w:space="0" w:color="auto"/>
                    <w:left w:val="none" w:sz="0" w:space="0" w:color="auto"/>
                    <w:bottom w:val="none" w:sz="0" w:space="0" w:color="auto"/>
                    <w:right w:val="none" w:sz="0" w:space="0" w:color="auto"/>
                  </w:divBdr>
                  <w:divsChild>
                    <w:div w:id="15588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78075">
      <w:bodyDiv w:val="1"/>
      <w:marLeft w:val="0"/>
      <w:marRight w:val="0"/>
      <w:marTop w:val="0"/>
      <w:marBottom w:val="0"/>
      <w:divBdr>
        <w:top w:val="none" w:sz="0" w:space="0" w:color="auto"/>
        <w:left w:val="none" w:sz="0" w:space="0" w:color="auto"/>
        <w:bottom w:val="none" w:sz="0" w:space="0" w:color="auto"/>
        <w:right w:val="none" w:sz="0" w:space="0" w:color="auto"/>
      </w:divBdr>
    </w:div>
    <w:div w:id="1652368292">
      <w:bodyDiv w:val="1"/>
      <w:marLeft w:val="0"/>
      <w:marRight w:val="0"/>
      <w:marTop w:val="0"/>
      <w:marBottom w:val="0"/>
      <w:divBdr>
        <w:top w:val="none" w:sz="0" w:space="0" w:color="auto"/>
        <w:left w:val="none" w:sz="0" w:space="0" w:color="auto"/>
        <w:bottom w:val="none" w:sz="0" w:space="0" w:color="auto"/>
        <w:right w:val="none" w:sz="0" w:space="0" w:color="auto"/>
      </w:divBdr>
    </w:div>
    <w:div w:id="1693460150">
      <w:bodyDiv w:val="1"/>
      <w:marLeft w:val="0"/>
      <w:marRight w:val="0"/>
      <w:marTop w:val="0"/>
      <w:marBottom w:val="0"/>
      <w:divBdr>
        <w:top w:val="none" w:sz="0" w:space="0" w:color="auto"/>
        <w:left w:val="none" w:sz="0" w:space="0" w:color="auto"/>
        <w:bottom w:val="none" w:sz="0" w:space="0" w:color="auto"/>
        <w:right w:val="none" w:sz="0" w:space="0" w:color="auto"/>
      </w:divBdr>
    </w:div>
    <w:div w:id="1768305863">
      <w:bodyDiv w:val="1"/>
      <w:marLeft w:val="0"/>
      <w:marRight w:val="0"/>
      <w:marTop w:val="0"/>
      <w:marBottom w:val="0"/>
      <w:divBdr>
        <w:top w:val="none" w:sz="0" w:space="0" w:color="auto"/>
        <w:left w:val="none" w:sz="0" w:space="0" w:color="auto"/>
        <w:bottom w:val="none" w:sz="0" w:space="0" w:color="auto"/>
        <w:right w:val="none" w:sz="0" w:space="0" w:color="auto"/>
      </w:divBdr>
    </w:div>
    <w:div w:id="1842625060">
      <w:bodyDiv w:val="1"/>
      <w:marLeft w:val="0"/>
      <w:marRight w:val="0"/>
      <w:marTop w:val="0"/>
      <w:marBottom w:val="0"/>
      <w:divBdr>
        <w:top w:val="none" w:sz="0" w:space="0" w:color="auto"/>
        <w:left w:val="none" w:sz="0" w:space="0" w:color="auto"/>
        <w:bottom w:val="none" w:sz="0" w:space="0" w:color="auto"/>
        <w:right w:val="none" w:sz="0" w:space="0" w:color="auto"/>
      </w:divBdr>
    </w:div>
    <w:div w:id="1963807734">
      <w:bodyDiv w:val="1"/>
      <w:marLeft w:val="0"/>
      <w:marRight w:val="0"/>
      <w:marTop w:val="0"/>
      <w:marBottom w:val="0"/>
      <w:divBdr>
        <w:top w:val="none" w:sz="0" w:space="0" w:color="auto"/>
        <w:left w:val="none" w:sz="0" w:space="0" w:color="auto"/>
        <w:bottom w:val="none" w:sz="0" w:space="0" w:color="auto"/>
        <w:right w:val="none" w:sz="0" w:space="0" w:color="auto"/>
      </w:divBdr>
    </w:div>
    <w:div w:id="1968508709">
      <w:bodyDiv w:val="1"/>
      <w:marLeft w:val="0"/>
      <w:marRight w:val="0"/>
      <w:marTop w:val="0"/>
      <w:marBottom w:val="0"/>
      <w:divBdr>
        <w:top w:val="none" w:sz="0" w:space="0" w:color="auto"/>
        <w:left w:val="none" w:sz="0" w:space="0" w:color="auto"/>
        <w:bottom w:val="none" w:sz="0" w:space="0" w:color="auto"/>
        <w:right w:val="none" w:sz="0" w:space="0" w:color="auto"/>
      </w:divBdr>
    </w:div>
    <w:div w:id="2030443288">
      <w:bodyDiv w:val="1"/>
      <w:marLeft w:val="0"/>
      <w:marRight w:val="0"/>
      <w:marTop w:val="0"/>
      <w:marBottom w:val="0"/>
      <w:divBdr>
        <w:top w:val="none" w:sz="0" w:space="0" w:color="auto"/>
        <w:left w:val="none" w:sz="0" w:space="0" w:color="auto"/>
        <w:bottom w:val="none" w:sz="0" w:space="0" w:color="auto"/>
        <w:right w:val="none" w:sz="0" w:space="0" w:color="auto"/>
      </w:divBdr>
    </w:div>
    <w:div w:id="2034842801">
      <w:bodyDiv w:val="1"/>
      <w:marLeft w:val="0"/>
      <w:marRight w:val="0"/>
      <w:marTop w:val="0"/>
      <w:marBottom w:val="0"/>
      <w:divBdr>
        <w:top w:val="none" w:sz="0" w:space="0" w:color="auto"/>
        <w:left w:val="none" w:sz="0" w:space="0" w:color="auto"/>
        <w:bottom w:val="none" w:sz="0" w:space="0" w:color="auto"/>
        <w:right w:val="none" w:sz="0" w:space="0" w:color="auto"/>
      </w:divBdr>
    </w:div>
    <w:div w:id="2102408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dib.2020.106687" TargetMode="External"/><Relationship Id="rId13" Type="http://schemas.openxmlformats.org/officeDocument/2006/relationships/hyperlink" Target="http://olc3.ohiolink.edu/bin/gate.exe?f=doc&amp;state=hvnnif.4.1" TargetMode="External"/><Relationship Id="rId3" Type="http://schemas.openxmlformats.org/officeDocument/2006/relationships/settings" Target="settings.xml"/><Relationship Id="rId7" Type="http://schemas.openxmlformats.org/officeDocument/2006/relationships/hyperlink" Target="https://doi.org/10.1016/j.jcbs.2022.09.004" TargetMode="External"/><Relationship Id="rId12" Type="http://schemas.openxmlformats.org/officeDocument/2006/relationships/hyperlink" Target="http://olc3.ohiolink.edu/bin/gate.exe?f=doc&amp;state=hvnnif.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psyp.1350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11/psyp.13517" TargetMode="External"/><Relationship Id="rId4" Type="http://schemas.openxmlformats.org/officeDocument/2006/relationships/webSettings" Target="webSettings.xml"/><Relationship Id="rId9" Type="http://schemas.openxmlformats.org/officeDocument/2006/relationships/hyperlink" Target="https://psycnet.apa.org/doi/10.1037/pas00008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9839</Words>
  <Characters>62931</Characters>
  <Application>Microsoft Office Word</Application>
  <DocSecurity>0</DocSecurity>
  <Lines>524</Lines>
  <Paragraphs>145</Paragraphs>
  <ScaleCrop>false</ScaleCrop>
  <HeadingPairs>
    <vt:vector size="2" baseType="variant">
      <vt:variant>
        <vt:lpstr>Title</vt:lpstr>
      </vt:variant>
      <vt:variant>
        <vt:i4>1</vt:i4>
      </vt:variant>
    </vt:vector>
  </HeadingPairs>
  <TitlesOfParts>
    <vt:vector size="1" baseType="lpstr">
      <vt:lpstr>Curriculum Vita</vt:lpstr>
    </vt:vector>
  </TitlesOfParts>
  <Company>Hewlett-Packard</Company>
  <LinksUpToDate>false</LinksUpToDate>
  <CharactersWithSpaces>72625</CharactersWithSpaces>
  <SharedDoc>false</SharedDoc>
  <HLinks>
    <vt:vector size="42" baseType="variant">
      <vt:variant>
        <vt:i4>5767180</vt:i4>
      </vt:variant>
      <vt:variant>
        <vt:i4>18</vt:i4>
      </vt:variant>
      <vt:variant>
        <vt:i4>0</vt:i4>
      </vt:variant>
      <vt:variant>
        <vt:i4>5</vt:i4>
      </vt:variant>
      <vt:variant>
        <vt:lpwstr>http://olc3.ohiolink.edu/bin/gate.exe?f=doc&amp;state=hvnnif.4.1</vt:lpwstr>
      </vt:variant>
      <vt:variant>
        <vt:lpwstr/>
      </vt:variant>
      <vt:variant>
        <vt:i4>5242892</vt:i4>
      </vt:variant>
      <vt:variant>
        <vt:i4>15</vt:i4>
      </vt:variant>
      <vt:variant>
        <vt:i4>0</vt:i4>
      </vt:variant>
      <vt:variant>
        <vt:i4>5</vt:i4>
      </vt:variant>
      <vt:variant>
        <vt:lpwstr>http://olc3.ohiolink.edu/bin/gate.exe?f=doc&amp;state=hvnnif.8.5</vt:lpwstr>
      </vt:variant>
      <vt:variant>
        <vt:lpwstr/>
      </vt:variant>
      <vt:variant>
        <vt:i4>589904</vt:i4>
      </vt:variant>
      <vt:variant>
        <vt:i4>12</vt:i4>
      </vt:variant>
      <vt:variant>
        <vt:i4>0</vt:i4>
      </vt:variant>
      <vt:variant>
        <vt:i4>5</vt:i4>
      </vt:variant>
      <vt:variant>
        <vt:lpwstr>https://doi.org/10.1111/psyp.13506.*</vt:lpwstr>
      </vt:variant>
      <vt:variant>
        <vt:lpwstr/>
      </vt:variant>
      <vt:variant>
        <vt:i4>2228351</vt:i4>
      </vt:variant>
      <vt:variant>
        <vt:i4>9</vt:i4>
      </vt:variant>
      <vt:variant>
        <vt:i4>0</vt:i4>
      </vt:variant>
      <vt:variant>
        <vt:i4>5</vt:i4>
      </vt:variant>
      <vt:variant>
        <vt:lpwstr>https://doi.org/10.1111/psyp.13517</vt:lpwstr>
      </vt:variant>
      <vt:variant>
        <vt:lpwstr/>
      </vt:variant>
      <vt:variant>
        <vt:i4>8126588</vt:i4>
      </vt:variant>
      <vt:variant>
        <vt:i4>6</vt:i4>
      </vt:variant>
      <vt:variant>
        <vt:i4>0</vt:i4>
      </vt:variant>
      <vt:variant>
        <vt:i4>5</vt:i4>
      </vt:variant>
      <vt:variant>
        <vt:lpwstr>https://psycnet.apa.org/doi/10.1037/pas0000811</vt:lpwstr>
      </vt:variant>
      <vt:variant>
        <vt:lpwstr/>
      </vt:variant>
      <vt:variant>
        <vt:i4>4456472</vt:i4>
      </vt:variant>
      <vt:variant>
        <vt:i4>3</vt:i4>
      </vt:variant>
      <vt:variant>
        <vt:i4>0</vt:i4>
      </vt:variant>
      <vt:variant>
        <vt:i4>5</vt:i4>
      </vt:variant>
      <vt:variant>
        <vt:lpwstr>https://doi.org/10.1016/j.dib.2020.106687</vt:lpwstr>
      </vt:variant>
      <vt:variant>
        <vt:lpwstr/>
      </vt:variant>
      <vt:variant>
        <vt:i4>4128828</vt:i4>
      </vt:variant>
      <vt:variant>
        <vt:i4>0</vt:i4>
      </vt:variant>
      <vt:variant>
        <vt:i4>0</vt:i4>
      </vt:variant>
      <vt:variant>
        <vt:i4>5</vt:i4>
      </vt:variant>
      <vt:variant>
        <vt:lpwstr>https://doi.org/10.1016/j.jcbs.2022.09.004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University Computer Services</dc:creator>
  <cp:keywords/>
  <cp:lastModifiedBy>rxia</cp:lastModifiedBy>
  <cp:revision>2</cp:revision>
  <cp:lastPrinted>2012-06-12T15:33:00Z</cp:lastPrinted>
  <dcterms:created xsi:type="dcterms:W3CDTF">2023-02-07T15:32:00Z</dcterms:created>
  <dcterms:modified xsi:type="dcterms:W3CDTF">2023-02-07T15:32:00Z</dcterms:modified>
</cp:coreProperties>
</file>