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754" w:rsidRDefault="00BC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bookmarkStart w:id="0" w:name="_GoBack"/>
      <w:bookmarkEnd w:id="0"/>
      <w:r>
        <w:rPr>
          <w:noProof/>
          <w:sz w:val="20"/>
        </w:rPr>
        <mc:AlternateContent>
          <mc:Choice Requires="wps">
            <w:drawing>
              <wp:anchor distT="0" distB="0" distL="114300" distR="114300" simplePos="0" relativeHeight="251658752" behindDoc="0" locked="0" layoutInCell="0" allowOverlap="1">
                <wp:simplePos x="0" y="0"/>
                <wp:positionH relativeFrom="column">
                  <wp:posOffset>51683</wp:posOffset>
                </wp:positionH>
                <wp:positionV relativeFrom="paragraph">
                  <wp:posOffset>-832733</wp:posOffset>
                </wp:positionV>
                <wp:extent cx="1714500" cy="970059"/>
                <wp:effectExtent l="0" t="0" r="19050"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7005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0754" w:rsidRDefault="00940130">
                            <w:pPr>
                              <w:rPr>
                                <w:rFonts w:ascii="Arial" w:hAnsi="Arial"/>
                                <w:color w:val="000000"/>
                                <w:sz w:val="18"/>
                              </w:rPr>
                            </w:pPr>
                            <w:r>
                              <w:rPr>
                                <w:rFonts w:ascii="Arial" w:hAnsi="Arial"/>
                                <w:color w:val="000000"/>
                                <w:sz w:val="18"/>
                              </w:rPr>
                              <w:t xml:space="preserve">       ?? QUESTIONS </w:t>
                            </w:r>
                            <w:r w:rsidR="001B0754">
                              <w:rPr>
                                <w:rFonts w:ascii="Arial" w:hAnsi="Arial"/>
                                <w:color w:val="000000"/>
                                <w:sz w:val="18"/>
                              </w:rPr>
                              <w:t>??</w:t>
                            </w:r>
                          </w:p>
                          <w:p w:rsidR="001B0754" w:rsidRDefault="001B0754">
                            <w:pPr>
                              <w:rPr>
                                <w:rFonts w:ascii="Arial" w:hAnsi="Arial"/>
                                <w:color w:val="000000"/>
                                <w:sz w:val="14"/>
                              </w:rPr>
                            </w:pPr>
                          </w:p>
                          <w:p w:rsidR="009F178E" w:rsidRDefault="009F178E" w:rsidP="009F178E">
                            <w:pPr>
                              <w:rPr>
                                <w:rFonts w:ascii="Arial" w:hAnsi="Arial"/>
                                <w:color w:val="000000"/>
                                <w:sz w:val="18"/>
                              </w:rPr>
                            </w:pPr>
                            <w:r>
                              <w:rPr>
                                <w:rFonts w:ascii="Arial" w:hAnsi="Arial"/>
                                <w:color w:val="000000"/>
                                <w:sz w:val="18"/>
                              </w:rPr>
                              <w:t xml:space="preserve">         Contact the IBC at</w:t>
                            </w:r>
                          </w:p>
                          <w:p w:rsidR="001B0754" w:rsidRDefault="009F178E" w:rsidP="009F178E">
                            <w:pPr>
                              <w:rPr>
                                <w:rFonts w:ascii="Arial" w:hAnsi="Arial"/>
                                <w:color w:val="000000"/>
                                <w:sz w:val="18"/>
                              </w:rPr>
                            </w:pPr>
                            <w:r>
                              <w:rPr>
                                <w:rFonts w:ascii="Arial" w:hAnsi="Arial"/>
                                <w:color w:val="000000"/>
                                <w:sz w:val="18"/>
                              </w:rPr>
                              <w:t xml:space="preserve">           </w:t>
                            </w:r>
                            <w:r w:rsidR="00A37239">
                              <w:rPr>
                                <w:rFonts w:ascii="Arial" w:hAnsi="Arial"/>
                                <w:color w:val="000000"/>
                                <w:sz w:val="18"/>
                              </w:rPr>
                              <w:t>102 Life Sciences</w:t>
                            </w:r>
                          </w:p>
                          <w:p w:rsidR="001B0754" w:rsidRDefault="001B0754">
                            <w:pPr>
                              <w:rPr>
                                <w:rFonts w:ascii="Arial" w:hAnsi="Arial"/>
                                <w:color w:val="000000"/>
                                <w:sz w:val="18"/>
                              </w:rPr>
                            </w:pPr>
                            <w:r>
                              <w:rPr>
                                <w:rFonts w:ascii="Arial" w:hAnsi="Arial"/>
                                <w:color w:val="000000"/>
                                <w:sz w:val="18"/>
                              </w:rPr>
                              <w:t xml:space="preserve">         </w:t>
                            </w:r>
                            <w:r w:rsidR="00940130">
                              <w:rPr>
                                <w:rFonts w:ascii="Arial" w:hAnsi="Arial"/>
                                <w:color w:val="000000"/>
                                <w:sz w:val="18"/>
                              </w:rPr>
                              <w:t xml:space="preserve">  </w:t>
                            </w:r>
                            <w:r w:rsidR="00A37239">
                              <w:rPr>
                                <w:rFonts w:ascii="Arial" w:hAnsi="Arial"/>
                                <w:color w:val="000000"/>
                                <w:sz w:val="18"/>
                              </w:rPr>
                              <w:t>(419) 372-8753</w:t>
                            </w:r>
                          </w:p>
                          <w:p w:rsidR="001B0754" w:rsidRDefault="00A37239" w:rsidP="00940130">
                            <w:pPr>
                              <w:rPr>
                                <w:rFonts w:ascii="Arial" w:hAnsi="Arial"/>
                              </w:rPr>
                            </w:pPr>
                            <w:r>
                              <w:rPr>
                                <w:rFonts w:ascii="Arial" w:hAnsi="Arial"/>
                                <w:color w:val="000000"/>
                                <w:sz w:val="18"/>
                              </w:rPr>
                              <w:t xml:space="preserve">           jbarans</w:t>
                            </w:r>
                            <w:r w:rsidR="00940130">
                              <w:rPr>
                                <w:rFonts w:ascii="Arial" w:hAnsi="Arial"/>
                                <w:color w:val="000000"/>
                                <w:sz w:val="18"/>
                              </w:rPr>
                              <w:t>@</w:t>
                            </w:r>
                            <w:r w:rsidR="001B0754">
                              <w:rPr>
                                <w:rFonts w:ascii="Arial" w:hAnsi="Arial"/>
                                <w:color w:val="000000"/>
                                <w:sz w:val="18"/>
                              </w:rPr>
                              <w:t>bgsu.edu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05pt;margin-top:-65.55pt;width:135pt;height:7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" o:allowincell="f" filled="f" strokeweight="1pt">
                <v:textbox inset="0,0,0,0">
                  <w:txbxContent>
                    <w:p w:rsidR="001B0754" w:rsidRDefault="00940130">
                      <w:pPr>
                        <w:rPr>
                          <w:rFonts w:ascii="Arial" w:hAnsi="Arial"/>
                          <w:color w:val="000000"/>
                          <w:sz w:val="18"/>
                        </w:rPr>
                      </w:pPr>
                      <w:r>
                        <w:rPr>
                          <w:rFonts w:ascii="Arial" w:hAnsi="Arial"/>
                          <w:color w:val="000000"/>
                          <w:sz w:val="18"/>
                        </w:rPr>
                        <w:t xml:space="preserve">       ?? QUESTIONS </w:t>
                      </w:r>
                      <w:r w:rsidR="001B0754">
                        <w:rPr>
                          <w:rFonts w:ascii="Arial" w:hAnsi="Arial"/>
                          <w:color w:val="000000"/>
                          <w:sz w:val="18"/>
                        </w:rPr>
                        <w:t>??</w:t>
                      </w:r>
                    </w:p>
                    <w:p w:rsidR="001B0754" w:rsidRDefault="001B0754">
                      <w:pPr>
                        <w:rPr>
                          <w:rFonts w:ascii="Arial" w:hAnsi="Arial"/>
                          <w:color w:val="000000"/>
                          <w:sz w:val="14"/>
                        </w:rPr>
                      </w:pPr>
                    </w:p>
                    <w:p w:rsidR="009F178E" w:rsidRDefault="009F178E" w:rsidP="009F178E">
                      <w:pPr>
                        <w:rPr>
                          <w:rFonts w:ascii="Arial" w:hAnsi="Arial"/>
                          <w:color w:val="000000"/>
                          <w:sz w:val="18"/>
                        </w:rPr>
                      </w:pPr>
                      <w:r>
                        <w:rPr>
                          <w:rFonts w:ascii="Arial" w:hAnsi="Arial"/>
                          <w:color w:val="000000"/>
                          <w:sz w:val="18"/>
                        </w:rPr>
                        <w:t xml:space="preserve">         Contact the IBC at</w:t>
                      </w:r>
                    </w:p>
                    <w:p w:rsidR="001B0754" w:rsidRDefault="009F178E" w:rsidP="009F178E">
                      <w:pPr>
                        <w:rPr>
                          <w:rFonts w:ascii="Arial" w:hAnsi="Arial"/>
                          <w:color w:val="000000"/>
                          <w:sz w:val="18"/>
                        </w:rPr>
                      </w:pPr>
                      <w:r>
                        <w:rPr>
                          <w:rFonts w:ascii="Arial" w:hAnsi="Arial"/>
                          <w:color w:val="000000"/>
                          <w:sz w:val="18"/>
                        </w:rPr>
                        <w:t xml:space="preserve">           </w:t>
                      </w:r>
                      <w:r w:rsidR="00A37239">
                        <w:rPr>
                          <w:rFonts w:ascii="Arial" w:hAnsi="Arial"/>
                          <w:color w:val="000000"/>
                          <w:sz w:val="18"/>
                        </w:rPr>
                        <w:t>102 Life Sciences</w:t>
                      </w:r>
                    </w:p>
                    <w:p w:rsidR="001B0754" w:rsidRDefault="001B0754">
                      <w:pPr>
                        <w:rPr>
                          <w:rFonts w:ascii="Arial" w:hAnsi="Arial"/>
                          <w:color w:val="000000"/>
                          <w:sz w:val="18"/>
                        </w:rPr>
                      </w:pPr>
                      <w:r>
                        <w:rPr>
                          <w:rFonts w:ascii="Arial" w:hAnsi="Arial"/>
                          <w:color w:val="000000"/>
                          <w:sz w:val="18"/>
                        </w:rPr>
                        <w:t xml:space="preserve">         </w:t>
                      </w:r>
                      <w:r w:rsidR="00940130">
                        <w:rPr>
                          <w:rFonts w:ascii="Arial" w:hAnsi="Arial"/>
                          <w:color w:val="000000"/>
                          <w:sz w:val="18"/>
                        </w:rPr>
                        <w:t xml:space="preserve">  </w:t>
                      </w:r>
                      <w:r w:rsidR="00A37239">
                        <w:rPr>
                          <w:rFonts w:ascii="Arial" w:hAnsi="Arial"/>
                          <w:color w:val="000000"/>
                          <w:sz w:val="18"/>
                        </w:rPr>
                        <w:t>(419) 372-8753</w:t>
                      </w:r>
                    </w:p>
                    <w:p w:rsidR="001B0754" w:rsidRDefault="00A37239" w:rsidP="00940130">
                      <w:pPr>
                        <w:rPr>
                          <w:rFonts w:ascii="Arial" w:hAnsi="Arial"/>
                        </w:rPr>
                      </w:pPr>
                      <w:r>
                        <w:rPr>
                          <w:rFonts w:ascii="Arial" w:hAnsi="Arial"/>
                          <w:color w:val="000000"/>
                          <w:sz w:val="18"/>
                        </w:rPr>
                        <w:t xml:space="preserve">           jbarans</w:t>
                      </w:r>
                      <w:r w:rsidR="00940130">
                        <w:rPr>
                          <w:rFonts w:ascii="Arial" w:hAnsi="Arial"/>
                          <w:color w:val="000000"/>
                          <w:sz w:val="18"/>
                        </w:rPr>
                        <w:t>@</w:t>
                      </w:r>
                      <w:r w:rsidR="001B0754">
                        <w:rPr>
                          <w:rFonts w:ascii="Arial" w:hAnsi="Arial"/>
                          <w:color w:val="000000"/>
                          <w:sz w:val="18"/>
                        </w:rPr>
                        <w:t>bgsu.edu</w:t>
                      </w:r>
                    </w:p>
                  </w:txbxContent>
                </v:textbox>
              </v:rect>
            </w:pict>
          </mc:Fallback>
        </mc:AlternateContent>
      </w:r>
      <w:r w:rsidR="005306A3">
        <w:rPr>
          <w:noProof/>
          <w:sz w:val="20"/>
        </w:rPr>
        <mc:AlternateContent>
          <mc:Choice Requires="wps">
            <w:drawing>
              <wp:anchor distT="0" distB="0" distL="114300" distR="114300" simplePos="0" relativeHeight="251657728" behindDoc="0" locked="0" layoutInCell="0" allowOverlap="1">
                <wp:simplePos x="0" y="0"/>
                <wp:positionH relativeFrom="column">
                  <wp:posOffset>4966335</wp:posOffset>
                </wp:positionH>
                <wp:positionV relativeFrom="paragraph">
                  <wp:posOffset>-835660</wp:posOffset>
                </wp:positionV>
                <wp:extent cx="1800860" cy="83375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83375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0754" w:rsidRDefault="001B0754">
                            <w:pPr>
                              <w:ind w:left="90"/>
                              <w:rPr>
                                <w:rFonts w:ascii="Arial" w:hAnsi="Arial"/>
                                <w:color w:val="000000"/>
                                <w:sz w:val="18"/>
                              </w:rPr>
                            </w:pPr>
                            <w:r>
                              <w:rPr>
                                <w:rFonts w:ascii="Arial" w:hAnsi="Arial"/>
                                <w:color w:val="000000"/>
                                <w:sz w:val="18"/>
                              </w:rPr>
                              <w:t xml:space="preserve">      FOR OFFICE USE ONLY</w:t>
                            </w:r>
                          </w:p>
                          <w:p w:rsidR="001B0754" w:rsidRDefault="001B0754">
                            <w:pPr>
                              <w:ind w:left="90"/>
                              <w:rPr>
                                <w:rFonts w:ascii="Arial" w:hAnsi="Arial"/>
                                <w:color w:val="000000"/>
                                <w:sz w:val="16"/>
                              </w:rPr>
                            </w:pPr>
                          </w:p>
                          <w:p w:rsidR="001B0754" w:rsidRDefault="001B0754">
                            <w:pPr>
                              <w:ind w:left="90"/>
                              <w:jc w:val="center"/>
                              <w:rPr>
                                <w:rFonts w:ascii="Arial" w:hAnsi="Arial"/>
                                <w:color w:val="000000"/>
                                <w:sz w:val="18"/>
                              </w:rPr>
                            </w:pPr>
                            <w:r>
                              <w:rPr>
                                <w:rFonts w:ascii="Arial" w:hAnsi="Arial"/>
                                <w:color w:val="000000"/>
                              </w:rPr>
                              <w:t>IBC ID #</w:t>
                            </w:r>
                            <w:r>
                              <w:rPr>
                                <w:rFonts w:ascii="Arial" w:hAnsi="Arial"/>
                                <w:color w:val="000000"/>
                                <w:sz w:val="18"/>
                              </w:rPr>
                              <w:t xml:space="preserve"> </w:t>
                            </w:r>
                          </w:p>
                          <w:p w:rsidR="001B0754" w:rsidRDefault="001B0754">
                            <w:pPr>
                              <w:ind w:left="90"/>
                              <w:jc w:val="center"/>
                              <w:rPr>
                                <w:rFonts w:ascii="Arial" w:hAnsi="Arial"/>
                                <w:color w:val="000000"/>
                                <w:sz w:val="18"/>
                              </w:rPr>
                            </w:pPr>
                          </w:p>
                          <w:p w:rsidR="001B0754" w:rsidRDefault="001B0754">
                            <w:pPr>
                              <w:ind w:left="90"/>
                              <w:jc w:val="center"/>
                              <w:rPr>
                                <w:rFonts w:ascii="Arial" w:hAnsi="Arial"/>
                                <w:color w:val="000000"/>
                                <w:sz w:val="18"/>
                              </w:rPr>
                            </w:pPr>
                            <w:r>
                              <w:rPr>
                                <w:rFonts w:ascii="Arial" w:hAnsi="Arial"/>
                                <w:color w:val="000000"/>
                                <w:sz w:val="18"/>
                              </w:rPr>
                              <w:t>_________________________</w:t>
                            </w:r>
                          </w:p>
                          <w:p w:rsidR="001B0754" w:rsidRDefault="001B0754">
                            <w:pPr>
                              <w:ind w:left="90"/>
                              <w:rPr>
                                <w:rFonts w:ascii="Arial" w:hAnsi="Arial"/>
                                <w:color w:val="000000"/>
                                <w:sz w:val="18"/>
                              </w:rPr>
                            </w:pPr>
                          </w:p>
                          <w:p w:rsidR="001B0754" w:rsidRDefault="001B0754">
                            <w:pPr>
                              <w:ind w:left="90"/>
                              <w:rPr>
                                <w:rFonts w:ascii="Arial" w:hAnsi="Arial"/>
                                <w:color w:val="000000"/>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91.05pt;margin-top:-65.8pt;width:141.8pt;height:6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" o:allowincell="f" filled="f" strokeweight="1pt">
                <v:textbox inset="0,0,0,0">
                  <w:txbxContent>
                    <w:p w:rsidR="001B0754" w:rsidRDefault="001B0754">
                      <w:pPr>
                        <w:ind w:left="90"/>
                        <w:rPr>
                          <w:rFonts w:ascii="Arial" w:hAnsi="Arial"/>
                          <w:color w:val="000000"/>
                          <w:sz w:val="18"/>
                        </w:rPr>
                      </w:pPr>
                      <w:r>
                        <w:rPr>
                          <w:rFonts w:ascii="Arial" w:hAnsi="Arial"/>
                          <w:color w:val="000000"/>
                          <w:sz w:val="18"/>
                        </w:rPr>
                        <w:t xml:space="preserve">      FOR OFFICE USE ONLY</w:t>
                      </w:r>
                    </w:p>
                    <w:p w:rsidR="001B0754" w:rsidRDefault="001B0754">
                      <w:pPr>
                        <w:ind w:left="90"/>
                        <w:rPr>
                          <w:rFonts w:ascii="Arial" w:hAnsi="Arial"/>
                          <w:color w:val="000000"/>
                          <w:sz w:val="16"/>
                        </w:rPr>
                      </w:pPr>
                    </w:p>
                    <w:p w:rsidR="001B0754" w:rsidRDefault="001B0754">
                      <w:pPr>
                        <w:ind w:left="90"/>
                        <w:jc w:val="center"/>
                        <w:rPr>
                          <w:rFonts w:ascii="Arial" w:hAnsi="Arial"/>
                          <w:color w:val="000000"/>
                          <w:sz w:val="18"/>
                        </w:rPr>
                      </w:pPr>
                      <w:r>
                        <w:rPr>
                          <w:rFonts w:ascii="Arial" w:hAnsi="Arial"/>
                          <w:color w:val="000000"/>
                        </w:rPr>
                        <w:t>IBC ID #</w:t>
                      </w:r>
                      <w:r>
                        <w:rPr>
                          <w:rFonts w:ascii="Arial" w:hAnsi="Arial"/>
                          <w:color w:val="000000"/>
                          <w:sz w:val="18"/>
                        </w:rPr>
                        <w:t xml:space="preserve"> </w:t>
                      </w:r>
                    </w:p>
                    <w:p w:rsidR="001B0754" w:rsidRDefault="001B0754">
                      <w:pPr>
                        <w:ind w:left="90"/>
                        <w:jc w:val="center"/>
                        <w:rPr>
                          <w:rFonts w:ascii="Arial" w:hAnsi="Arial"/>
                          <w:color w:val="000000"/>
                          <w:sz w:val="18"/>
                        </w:rPr>
                      </w:pPr>
                    </w:p>
                    <w:p w:rsidR="001B0754" w:rsidRDefault="001B0754">
                      <w:pPr>
                        <w:ind w:left="90"/>
                        <w:jc w:val="center"/>
                        <w:rPr>
                          <w:rFonts w:ascii="Arial" w:hAnsi="Arial"/>
                          <w:color w:val="000000"/>
                          <w:sz w:val="18"/>
                        </w:rPr>
                      </w:pPr>
                      <w:r>
                        <w:rPr>
                          <w:rFonts w:ascii="Arial" w:hAnsi="Arial"/>
                          <w:color w:val="000000"/>
                          <w:sz w:val="18"/>
                        </w:rPr>
                        <w:t>_________________________</w:t>
                      </w:r>
                    </w:p>
                    <w:p w:rsidR="001B0754" w:rsidRDefault="001B0754">
                      <w:pPr>
                        <w:ind w:left="90"/>
                        <w:rPr>
                          <w:rFonts w:ascii="Arial" w:hAnsi="Arial"/>
                          <w:color w:val="000000"/>
                          <w:sz w:val="18"/>
                        </w:rPr>
                      </w:pPr>
                    </w:p>
                    <w:p w:rsidR="001B0754" w:rsidRDefault="001B0754">
                      <w:pPr>
                        <w:ind w:left="90"/>
                        <w:rPr>
                          <w:rFonts w:ascii="Arial" w:hAnsi="Arial"/>
                          <w:color w:val="000000"/>
                          <w:sz w:val="18"/>
                        </w:rPr>
                      </w:pPr>
                    </w:p>
                  </w:txbxContent>
                </v:textbox>
              </v:rect>
            </w:pict>
          </mc:Fallback>
        </mc:AlternateContent>
      </w:r>
    </w:p>
    <w:p w:rsidR="001B0754" w:rsidRDefault="001B0754">
      <w:pPr>
        <w:pStyle w:val="Heading2"/>
      </w:pPr>
      <w:r>
        <w:t>INSTITUTIONAL BIOSAFETY COMMITTEE</w:t>
      </w:r>
    </w:p>
    <w:p w:rsidR="001B0754" w:rsidRDefault="001B0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sz w:val="22"/>
        </w:rPr>
      </w:pPr>
    </w:p>
    <w:p w:rsidR="001B0754" w:rsidRDefault="001B0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sz w:val="22"/>
        </w:rPr>
      </w:pPr>
      <w:r>
        <w:rPr>
          <w:rFonts w:ascii="Arial" w:hAnsi="Arial"/>
          <w:b/>
          <w:color w:val="000000"/>
        </w:rPr>
        <w:t>MEMORANDUM OF UNDERSTANDING AND AGREEMENT</w:t>
      </w:r>
      <w:r w:rsidR="00A37239">
        <w:rPr>
          <w:rFonts w:ascii="Arial" w:hAnsi="Arial"/>
          <w:color w:val="000000"/>
          <w:sz w:val="22"/>
        </w:rPr>
        <w:t xml:space="preserve"> – As of April, 2020</w:t>
      </w:r>
    </w:p>
    <w:p w:rsidR="001B0754" w:rsidRDefault="001B0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olor w:val="000000"/>
          <w:sz w:val="22"/>
        </w:rPr>
      </w:pP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i/>
          <w:color w:val="000000"/>
          <w:sz w:val="22"/>
        </w:rPr>
      </w:pPr>
      <w:r>
        <w:rPr>
          <w:rFonts w:ascii="Arial" w:hAnsi="Arial"/>
          <w:b/>
          <w:color w:val="000000"/>
          <w:sz w:val="22"/>
        </w:rPr>
        <w:t>Please answer all applicable questions and provide the material identified…………………</w:t>
      </w:r>
      <w:r>
        <w:rPr>
          <w:rFonts w:ascii="Arial" w:hAnsi="Arial"/>
          <w:color w:val="000000"/>
          <w:sz w:val="22"/>
        </w:rPr>
        <w:t xml:space="preserve"> </w:t>
      </w:r>
      <w:r>
        <w:rPr>
          <w:rFonts w:ascii="Arial" w:hAnsi="Arial"/>
          <w:i/>
          <w:color w:val="000000"/>
          <w:sz w:val="22"/>
        </w:rPr>
        <w:t xml:space="preserve"> </w:t>
      </w:r>
      <w:r>
        <w:rPr>
          <w:rFonts w:ascii="Arial" w:hAnsi="Arial"/>
          <w:b/>
          <w:i/>
          <w:color w:val="000000"/>
          <w:sz w:val="22"/>
        </w:rPr>
        <w:t>Please COMPLETE ELECTRONICALLY</w:t>
      </w:r>
      <w:r>
        <w:rPr>
          <w:rFonts w:ascii="Arial" w:hAnsi="Arial"/>
          <w:i/>
          <w:color w:val="000000"/>
          <w:sz w:val="22"/>
        </w:rPr>
        <w:t>.</w:t>
      </w:r>
    </w:p>
    <w:p w:rsidR="001B0754" w:rsidRDefault="001B0754" w:rsidP="0037766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22"/>
        </w:rPr>
      </w:pPr>
      <w:r>
        <w:rPr>
          <w:rFonts w:ascii="Arial" w:hAnsi="Arial"/>
          <w:i/>
          <w:color w:val="000000"/>
          <w:sz w:val="22"/>
        </w:rPr>
        <w:t>Applications judged to be illegible, incomplete, or vague will be returned to the Principal Investigator (PI) for revision.</w:t>
      </w:r>
    </w:p>
    <w:p w:rsidR="001B0754" w:rsidRDefault="001B0754" w:rsidP="0037766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22"/>
        </w:rPr>
      </w:pPr>
      <w:r>
        <w:rPr>
          <w:rFonts w:ascii="Arial" w:hAnsi="Arial"/>
          <w:i/>
          <w:color w:val="000000"/>
          <w:sz w:val="22"/>
          <w:u w:val="single"/>
        </w:rPr>
        <w:t>All boxes are expandable</w:t>
      </w:r>
      <w:r>
        <w:rPr>
          <w:rFonts w:ascii="Arial" w:hAnsi="Arial"/>
          <w:i/>
          <w:color w:val="000000"/>
          <w:sz w:val="22"/>
        </w:rPr>
        <w:t xml:space="preserve"> so be sure to include complete information, attaching continuation sheets as necessary.</w:t>
      </w:r>
    </w:p>
    <w:p w:rsidR="001B0754" w:rsidRDefault="001B0754" w:rsidP="0037766B">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22"/>
        </w:rPr>
      </w:pPr>
      <w:r>
        <w:rPr>
          <w:rFonts w:ascii="Arial" w:hAnsi="Arial"/>
          <w:i/>
          <w:color w:val="000000"/>
          <w:sz w:val="22"/>
        </w:rPr>
        <w:t>Submit the original, signed, hard copy application and an electronic version to the Institutional Biosafety Committee (IBC)</w:t>
      </w:r>
      <w:r w:rsidR="00F15B3F">
        <w:rPr>
          <w:rFonts w:ascii="Arial" w:hAnsi="Arial"/>
          <w:i/>
          <w:color w:val="000000"/>
          <w:sz w:val="22"/>
        </w:rPr>
        <w:t xml:space="preserve">, </w:t>
      </w:r>
      <w:r w:rsidR="00A37239">
        <w:rPr>
          <w:rFonts w:ascii="Arial" w:hAnsi="Arial"/>
          <w:i/>
          <w:color w:val="000000"/>
          <w:sz w:val="22"/>
        </w:rPr>
        <w:t>102 Life Sciences (jbarans</w:t>
      </w:r>
      <w:r w:rsidR="000C111C">
        <w:rPr>
          <w:rFonts w:ascii="Arial" w:hAnsi="Arial"/>
          <w:i/>
          <w:color w:val="000000"/>
          <w:sz w:val="22"/>
        </w:rPr>
        <w:t>@</w:t>
      </w:r>
      <w:r>
        <w:rPr>
          <w:rFonts w:ascii="Arial" w:hAnsi="Arial"/>
          <w:i/>
          <w:color w:val="000000"/>
          <w:sz w:val="22"/>
        </w:rPr>
        <w:t>bgsu.edu).</w:t>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color w:val="000000"/>
          <w:sz w:val="22"/>
        </w:rPr>
      </w:pPr>
    </w:p>
    <w:p w:rsidR="001B0754" w:rsidRDefault="001B0754" w:rsidP="003776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olor w:val="000000"/>
          <w:sz w:val="22"/>
        </w:rPr>
      </w:pPr>
      <w:r>
        <w:rPr>
          <w:rFonts w:ascii="Arial" w:hAnsi="Arial"/>
          <w:b/>
          <w:color w:val="000000"/>
          <w:sz w:val="22"/>
        </w:rPr>
        <w:t>I.</w:t>
      </w:r>
      <w:r>
        <w:rPr>
          <w:rFonts w:ascii="Arial" w:hAnsi="Arial"/>
          <w:b/>
          <w:color w:val="000000"/>
          <w:sz w:val="22"/>
        </w:rPr>
        <w:tab/>
        <w:t>General Information</w:t>
      </w:r>
      <w:r w:rsidR="008D2608">
        <w:rPr>
          <w:rFonts w:ascii="Arial" w:hAnsi="Arial"/>
          <w:b/>
          <w:color w:val="000000"/>
          <w:sz w:val="22"/>
        </w:rPr>
        <w:t>:</w:t>
      </w:r>
    </w:p>
    <w:p w:rsidR="001B0754" w:rsidRDefault="001B0754" w:rsidP="0037766B">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right="60"/>
        <w:jc w:val="both"/>
        <w:rPr>
          <w:rFonts w:ascii="Arial" w:hAnsi="Arial"/>
          <w:color w:val="000000"/>
          <w:sz w:val="22"/>
        </w:rPr>
      </w:pPr>
      <w:r>
        <w:rPr>
          <w:rFonts w:ascii="Arial" w:hAnsi="Arial"/>
          <w:color w:val="000000"/>
          <w:sz w:val="22"/>
        </w:rPr>
        <w:t>Name of app</w:t>
      </w:r>
      <w:r w:rsidR="008D2608">
        <w:rPr>
          <w:rFonts w:ascii="Arial" w:hAnsi="Arial"/>
          <w:color w:val="000000"/>
          <w:sz w:val="22"/>
        </w:rPr>
        <w:t>licant (Principal Investigator)</w:t>
      </w:r>
      <w:r w:rsidR="008D2608">
        <w:t>:</w:t>
      </w:r>
      <w:r>
        <w:rPr>
          <w:rFonts w:ascii="Arial" w:hAnsi="Arial"/>
          <w:color w:val="000000"/>
          <w:sz w:val="22"/>
        </w:rPr>
        <w:t xml:space="preserve"> </w:t>
      </w:r>
      <w:bookmarkStart w:id="1" w:name="Text2"/>
      <w:r>
        <w:rPr>
          <w:rFonts w:ascii="Arial" w:hAnsi="Arial"/>
          <w:color w:val="000000"/>
          <w:sz w:val="22"/>
          <w:u w:val="single"/>
        </w:rPr>
        <w:fldChar w:fldCharType="begin">
          <w:ffData>
            <w:name w:val="Text2"/>
            <w:enabled/>
            <w:calcOnExit w:val="0"/>
            <w:textInput/>
          </w:ffData>
        </w:fldChar>
      </w:r>
      <w:r>
        <w:rPr>
          <w:rFonts w:ascii="Arial" w:hAnsi="Arial"/>
          <w:color w:val="000000"/>
          <w:sz w:val="22"/>
          <w:u w:val="single"/>
        </w:rPr>
        <w:instrText xml:space="preserve"> FORMTEXT </w:instrText>
      </w:r>
      <w:r>
        <w:rPr>
          <w:rFonts w:ascii="Arial" w:hAnsi="Arial"/>
          <w:color w:val="000000"/>
          <w:sz w:val="22"/>
          <w:u w:val="single"/>
        </w:rPr>
      </w:r>
      <w:r>
        <w:rPr>
          <w:rFonts w:ascii="Arial" w:hAnsi="Arial"/>
          <w:color w:val="000000"/>
          <w:sz w:val="22"/>
          <w:u w:val="single"/>
        </w:rPr>
        <w:fldChar w:fldCharType="separate"/>
      </w:r>
      <w:r w:rsidR="00757513">
        <w:rPr>
          <w:rFonts w:ascii="Arial" w:hAnsi="Arial"/>
          <w:color w:val="000000"/>
          <w:sz w:val="22"/>
          <w:u w:val="single"/>
        </w:rPr>
        <w:t> </w:t>
      </w:r>
      <w:r w:rsidR="00757513">
        <w:rPr>
          <w:rFonts w:ascii="Arial" w:hAnsi="Arial"/>
          <w:color w:val="000000"/>
          <w:sz w:val="22"/>
          <w:u w:val="single"/>
        </w:rPr>
        <w:t> </w:t>
      </w:r>
      <w:r w:rsidR="00757513">
        <w:rPr>
          <w:rFonts w:ascii="Arial" w:hAnsi="Arial"/>
          <w:color w:val="000000"/>
          <w:sz w:val="22"/>
          <w:u w:val="single"/>
        </w:rPr>
        <w:t> </w:t>
      </w:r>
      <w:r w:rsidR="00757513">
        <w:rPr>
          <w:rFonts w:ascii="Arial" w:hAnsi="Arial"/>
          <w:color w:val="000000"/>
          <w:sz w:val="22"/>
          <w:u w:val="single"/>
        </w:rPr>
        <w:t> </w:t>
      </w:r>
      <w:r w:rsidR="00757513">
        <w:rPr>
          <w:rFonts w:ascii="Arial" w:hAnsi="Arial"/>
          <w:color w:val="000000"/>
          <w:sz w:val="22"/>
          <w:u w:val="single"/>
        </w:rPr>
        <w:t> </w:t>
      </w:r>
      <w:r>
        <w:rPr>
          <w:rFonts w:ascii="Arial" w:hAnsi="Arial"/>
          <w:color w:val="000000"/>
          <w:sz w:val="22"/>
          <w:u w:val="single"/>
        </w:rPr>
        <w:fldChar w:fldCharType="end"/>
      </w:r>
      <w:bookmarkEnd w:id="1"/>
    </w:p>
    <w:p w:rsidR="001B0754" w:rsidRDefault="001B0754" w:rsidP="0037766B">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right="60"/>
        <w:jc w:val="both"/>
        <w:rPr>
          <w:rFonts w:ascii="Arial" w:hAnsi="Arial"/>
          <w:color w:val="000000"/>
          <w:sz w:val="22"/>
        </w:rPr>
      </w:pPr>
      <w:r>
        <w:rPr>
          <w:rFonts w:ascii="Arial" w:hAnsi="Arial"/>
          <w:color w:val="000000"/>
          <w:sz w:val="22"/>
        </w:rPr>
        <w:t>The investigator is (check one):</w:t>
      </w:r>
      <w:r>
        <w:rPr>
          <w:rFonts w:ascii="Arial" w:hAnsi="Arial"/>
          <w:color w:val="000000"/>
          <w:sz w:val="22"/>
        </w:rPr>
        <w:tab/>
      </w:r>
      <w:r>
        <w:rPr>
          <w:rFonts w:ascii="Arial" w:hAnsi="Arial"/>
          <w:color w:val="000000"/>
          <w:sz w:val="22"/>
        </w:rPr>
        <w:tab/>
      </w:r>
      <w:r>
        <w:rPr>
          <w:rFonts w:ascii="Arial" w:hAnsi="Arial"/>
          <w:color w:val="000000"/>
          <w:sz w:val="22"/>
        </w:rPr>
        <w:fldChar w:fldCharType="begin">
          <w:ffData>
            <w:name w:val="Check69"/>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 xml:space="preserve"> Faculty</w:t>
      </w:r>
      <w:r>
        <w:rPr>
          <w:rFonts w:ascii="Arial" w:hAnsi="Arial"/>
          <w:color w:val="000000"/>
          <w:sz w:val="22"/>
        </w:rPr>
        <w:tab/>
      </w:r>
      <w:r>
        <w:rPr>
          <w:rFonts w:ascii="Arial" w:hAnsi="Arial"/>
          <w:color w:val="000000"/>
          <w:sz w:val="22"/>
        </w:rPr>
        <w:tab/>
      </w:r>
      <w:r>
        <w:rPr>
          <w:rFonts w:ascii="Arial" w:hAnsi="Arial"/>
          <w:color w:val="000000"/>
          <w:sz w:val="22"/>
        </w:rPr>
        <w:fldChar w:fldCharType="begin">
          <w:ffData>
            <w:name w:val="Check69"/>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 xml:space="preserve"> Staff</w:t>
      </w:r>
      <w:r>
        <w:rPr>
          <w:rFonts w:ascii="Arial" w:hAnsi="Arial"/>
          <w:color w:val="000000"/>
          <w:sz w:val="22"/>
        </w:rPr>
        <w:tab/>
      </w:r>
    </w:p>
    <w:p w:rsidR="001B0754" w:rsidRDefault="001B0754" w:rsidP="0037766B">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46" w:right="58"/>
        <w:jc w:val="both"/>
        <w:rPr>
          <w:rFonts w:ascii="Arial" w:hAnsi="Arial"/>
          <w:color w:val="000000"/>
          <w:sz w:val="22"/>
        </w:rPr>
      </w:pPr>
      <w:r>
        <w:rPr>
          <w:rFonts w:ascii="Arial" w:hAnsi="Arial"/>
          <w:color w:val="000000"/>
          <w:sz w:val="22"/>
        </w:rPr>
        <w:t xml:space="preserve">Department or Division: </w:t>
      </w:r>
      <w:bookmarkStart w:id="2" w:name="Text3"/>
      <w:r>
        <w:rPr>
          <w:rFonts w:ascii="Arial" w:hAnsi="Arial"/>
          <w:color w:val="000000"/>
          <w:sz w:val="22"/>
          <w:u w:val="single"/>
        </w:rPr>
        <w:fldChar w:fldCharType="begin">
          <w:ffData>
            <w:name w:val="Text3"/>
            <w:enabled/>
            <w:calcOnExit w:val="0"/>
            <w:textInput/>
          </w:ffData>
        </w:fldChar>
      </w:r>
      <w:r>
        <w:rPr>
          <w:rFonts w:ascii="Arial" w:hAnsi="Arial"/>
          <w:color w:val="000000"/>
          <w:sz w:val="22"/>
          <w:u w:val="single"/>
        </w:rPr>
        <w:instrText xml:space="preserve"> FORMTEXT </w:instrText>
      </w:r>
      <w:r>
        <w:rPr>
          <w:rFonts w:ascii="Arial" w:hAnsi="Arial"/>
          <w:color w:val="000000"/>
          <w:sz w:val="22"/>
          <w:u w:val="single"/>
        </w:rPr>
      </w:r>
      <w:r>
        <w:rPr>
          <w:rFonts w:ascii="Arial" w:hAnsi="Arial"/>
          <w:color w:val="000000"/>
          <w:sz w:val="22"/>
          <w:u w:val="single"/>
        </w:rPr>
        <w:fldChar w:fldCharType="separate"/>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color w:val="000000"/>
          <w:sz w:val="22"/>
          <w:u w:val="single"/>
        </w:rPr>
        <w:fldChar w:fldCharType="end"/>
      </w:r>
      <w:bookmarkEnd w:id="2"/>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 xml:space="preserve">Campus Phone: </w:t>
      </w:r>
      <w:bookmarkStart w:id="3" w:name="Text4"/>
      <w:r>
        <w:rPr>
          <w:rFonts w:ascii="Arial" w:hAnsi="Arial"/>
          <w:color w:val="000000"/>
          <w:sz w:val="22"/>
          <w:u w:val="single"/>
        </w:rPr>
        <w:fldChar w:fldCharType="begin">
          <w:ffData>
            <w:name w:val="Text4"/>
            <w:enabled/>
            <w:calcOnExit w:val="0"/>
            <w:textInput/>
          </w:ffData>
        </w:fldChar>
      </w:r>
      <w:r>
        <w:rPr>
          <w:rFonts w:ascii="Arial" w:hAnsi="Arial"/>
          <w:color w:val="000000"/>
          <w:sz w:val="22"/>
          <w:u w:val="single"/>
        </w:rPr>
        <w:instrText xml:space="preserve"> FORMTEXT </w:instrText>
      </w:r>
      <w:r>
        <w:rPr>
          <w:rFonts w:ascii="Arial" w:hAnsi="Arial"/>
          <w:color w:val="000000"/>
          <w:sz w:val="22"/>
          <w:u w:val="single"/>
        </w:rPr>
      </w:r>
      <w:r>
        <w:rPr>
          <w:rFonts w:ascii="Arial" w:hAnsi="Arial"/>
          <w:color w:val="000000"/>
          <w:sz w:val="22"/>
          <w:u w:val="single"/>
        </w:rPr>
        <w:fldChar w:fldCharType="separate"/>
      </w:r>
      <w:r w:rsidR="00757513">
        <w:rPr>
          <w:rFonts w:ascii="Arial" w:hAnsi="Arial"/>
          <w:color w:val="000000"/>
          <w:sz w:val="22"/>
          <w:u w:val="single"/>
        </w:rPr>
        <w:t> </w:t>
      </w:r>
      <w:r w:rsidR="00757513">
        <w:rPr>
          <w:rFonts w:ascii="Arial" w:hAnsi="Arial"/>
          <w:color w:val="000000"/>
          <w:sz w:val="22"/>
          <w:u w:val="single"/>
        </w:rPr>
        <w:t> </w:t>
      </w:r>
      <w:r w:rsidR="00757513">
        <w:rPr>
          <w:rFonts w:ascii="Arial" w:hAnsi="Arial"/>
          <w:color w:val="000000"/>
          <w:sz w:val="22"/>
          <w:u w:val="single"/>
        </w:rPr>
        <w:t> </w:t>
      </w:r>
      <w:r w:rsidR="00757513">
        <w:rPr>
          <w:rFonts w:ascii="Arial" w:hAnsi="Arial"/>
          <w:color w:val="000000"/>
          <w:sz w:val="22"/>
          <w:u w:val="single"/>
        </w:rPr>
        <w:t> </w:t>
      </w:r>
      <w:r w:rsidR="00757513">
        <w:rPr>
          <w:rFonts w:ascii="Arial" w:hAnsi="Arial"/>
          <w:color w:val="000000"/>
          <w:sz w:val="22"/>
          <w:u w:val="single"/>
        </w:rPr>
        <w:t> </w:t>
      </w:r>
      <w:r>
        <w:rPr>
          <w:rFonts w:ascii="Arial" w:hAnsi="Arial"/>
          <w:color w:val="000000"/>
          <w:sz w:val="22"/>
          <w:u w:val="single"/>
        </w:rPr>
        <w:fldChar w:fldCharType="end"/>
      </w:r>
      <w:bookmarkEnd w:id="3"/>
      <w:r>
        <w:rPr>
          <w:rFonts w:ascii="Arial" w:hAnsi="Arial"/>
          <w:color w:val="000000"/>
          <w:sz w:val="22"/>
        </w:rPr>
        <w:t xml:space="preserve"> </w:t>
      </w:r>
    </w:p>
    <w:p w:rsidR="001B0754" w:rsidRDefault="001B0754" w:rsidP="0037766B">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right="60"/>
        <w:jc w:val="both"/>
        <w:rPr>
          <w:rFonts w:ascii="Arial" w:hAnsi="Arial"/>
          <w:color w:val="000000"/>
          <w:sz w:val="22"/>
        </w:rPr>
      </w:pPr>
      <w:r>
        <w:rPr>
          <w:rFonts w:ascii="Arial" w:hAnsi="Arial"/>
          <w:color w:val="000000"/>
          <w:sz w:val="22"/>
        </w:rPr>
        <w:t>E-mail:</w:t>
      </w:r>
      <w:bookmarkStart w:id="4" w:name="Text5"/>
      <w:r>
        <w:rPr>
          <w:rFonts w:ascii="Arial" w:hAnsi="Arial"/>
          <w:color w:val="000000"/>
          <w:sz w:val="22"/>
          <w:u w:val="single"/>
        </w:rPr>
        <w:fldChar w:fldCharType="begin">
          <w:ffData>
            <w:name w:val="Text5"/>
            <w:enabled/>
            <w:calcOnExit w:val="0"/>
            <w:textInput/>
          </w:ffData>
        </w:fldChar>
      </w:r>
      <w:r>
        <w:rPr>
          <w:rFonts w:ascii="Arial" w:hAnsi="Arial"/>
          <w:color w:val="000000"/>
          <w:sz w:val="22"/>
          <w:u w:val="single"/>
        </w:rPr>
        <w:instrText xml:space="preserve"> FORMTEXT </w:instrText>
      </w:r>
      <w:r>
        <w:rPr>
          <w:rFonts w:ascii="Arial" w:hAnsi="Arial"/>
          <w:color w:val="000000"/>
          <w:sz w:val="22"/>
          <w:u w:val="single"/>
        </w:rPr>
      </w:r>
      <w:r>
        <w:rPr>
          <w:rFonts w:ascii="Arial" w:hAnsi="Arial"/>
          <w:color w:val="000000"/>
          <w:sz w:val="22"/>
          <w:u w:val="single"/>
        </w:rPr>
        <w:fldChar w:fldCharType="separate"/>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color w:val="000000"/>
          <w:sz w:val="22"/>
          <w:u w:val="single"/>
        </w:rPr>
        <w:fldChar w:fldCharType="end"/>
      </w:r>
      <w:bookmarkEnd w:id="4"/>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Fax:</w:t>
      </w:r>
      <w:r>
        <w:rPr>
          <w:rFonts w:ascii="Arial" w:hAnsi="Arial"/>
          <w:color w:val="000000"/>
          <w:sz w:val="22"/>
          <w:u w:val="single"/>
        </w:rPr>
        <w:t xml:space="preserve"> </w:t>
      </w:r>
      <w:r>
        <w:rPr>
          <w:rFonts w:ascii="Arial" w:hAnsi="Arial"/>
          <w:color w:val="000000"/>
          <w:sz w:val="22"/>
          <w:u w:val="single"/>
        </w:rPr>
        <w:fldChar w:fldCharType="begin">
          <w:ffData>
            <w:name w:val="Text4"/>
            <w:enabled/>
            <w:calcOnExit w:val="0"/>
            <w:textInput/>
          </w:ffData>
        </w:fldChar>
      </w:r>
      <w:r>
        <w:rPr>
          <w:rFonts w:ascii="Arial" w:hAnsi="Arial"/>
          <w:color w:val="000000"/>
          <w:sz w:val="22"/>
          <w:u w:val="single"/>
        </w:rPr>
        <w:instrText xml:space="preserve"> FORMTEXT </w:instrText>
      </w:r>
      <w:r>
        <w:rPr>
          <w:rFonts w:ascii="Arial" w:hAnsi="Arial"/>
          <w:color w:val="000000"/>
          <w:sz w:val="22"/>
          <w:u w:val="single"/>
        </w:rPr>
      </w:r>
      <w:r>
        <w:rPr>
          <w:rFonts w:ascii="Arial" w:hAnsi="Arial"/>
          <w:color w:val="000000"/>
          <w:sz w:val="22"/>
          <w:u w:val="single"/>
        </w:rPr>
        <w:fldChar w:fldCharType="separate"/>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color w:val="000000"/>
          <w:sz w:val="22"/>
          <w:u w:val="single"/>
        </w:rPr>
        <w:fldChar w:fldCharType="end"/>
      </w:r>
    </w:p>
    <w:p w:rsidR="001B0754" w:rsidRDefault="001B0754" w:rsidP="0037766B">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446" w:right="58"/>
        <w:jc w:val="both"/>
        <w:rPr>
          <w:rFonts w:ascii="Arial" w:hAnsi="Arial"/>
          <w:color w:val="000000"/>
          <w:sz w:val="22"/>
        </w:rPr>
      </w:pPr>
      <w:r>
        <w:rPr>
          <w:rFonts w:ascii="Arial" w:hAnsi="Arial"/>
          <w:i/>
          <w:color w:val="000000"/>
          <w:sz w:val="22"/>
        </w:rPr>
        <w:t xml:space="preserve">The IBC will send all correspondence to your </w:t>
      </w:r>
      <w:r w:rsidR="001B682B" w:rsidRPr="001B682B">
        <w:rPr>
          <w:rFonts w:ascii="Arial" w:hAnsi="Arial"/>
          <w:b/>
          <w:i/>
          <w:color w:val="000000"/>
          <w:sz w:val="22"/>
          <w:u w:val="single"/>
        </w:rPr>
        <w:t>departmental</w:t>
      </w:r>
      <w:r w:rsidRPr="001B682B">
        <w:rPr>
          <w:rFonts w:ascii="Arial" w:hAnsi="Arial"/>
          <w:i/>
          <w:color w:val="000000"/>
          <w:sz w:val="22"/>
        </w:rPr>
        <w:t xml:space="preserve"> </w:t>
      </w:r>
      <w:r>
        <w:rPr>
          <w:rFonts w:ascii="Arial" w:hAnsi="Arial"/>
          <w:i/>
          <w:color w:val="000000"/>
          <w:sz w:val="22"/>
        </w:rPr>
        <w:t>address unless otherwise indicated on the line below</w:t>
      </w:r>
      <w:r>
        <w:rPr>
          <w:rFonts w:ascii="Arial" w:hAnsi="Arial"/>
          <w:color w:val="000000"/>
          <w:sz w:val="22"/>
        </w:rPr>
        <w:t>:</w:t>
      </w:r>
    </w:p>
    <w:bookmarkStart w:id="5" w:name="Text6"/>
    <w:p w:rsidR="001B0754" w:rsidRDefault="001B0754" w:rsidP="0037766B">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right="60"/>
        <w:jc w:val="both"/>
        <w:rPr>
          <w:rFonts w:ascii="Arial" w:hAnsi="Arial"/>
          <w:color w:val="000000"/>
          <w:sz w:val="22"/>
        </w:rPr>
      </w:pPr>
      <w:r>
        <w:rPr>
          <w:rFonts w:ascii="Arial" w:hAnsi="Arial"/>
          <w:color w:val="000000"/>
          <w:sz w:val="22"/>
          <w:u w:val="single"/>
        </w:rPr>
        <w:fldChar w:fldCharType="begin">
          <w:ffData>
            <w:name w:val="Text6"/>
            <w:enabled/>
            <w:calcOnExit w:val="0"/>
            <w:textInput/>
          </w:ffData>
        </w:fldChar>
      </w:r>
      <w:r>
        <w:rPr>
          <w:rFonts w:ascii="Arial" w:hAnsi="Arial"/>
          <w:color w:val="000000"/>
          <w:sz w:val="22"/>
          <w:u w:val="single"/>
        </w:rPr>
        <w:instrText xml:space="preserve"> FORMTEXT </w:instrText>
      </w:r>
      <w:r>
        <w:rPr>
          <w:rFonts w:ascii="Arial" w:hAnsi="Arial"/>
          <w:color w:val="000000"/>
          <w:sz w:val="22"/>
          <w:u w:val="single"/>
        </w:rPr>
      </w:r>
      <w:r>
        <w:rPr>
          <w:rFonts w:ascii="Arial" w:hAnsi="Arial"/>
          <w:color w:val="000000"/>
          <w:sz w:val="22"/>
          <w:u w:val="single"/>
        </w:rPr>
        <w:fldChar w:fldCharType="separate"/>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color w:val="000000"/>
          <w:sz w:val="22"/>
          <w:u w:val="single"/>
        </w:rPr>
        <w:fldChar w:fldCharType="end"/>
      </w:r>
      <w:bookmarkEnd w:id="5"/>
    </w:p>
    <w:p w:rsidR="001B0754" w:rsidRDefault="001B0754" w:rsidP="0037766B">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446" w:right="58"/>
        <w:jc w:val="both"/>
        <w:rPr>
          <w:rFonts w:ascii="Arial" w:hAnsi="Arial"/>
          <w:color w:val="000000"/>
          <w:sz w:val="22"/>
        </w:rPr>
      </w:pPr>
      <w:r>
        <w:rPr>
          <w:rFonts w:ascii="Arial" w:hAnsi="Arial"/>
          <w:color w:val="000000"/>
          <w:sz w:val="22"/>
        </w:rPr>
        <w:t>Title of the Proposed Research Project:</w:t>
      </w:r>
    </w:p>
    <w:p w:rsidR="001B0754" w:rsidRDefault="001B0754" w:rsidP="0037766B">
      <w:pPr>
        <w:framePr w:w="9403" w:h="309" w:hSpace="187" w:wrap="notBeside" w:vAnchor="text" w:hAnchor="page" w:x="1787" w:y="1"/>
        <w:jc w:val="both"/>
        <w:rPr>
          <w:rFonts w:ascii="Arial" w:hAnsi="Arial"/>
          <w:sz w:val="22"/>
        </w:rPr>
      </w:pPr>
      <w:r>
        <w:rPr>
          <w:rFonts w:ascii="Arial" w:hAnsi="Arial"/>
          <w:color w:val="000000"/>
          <w:sz w:val="22"/>
        </w:rPr>
        <w:fldChar w:fldCharType="begin">
          <w:ffData>
            <w:name w:val=""/>
            <w:enabled/>
            <w:calcOnExit w:val="0"/>
            <w:textInput/>
          </w:ffData>
        </w:fldChar>
      </w:r>
      <w:r>
        <w:rPr>
          <w:rFonts w:ascii="Arial" w:hAnsi="Arial"/>
          <w:color w:val="000000"/>
          <w:sz w:val="22"/>
        </w:rPr>
        <w:instrText xml:space="preserve"> FORMTEXT </w:instrText>
      </w:r>
      <w:r>
        <w:rPr>
          <w:rFonts w:ascii="Arial" w:hAnsi="Arial"/>
          <w:color w:val="000000"/>
          <w:sz w:val="22"/>
        </w:rPr>
      </w:r>
      <w:r>
        <w:rPr>
          <w:rFonts w:ascii="Arial" w:hAnsi="Arial"/>
          <w:color w:val="000000"/>
          <w:sz w:val="22"/>
        </w:rPr>
        <w:fldChar w:fldCharType="separate"/>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color w:val="000000"/>
          <w:sz w:val="22"/>
        </w:rPr>
        <w:fldChar w:fldCharType="end"/>
      </w:r>
    </w:p>
    <w:p w:rsidR="001B0754" w:rsidRDefault="001B0754" w:rsidP="0037766B">
      <w:pPr>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right="60"/>
        <w:jc w:val="both"/>
        <w:rPr>
          <w:rFonts w:ascii="Arial" w:hAnsi="Arial"/>
          <w:color w:val="000000"/>
          <w:sz w:val="22"/>
        </w:rPr>
      </w:pPr>
      <w:r>
        <w:rPr>
          <w:rFonts w:ascii="Arial" w:hAnsi="Arial"/>
          <w:color w:val="000000"/>
          <w:sz w:val="22"/>
        </w:rPr>
        <w:t xml:space="preserve">Have you requested external support for this project? </w:t>
      </w:r>
      <w:r>
        <w:rPr>
          <w:rFonts w:ascii="Arial" w:hAnsi="Arial"/>
          <w:color w:val="000000"/>
          <w:sz w:val="22"/>
        </w:rPr>
        <w:tab/>
      </w:r>
      <w:r>
        <w:rPr>
          <w:rFonts w:ascii="Arial" w:hAnsi="Arial"/>
          <w:color w:val="000000"/>
          <w:sz w:val="22"/>
        </w:rPr>
        <w:fldChar w:fldCharType="begin">
          <w:ffData>
            <w:name w:val="Check69"/>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 xml:space="preserve"> </w:t>
      </w:r>
      <w:r w:rsidR="00940130">
        <w:rPr>
          <w:rFonts w:ascii="Arial" w:hAnsi="Arial"/>
          <w:color w:val="000000"/>
          <w:sz w:val="22"/>
        </w:rPr>
        <w:t>Yes</w:t>
      </w:r>
      <w:r>
        <w:rPr>
          <w:rFonts w:ascii="Arial" w:hAnsi="Arial"/>
          <w:color w:val="000000"/>
          <w:sz w:val="22"/>
        </w:rPr>
        <w:tab/>
      </w:r>
      <w:r>
        <w:rPr>
          <w:rFonts w:ascii="Arial" w:hAnsi="Arial"/>
          <w:color w:val="000000"/>
          <w:sz w:val="22"/>
        </w:rPr>
        <w:tab/>
      </w:r>
      <w:r>
        <w:rPr>
          <w:rFonts w:ascii="Arial" w:hAnsi="Arial"/>
          <w:color w:val="000000"/>
          <w:sz w:val="22"/>
        </w:rPr>
        <w:fldChar w:fldCharType="begin">
          <w:ffData>
            <w:name w:val="Check69"/>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sidR="00940130">
        <w:rPr>
          <w:rFonts w:ascii="Arial" w:hAnsi="Arial"/>
          <w:color w:val="000000"/>
          <w:sz w:val="22"/>
        </w:rPr>
        <w:t xml:space="preserve"> N</w:t>
      </w:r>
      <w:r>
        <w:rPr>
          <w:rFonts w:ascii="Arial" w:hAnsi="Arial"/>
          <w:color w:val="000000"/>
          <w:sz w:val="22"/>
        </w:rPr>
        <w:t>o</w:t>
      </w:r>
    </w:p>
    <w:p w:rsidR="001B0754" w:rsidRDefault="001B0754" w:rsidP="0037766B">
      <w:pPr>
        <w:tabs>
          <w:tab w:val="left" w:pos="450"/>
          <w:tab w:val="left" w:pos="108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right="60"/>
        <w:jc w:val="both"/>
        <w:rPr>
          <w:rFonts w:ascii="Arial" w:hAnsi="Arial"/>
          <w:color w:val="000000"/>
          <w:sz w:val="22"/>
        </w:rPr>
      </w:pPr>
      <w:r>
        <w:rPr>
          <w:rFonts w:ascii="Arial" w:hAnsi="Arial"/>
          <w:color w:val="000000"/>
          <w:sz w:val="22"/>
        </w:rPr>
        <w:tab/>
        <w:t>If yes, external Funding Agency or Source:</w:t>
      </w:r>
      <w:bookmarkStart w:id="6" w:name="Text9"/>
      <w:r>
        <w:rPr>
          <w:rFonts w:ascii="Arial" w:hAnsi="Arial"/>
          <w:color w:val="000000"/>
          <w:sz w:val="22"/>
          <w:u w:val="single"/>
        </w:rPr>
        <w:fldChar w:fldCharType="begin">
          <w:ffData>
            <w:name w:val="Text9"/>
            <w:enabled/>
            <w:calcOnExit w:val="0"/>
            <w:textInput/>
          </w:ffData>
        </w:fldChar>
      </w:r>
      <w:r>
        <w:rPr>
          <w:rFonts w:ascii="Arial" w:hAnsi="Arial"/>
          <w:color w:val="000000"/>
          <w:sz w:val="22"/>
          <w:u w:val="single"/>
        </w:rPr>
        <w:instrText xml:space="preserve"> FORMTEXT </w:instrText>
      </w:r>
      <w:r>
        <w:rPr>
          <w:rFonts w:ascii="Arial" w:hAnsi="Arial"/>
          <w:color w:val="000000"/>
          <w:sz w:val="22"/>
          <w:u w:val="single"/>
        </w:rPr>
      </w:r>
      <w:r>
        <w:rPr>
          <w:rFonts w:ascii="Arial" w:hAnsi="Arial"/>
          <w:color w:val="000000"/>
          <w:sz w:val="22"/>
          <w:u w:val="single"/>
        </w:rPr>
        <w:fldChar w:fldCharType="separate"/>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color w:val="000000"/>
          <w:sz w:val="22"/>
          <w:u w:val="single"/>
        </w:rPr>
        <w:fldChar w:fldCharType="end"/>
      </w:r>
      <w:bookmarkEnd w:id="6"/>
    </w:p>
    <w:p w:rsidR="001B0754" w:rsidRDefault="001B0754" w:rsidP="0037766B">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446" w:right="58"/>
        <w:jc w:val="both"/>
        <w:rPr>
          <w:rFonts w:ascii="Arial" w:hAnsi="Arial"/>
          <w:color w:val="000000"/>
          <w:sz w:val="22"/>
        </w:rPr>
      </w:pP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 w:hanging="720"/>
        <w:jc w:val="both"/>
        <w:rPr>
          <w:rFonts w:ascii="Arial" w:hAnsi="Arial"/>
          <w:b/>
          <w:color w:val="000000"/>
          <w:sz w:val="22"/>
        </w:rPr>
      </w:pPr>
      <w:r>
        <w:rPr>
          <w:rFonts w:ascii="Arial" w:hAnsi="Arial"/>
          <w:b/>
          <w:color w:val="000000"/>
          <w:sz w:val="22"/>
        </w:rPr>
        <w:t>II.</w:t>
      </w:r>
      <w:r w:rsidR="00617A89">
        <w:rPr>
          <w:rFonts w:ascii="Arial" w:hAnsi="Arial"/>
          <w:b/>
          <w:color w:val="000000"/>
          <w:sz w:val="22"/>
        </w:rPr>
        <w:t xml:space="preserve">    </w:t>
      </w:r>
      <w:r>
        <w:rPr>
          <w:rFonts w:ascii="Arial" w:hAnsi="Arial"/>
          <w:b/>
          <w:color w:val="000000"/>
          <w:sz w:val="22"/>
        </w:rPr>
        <w:t>Project Specific Information</w:t>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16"/>
        </w:rPr>
      </w:pP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r>
        <w:rPr>
          <w:rFonts w:ascii="Arial" w:hAnsi="Arial"/>
          <w:b/>
          <w:color w:val="000000"/>
          <w:sz w:val="22"/>
        </w:rPr>
        <w:tab/>
      </w:r>
      <w:r w:rsidR="0002798F">
        <w:rPr>
          <w:rFonts w:ascii="Arial" w:hAnsi="Arial"/>
          <w:b/>
          <w:color w:val="000000"/>
          <w:sz w:val="22"/>
        </w:rPr>
        <w:t>A</w:t>
      </w:r>
      <w:r>
        <w:rPr>
          <w:rFonts w:ascii="Arial" w:hAnsi="Arial"/>
          <w:b/>
          <w:color w:val="000000"/>
          <w:sz w:val="22"/>
        </w:rPr>
        <w:t>.</w:t>
      </w:r>
      <w:r>
        <w:rPr>
          <w:rFonts w:ascii="Arial" w:hAnsi="Arial"/>
          <w:b/>
          <w:color w:val="000000"/>
          <w:sz w:val="22"/>
        </w:rPr>
        <w:tab/>
      </w:r>
      <w:r>
        <w:rPr>
          <w:rFonts w:ascii="Arial" w:hAnsi="Arial"/>
          <w:color w:val="000000"/>
          <w:sz w:val="22"/>
        </w:rPr>
        <w:t>Are any of the following genes, viruses, factors or conditions involved?  (</w:t>
      </w:r>
      <w:r w:rsidR="00940130">
        <w:rPr>
          <w:rFonts w:ascii="Arial" w:hAnsi="Arial"/>
          <w:i/>
          <w:color w:val="000000"/>
          <w:sz w:val="22"/>
        </w:rPr>
        <w:t>Check</w:t>
      </w:r>
      <w:r>
        <w:rPr>
          <w:rFonts w:ascii="Arial" w:hAnsi="Arial"/>
          <w:i/>
          <w:color w:val="000000"/>
          <w:sz w:val="22"/>
        </w:rPr>
        <w:t xml:space="preserve"> all that apply)</w:t>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16"/>
        </w:rPr>
      </w:pP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
        <w:jc w:val="both"/>
        <w:rPr>
          <w:rFonts w:ascii="Arial" w:hAnsi="Arial"/>
          <w:color w:val="000000"/>
          <w:sz w:val="22"/>
        </w:rPr>
      </w:pPr>
      <w:r>
        <w:rPr>
          <w:rFonts w:ascii="Arial" w:hAnsi="Arial"/>
          <w:color w:val="000000"/>
          <w:sz w:val="22"/>
        </w:rPr>
        <w:t>Yes</w:t>
      </w:r>
      <w:r>
        <w:rPr>
          <w:rFonts w:ascii="Arial" w:hAnsi="Arial"/>
          <w:color w:val="000000"/>
          <w:sz w:val="22"/>
        </w:rPr>
        <w:tab/>
        <w:t>No</w:t>
      </w:r>
      <w:r>
        <w:rPr>
          <w:rFonts w:ascii="Arial" w:hAnsi="Arial"/>
          <w:color w:val="000000"/>
          <w:sz w:val="22"/>
        </w:rPr>
        <w:tab/>
      </w:r>
    </w:p>
    <w:bookmarkStart w:id="7" w:name="Check1"/>
    <w:p w:rsidR="00975CF7"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22"/>
        </w:rPr>
      </w:pPr>
      <w:r>
        <w:rPr>
          <w:rFonts w:ascii="Arial" w:hAnsi="Arial"/>
          <w:color w:val="000000"/>
          <w:sz w:val="22"/>
        </w:rPr>
        <w:fldChar w:fldCharType="begin">
          <w:ffData>
            <w:name w:val="Check1"/>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7"/>
      <w:r>
        <w:rPr>
          <w:rFonts w:ascii="Arial" w:hAnsi="Arial"/>
          <w:color w:val="000000"/>
          <w:sz w:val="22"/>
        </w:rPr>
        <w:tab/>
      </w:r>
      <w:bookmarkStart w:id="8" w:name="Check2"/>
      <w:r>
        <w:rPr>
          <w:rFonts w:ascii="Arial" w:hAnsi="Arial"/>
          <w:color w:val="000000"/>
          <w:sz w:val="22"/>
        </w:rPr>
        <w:fldChar w:fldCharType="begin">
          <w:ffData>
            <w:name w:val="Check2"/>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8"/>
      <w:r>
        <w:rPr>
          <w:rFonts w:ascii="Arial" w:hAnsi="Arial"/>
          <w:color w:val="000000"/>
          <w:sz w:val="22"/>
        </w:rPr>
        <w:tab/>
        <w:t>a. Deliberate transfer of drug resistance into organisms that do not acquire them naturally? (</w:t>
      </w:r>
      <w:r w:rsidR="00940130">
        <w:rPr>
          <w:rFonts w:ascii="Arial" w:hAnsi="Arial"/>
          <w:color w:val="000000"/>
          <w:sz w:val="22"/>
        </w:rPr>
        <w:t>Except</w:t>
      </w:r>
      <w:r>
        <w:rPr>
          <w:rFonts w:ascii="Arial" w:hAnsi="Arial"/>
          <w:color w:val="000000"/>
          <w:sz w:val="22"/>
        </w:rPr>
        <w:t xml:space="preserve"> for approved host-vector systems that contain antibiotic resistance markers)</w:t>
      </w:r>
      <w:bookmarkStart w:id="9" w:name="Check11"/>
    </w:p>
    <w:p w:rsidR="00617A89" w:rsidRPr="00617A89" w:rsidRDefault="00617A89"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8"/>
          <w:szCs w:val="8"/>
        </w:rPr>
      </w:pP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
        <w:jc w:val="both"/>
        <w:rPr>
          <w:rFonts w:ascii="Arial" w:hAnsi="Arial"/>
          <w:color w:val="000000"/>
          <w:sz w:val="22"/>
        </w:rPr>
      </w:pPr>
      <w:r>
        <w:rPr>
          <w:rFonts w:ascii="Arial" w:hAnsi="Arial"/>
          <w:color w:val="000000"/>
          <w:sz w:val="22"/>
        </w:rPr>
        <w:fldChar w:fldCharType="begin">
          <w:ffData>
            <w:name w:val="Check11"/>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9"/>
      <w:r>
        <w:rPr>
          <w:rFonts w:ascii="Arial" w:hAnsi="Arial"/>
          <w:color w:val="000000"/>
          <w:sz w:val="22"/>
        </w:rPr>
        <w:tab/>
      </w:r>
      <w:bookmarkStart w:id="10" w:name="Check12"/>
      <w:r>
        <w:rPr>
          <w:rFonts w:ascii="Arial" w:hAnsi="Arial"/>
          <w:color w:val="000000"/>
          <w:sz w:val="22"/>
        </w:rPr>
        <w:fldChar w:fldCharType="begin">
          <w:ffData>
            <w:name w:val="Check12"/>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10"/>
      <w:r>
        <w:rPr>
          <w:rFonts w:ascii="Arial" w:hAnsi="Arial"/>
          <w:color w:val="000000"/>
          <w:sz w:val="22"/>
        </w:rPr>
        <w:tab/>
        <w:t>b. Deliberate transfer of recombinant DNA into humans?</w:t>
      </w:r>
      <w:bookmarkStart w:id="11" w:name="Check13"/>
    </w:p>
    <w:p w:rsidR="00975CF7" w:rsidRPr="00617A89" w:rsidRDefault="00975CF7"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
        <w:jc w:val="both"/>
        <w:rPr>
          <w:rFonts w:ascii="Arial" w:hAnsi="Arial"/>
          <w:color w:val="000000"/>
          <w:sz w:val="8"/>
          <w:szCs w:val="8"/>
        </w:rPr>
      </w:pPr>
    </w:p>
    <w:p w:rsidR="00310462" w:rsidRDefault="00310462"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
        <w:jc w:val="both"/>
        <w:rPr>
          <w:rFonts w:ascii="Arial" w:hAnsi="Arial"/>
          <w:color w:val="000000"/>
          <w:sz w:val="22"/>
        </w:rPr>
      </w:pPr>
      <w:r>
        <w:rPr>
          <w:rFonts w:ascii="Arial" w:hAnsi="Arial"/>
          <w:color w:val="000000"/>
          <w:sz w:val="22"/>
        </w:rPr>
        <w:fldChar w:fldCharType="begin">
          <w:ffData>
            <w:name w:val="Check27"/>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Pr>
          <w:rFonts w:ascii="Arial" w:hAnsi="Arial"/>
          <w:color w:val="000000"/>
          <w:sz w:val="22"/>
        </w:rPr>
        <w:fldChar w:fldCharType="begin">
          <w:ffData>
            <w:name w:val="Check28"/>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t xml:space="preserve">c. Use or </w:t>
      </w:r>
      <w:r w:rsidR="00977920">
        <w:rPr>
          <w:rFonts w:ascii="Arial" w:hAnsi="Arial"/>
          <w:color w:val="000000"/>
          <w:sz w:val="22"/>
        </w:rPr>
        <w:t>production</w:t>
      </w:r>
      <w:r>
        <w:rPr>
          <w:rFonts w:ascii="Arial" w:hAnsi="Arial"/>
          <w:color w:val="000000"/>
          <w:sz w:val="22"/>
        </w:rPr>
        <w:t xml:space="preserve"> of transgenic animals or plants.</w:t>
      </w:r>
    </w:p>
    <w:p w:rsidR="00975CF7" w:rsidRPr="00617A89" w:rsidRDefault="00975CF7"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
        <w:jc w:val="both"/>
        <w:rPr>
          <w:rFonts w:ascii="Arial" w:hAnsi="Arial"/>
          <w:color w:val="000000"/>
          <w:sz w:val="8"/>
          <w:szCs w:val="8"/>
        </w:rPr>
      </w:pP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22"/>
        </w:rPr>
      </w:pPr>
      <w:r>
        <w:rPr>
          <w:rFonts w:ascii="Arial" w:hAnsi="Arial"/>
          <w:color w:val="000000"/>
          <w:sz w:val="22"/>
        </w:rPr>
        <w:fldChar w:fldCharType="begin">
          <w:ffData>
            <w:name w:val="Check13"/>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11"/>
      <w:r>
        <w:rPr>
          <w:rFonts w:ascii="Arial" w:hAnsi="Arial"/>
          <w:color w:val="000000"/>
          <w:sz w:val="22"/>
        </w:rPr>
        <w:tab/>
      </w:r>
      <w:bookmarkStart w:id="12" w:name="Check14"/>
      <w:r>
        <w:rPr>
          <w:rFonts w:ascii="Arial" w:hAnsi="Arial"/>
          <w:color w:val="000000"/>
          <w:sz w:val="22"/>
        </w:rPr>
        <w:fldChar w:fldCharType="begin">
          <w:ffData>
            <w:name w:val="Check14"/>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12"/>
      <w:r>
        <w:rPr>
          <w:rFonts w:ascii="Arial" w:hAnsi="Arial"/>
          <w:color w:val="000000"/>
          <w:sz w:val="22"/>
        </w:rPr>
        <w:tab/>
      </w:r>
      <w:r w:rsidR="00310462">
        <w:rPr>
          <w:rFonts w:ascii="Arial" w:hAnsi="Arial"/>
          <w:color w:val="000000"/>
          <w:sz w:val="22"/>
        </w:rPr>
        <w:t>d</w:t>
      </w:r>
      <w:r>
        <w:rPr>
          <w:rFonts w:ascii="Arial" w:hAnsi="Arial"/>
          <w:color w:val="000000"/>
          <w:sz w:val="22"/>
        </w:rPr>
        <w:t>. Deliberate formation of recombinant DNA-containing genes that produce vertebrate toxins with LD</w:t>
      </w:r>
      <w:r>
        <w:rPr>
          <w:rFonts w:ascii="Arial" w:hAnsi="Arial"/>
          <w:color w:val="000000"/>
          <w:sz w:val="22"/>
          <w:vertAlign w:val="subscript"/>
        </w:rPr>
        <w:t>50</w:t>
      </w:r>
      <w:r>
        <w:rPr>
          <w:rFonts w:ascii="Arial" w:hAnsi="Arial"/>
          <w:color w:val="000000"/>
          <w:sz w:val="22"/>
        </w:rPr>
        <w:t xml:space="preserve"> less than 100 ng/kg of body weight? (Specific approval has been given by NIH for the cloning in </w:t>
      </w:r>
      <w:r>
        <w:rPr>
          <w:rFonts w:ascii="Arial" w:hAnsi="Arial"/>
          <w:i/>
          <w:color w:val="000000"/>
          <w:sz w:val="22"/>
        </w:rPr>
        <w:t>E. coli</w:t>
      </w:r>
      <w:r>
        <w:rPr>
          <w:rFonts w:ascii="Arial" w:hAnsi="Arial"/>
          <w:color w:val="000000"/>
          <w:sz w:val="22"/>
        </w:rPr>
        <w:t xml:space="preserve"> K-12 of DNA containing genes coding for the biosynthesis of toxic molecules which are lethal to vertebrates at 100 ng to 100 </w:t>
      </w:r>
      <w:r>
        <w:rPr>
          <w:rFonts w:ascii="Symbol" w:hAnsi="Symbol"/>
          <w:color w:val="000000"/>
          <w:sz w:val="22"/>
        </w:rPr>
        <w:t></w:t>
      </w:r>
      <w:r>
        <w:rPr>
          <w:rFonts w:ascii="Arial" w:hAnsi="Arial"/>
          <w:color w:val="000000"/>
          <w:sz w:val="22"/>
        </w:rPr>
        <w:t xml:space="preserve">g per kg of body weight) </w:t>
      </w:r>
    </w:p>
    <w:p w:rsidR="00C5179C" w:rsidRPr="00C5179C" w:rsidRDefault="00C5179C"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8"/>
          <w:szCs w:val="8"/>
        </w:rPr>
      </w:pPr>
    </w:p>
    <w:bookmarkStart w:id="13" w:name="Check15"/>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22"/>
        </w:rPr>
      </w:pPr>
      <w:r>
        <w:rPr>
          <w:rFonts w:ascii="Arial" w:hAnsi="Arial"/>
          <w:color w:val="000000"/>
          <w:sz w:val="22"/>
        </w:rPr>
        <w:fldChar w:fldCharType="begin">
          <w:ffData>
            <w:name w:val="Check15"/>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13"/>
      <w:r>
        <w:rPr>
          <w:rFonts w:ascii="Arial" w:hAnsi="Arial"/>
          <w:color w:val="000000"/>
          <w:sz w:val="22"/>
        </w:rPr>
        <w:tab/>
      </w:r>
      <w:bookmarkStart w:id="14" w:name="Check16"/>
      <w:r>
        <w:rPr>
          <w:rFonts w:ascii="Arial" w:hAnsi="Arial"/>
          <w:color w:val="000000"/>
          <w:sz w:val="22"/>
        </w:rPr>
        <w:fldChar w:fldCharType="begin">
          <w:ffData>
            <w:name w:val="Check16"/>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14"/>
      <w:r w:rsidR="00310462">
        <w:rPr>
          <w:rFonts w:ascii="Arial" w:hAnsi="Arial"/>
          <w:color w:val="000000"/>
          <w:sz w:val="22"/>
        </w:rPr>
        <w:tab/>
        <w:t>e</w:t>
      </w:r>
      <w:r>
        <w:rPr>
          <w:rFonts w:ascii="Arial" w:hAnsi="Arial"/>
          <w:color w:val="000000"/>
          <w:sz w:val="22"/>
        </w:rPr>
        <w:t>. Using human or animal pathogens (Risk Groups 2-4 and restricted agents) as host-vector systems?</w:t>
      </w:r>
    </w:p>
    <w:p w:rsidR="00617A89" w:rsidRPr="00617A89" w:rsidRDefault="00617A89"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8"/>
          <w:szCs w:val="8"/>
        </w:rPr>
      </w:pPr>
    </w:p>
    <w:bookmarkStart w:id="15" w:name="Check17"/>
    <w:p w:rsidR="001B0754" w:rsidRDefault="001B0754" w:rsidP="0037766B">
      <w:pPr>
        <w:tabs>
          <w:tab w:val="left" w:pos="-1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22"/>
        </w:rPr>
      </w:pPr>
      <w:r>
        <w:rPr>
          <w:rFonts w:ascii="Arial" w:hAnsi="Arial"/>
          <w:color w:val="000000"/>
          <w:sz w:val="22"/>
        </w:rPr>
        <w:lastRenderedPageBreak/>
        <w:fldChar w:fldCharType="begin">
          <w:ffData>
            <w:name w:val="Check17"/>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15"/>
      <w:r>
        <w:rPr>
          <w:rFonts w:ascii="Arial" w:hAnsi="Arial"/>
          <w:color w:val="000000"/>
          <w:sz w:val="22"/>
        </w:rPr>
        <w:tab/>
      </w:r>
      <w:bookmarkStart w:id="16" w:name="Check18"/>
      <w:r>
        <w:rPr>
          <w:rFonts w:ascii="Arial" w:hAnsi="Arial"/>
          <w:color w:val="000000"/>
          <w:sz w:val="22"/>
        </w:rPr>
        <w:fldChar w:fldCharType="begin">
          <w:ffData>
            <w:name w:val="Check18"/>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16"/>
      <w:r w:rsidR="00310462">
        <w:rPr>
          <w:rFonts w:ascii="Arial" w:hAnsi="Arial"/>
          <w:color w:val="000000"/>
          <w:sz w:val="22"/>
        </w:rPr>
        <w:tab/>
        <w:t>f</w:t>
      </w:r>
      <w:r>
        <w:rPr>
          <w:rFonts w:ascii="Arial" w:hAnsi="Arial"/>
          <w:color w:val="000000"/>
          <w:sz w:val="22"/>
        </w:rPr>
        <w:t>. Using human or animal pathogen DNA cloned into non-pathogenic prokaryote or lower eukaryote host-vector systems?</w:t>
      </w:r>
    </w:p>
    <w:p w:rsidR="00617A89" w:rsidRPr="00617A89" w:rsidRDefault="00617A89" w:rsidP="0037766B">
      <w:pPr>
        <w:tabs>
          <w:tab w:val="left" w:pos="-1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8"/>
          <w:szCs w:val="8"/>
        </w:rPr>
      </w:pPr>
    </w:p>
    <w:bookmarkStart w:id="17" w:name="Check19"/>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22"/>
        </w:rPr>
      </w:pPr>
      <w:r>
        <w:rPr>
          <w:rFonts w:ascii="Arial" w:hAnsi="Arial"/>
          <w:color w:val="000000"/>
          <w:sz w:val="22"/>
        </w:rPr>
        <w:fldChar w:fldCharType="begin">
          <w:ffData>
            <w:name w:val="Check19"/>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17"/>
      <w:r>
        <w:rPr>
          <w:rFonts w:ascii="Arial" w:hAnsi="Arial"/>
          <w:color w:val="000000"/>
          <w:sz w:val="22"/>
        </w:rPr>
        <w:tab/>
      </w:r>
      <w:bookmarkStart w:id="18" w:name="Check20"/>
      <w:r>
        <w:rPr>
          <w:rFonts w:ascii="Arial" w:hAnsi="Arial"/>
          <w:color w:val="000000"/>
          <w:sz w:val="22"/>
        </w:rPr>
        <w:fldChar w:fldCharType="begin">
          <w:ffData>
            <w:name w:val="Check20"/>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18"/>
      <w:r w:rsidR="00310462">
        <w:rPr>
          <w:rFonts w:ascii="Arial" w:hAnsi="Arial"/>
          <w:color w:val="000000"/>
          <w:sz w:val="22"/>
        </w:rPr>
        <w:tab/>
        <w:t>g</w:t>
      </w:r>
      <w:r>
        <w:rPr>
          <w:rFonts w:ascii="Arial" w:hAnsi="Arial"/>
          <w:color w:val="000000"/>
          <w:sz w:val="22"/>
        </w:rPr>
        <w:t>. Using infectious animal or plant DNA or RNA viruses or defective DNA or RNA viruses in the presence of helper virus in tissue culture systems?</w:t>
      </w:r>
    </w:p>
    <w:p w:rsidR="00617A89" w:rsidRPr="00617A89" w:rsidRDefault="00617A89"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8"/>
          <w:szCs w:val="8"/>
        </w:rPr>
      </w:pPr>
    </w:p>
    <w:bookmarkStart w:id="19" w:name="Check21"/>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22"/>
        </w:rPr>
      </w:pPr>
      <w:r>
        <w:rPr>
          <w:rFonts w:ascii="Arial" w:hAnsi="Arial"/>
          <w:color w:val="000000"/>
          <w:sz w:val="22"/>
        </w:rPr>
        <w:fldChar w:fldCharType="begin">
          <w:ffData>
            <w:name w:val="Check21"/>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19"/>
      <w:r>
        <w:rPr>
          <w:rFonts w:ascii="Arial" w:hAnsi="Arial"/>
          <w:color w:val="000000"/>
          <w:sz w:val="22"/>
        </w:rPr>
        <w:tab/>
      </w:r>
      <w:bookmarkStart w:id="20" w:name="Check22"/>
      <w:r>
        <w:rPr>
          <w:rFonts w:ascii="Arial" w:hAnsi="Arial"/>
          <w:color w:val="000000"/>
          <w:sz w:val="22"/>
        </w:rPr>
        <w:fldChar w:fldCharType="begin">
          <w:ffData>
            <w:name w:val="Check22"/>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20"/>
      <w:r w:rsidR="00310462">
        <w:rPr>
          <w:rFonts w:ascii="Arial" w:hAnsi="Arial"/>
          <w:color w:val="000000"/>
          <w:sz w:val="22"/>
        </w:rPr>
        <w:tab/>
        <w:t>h</w:t>
      </w:r>
      <w:r>
        <w:rPr>
          <w:rFonts w:ascii="Arial" w:hAnsi="Arial"/>
          <w:color w:val="000000"/>
          <w:sz w:val="22"/>
        </w:rPr>
        <w:t>. Altering an animal genome by recombinant DNA or testing viable recombinant DNA-modified microorganisms in whole animals? (</w:t>
      </w:r>
      <w:r w:rsidR="00940130">
        <w:rPr>
          <w:rFonts w:ascii="Arial" w:hAnsi="Arial"/>
          <w:color w:val="000000"/>
          <w:sz w:val="22"/>
        </w:rPr>
        <w:t>Work</w:t>
      </w:r>
      <w:r>
        <w:rPr>
          <w:rFonts w:ascii="Arial" w:hAnsi="Arial"/>
          <w:color w:val="000000"/>
          <w:sz w:val="22"/>
        </w:rPr>
        <w:t xml:space="preserve"> with animal pathogens requires a USDA permit)</w:t>
      </w:r>
    </w:p>
    <w:p w:rsidR="00617A89" w:rsidRPr="00617A89" w:rsidRDefault="00617A89"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8"/>
          <w:szCs w:val="8"/>
        </w:rPr>
      </w:pPr>
    </w:p>
    <w:bookmarkStart w:id="21" w:name="Check23"/>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22"/>
        </w:rPr>
      </w:pPr>
      <w:r>
        <w:rPr>
          <w:rFonts w:ascii="Arial" w:hAnsi="Arial"/>
          <w:color w:val="000000"/>
          <w:sz w:val="22"/>
        </w:rPr>
        <w:fldChar w:fldCharType="begin">
          <w:ffData>
            <w:name w:val="Check23"/>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21"/>
      <w:r>
        <w:rPr>
          <w:rFonts w:ascii="Arial" w:hAnsi="Arial"/>
          <w:color w:val="000000"/>
          <w:sz w:val="22"/>
        </w:rPr>
        <w:tab/>
      </w:r>
      <w:bookmarkStart w:id="22" w:name="Check24"/>
      <w:r>
        <w:rPr>
          <w:rFonts w:ascii="Arial" w:hAnsi="Arial"/>
          <w:color w:val="000000"/>
          <w:sz w:val="22"/>
        </w:rPr>
        <w:fldChar w:fldCharType="begin">
          <w:ffData>
            <w:name w:val="Check24"/>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22"/>
      <w:r w:rsidR="00310462">
        <w:rPr>
          <w:rFonts w:ascii="Arial" w:hAnsi="Arial"/>
          <w:color w:val="000000"/>
          <w:sz w:val="22"/>
        </w:rPr>
        <w:tab/>
        <w:t>i</w:t>
      </w:r>
      <w:r>
        <w:rPr>
          <w:rFonts w:ascii="Arial" w:hAnsi="Arial"/>
          <w:color w:val="000000"/>
          <w:sz w:val="22"/>
        </w:rPr>
        <w:t>. Genetic engineering of plants by recombinant DNA methods or use of plants with microorganisms or insects containing recombinant DNA? (</w:t>
      </w:r>
      <w:r w:rsidR="00940130">
        <w:rPr>
          <w:rFonts w:ascii="Arial" w:hAnsi="Arial"/>
          <w:color w:val="000000"/>
          <w:sz w:val="22"/>
        </w:rPr>
        <w:t>Work</w:t>
      </w:r>
      <w:r>
        <w:rPr>
          <w:rFonts w:ascii="Arial" w:hAnsi="Arial"/>
          <w:color w:val="000000"/>
          <w:sz w:val="22"/>
        </w:rPr>
        <w:t xml:space="preserve"> with plant pathogens requires a USDA permit)</w:t>
      </w:r>
    </w:p>
    <w:p w:rsidR="00617A89" w:rsidRPr="00617A89" w:rsidRDefault="00617A89"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color w:val="000000"/>
          <w:sz w:val="8"/>
          <w:szCs w:val="8"/>
        </w:rPr>
      </w:pPr>
    </w:p>
    <w:bookmarkStart w:id="23" w:name="Check25"/>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right="60" w:hanging="1620"/>
        <w:jc w:val="both"/>
        <w:rPr>
          <w:rFonts w:ascii="Arial" w:hAnsi="Arial"/>
          <w:color w:val="000000"/>
          <w:sz w:val="22"/>
        </w:rPr>
      </w:pPr>
      <w:r>
        <w:rPr>
          <w:rFonts w:ascii="Arial" w:hAnsi="Arial"/>
          <w:color w:val="000000"/>
          <w:sz w:val="22"/>
        </w:rPr>
        <w:fldChar w:fldCharType="begin">
          <w:ffData>
            <w:name w:val="Check25"/>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23"/>
      <w:r>
        <w:rPr>
          <w:rFonts w:ascii="Arial" w:hAnsi="Arial"/>
          <w:color w:val="000000"/>
          <w:sz w:val="22"/>
        </w:rPr>
        <w:tab/>
      </w:r>
      <w:bookmarkStart w:id="24" w:name="Check26"/>
      <w:r>
        <w:rPr>
          <w:rFonts w:ascii="Arial" w:hAnsi="Arial"/>
          <w:color w:val="000000"/>
          <w:sz w:val="22"/>
        </w:rPr>
        <w:fldChar w:fldCharType="begin">
          <w:ffData>
            <w:name w:val="Check26"/>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24"/>
      <w:r w:rsidR="00310462">
        <w:rPr>
          <w:rFonts w:ascii="Arial" w:hAnsi="Arial"/>
          <w:color w:val="000000"/>
          <w:sz w:val="22"/>
        </w:rPr>
        <w:tab/>
        <w:t>j</w:t>
      </w:r>
      <w:r>
        <w:rPr>
          <w:rFonts w:ascii="Arial" w:hAnsi="Arial"/>
          <w:color w:val="000000"/>
          <w:sz w:val="22"/>
        </w:rPr>
        <w:t>. Experiments involving more than 10 liters of culture?</w:t>
      </w:r>
    </w:p>
    <w:p w:rsidR="0002798F" w:rsidRPr="00617A89" w:rsidRDefault="0002798F"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right="60" w:hanging="1620"/>
        <w:jc w:val="both"/>
        <w:rPr>
          <w:rFonts w:ascii="Arial" w:hAnsi="Arial"/>
          <w:color w:val="000000"/>
          <w:sz w:val="8"/>
          <w:szCs w:val="8"/>
        </w:rPr>
      </w:pPr>
      <w:bookmarkStart w:id="25" w:name="Check27"/>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right="60" w:hanging="1620"/>
        <w:jc w:val="both"/>
        <w:rPr>
          <w:rFonts w:ascii="Arial" w:hAnsi="Arial"/>
          <w:color w:val="000000"/>
          <w:sz w:val="22"/>
        </w:rPr>
      </w:pPr>
      <w:r>
        <w:rPr>
          <w:rFonts w:ascii="Arial" w:hAnsi="Arial"/>
          <w:color w:val="000000"/>
          <w:sz w:val="22"/>
        </w:rPr>
        <w:fldChar w:fldCharType="begin">
          <w:ffData>
            <w:name w:val="Check27"/>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25"/>
      <w:r>
        <w:rPr>
          <w:rFonts w:ascii="Arial" w:hAnsi="Arial"/>
          <w:color w:val="000000"/>
          <w:sz w:val="22"/>
        </w:rPr>
        <w:tab/>
      </w:r>
      <w:bookmarkStart w:id="26" w:name="Check28"/>
      <w:r>
        <w:rPr>
          <w:rFonts w:ascii="Arial" w:hAnsi="Arial"/>
          <w:color w:val="000000"/>
          <w:sz w:val="22"/>
        </w:rPr>
        <w:fldChar w:fldCharType="begin">
          <w:ffData>
            <w:name w:val="Check28"/>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26"/>
      <w:r w:rsidR="00310462">
        <w:rPr>
          <w:rFonts w:ascii="Arial" w:hAnsi="Arial"/>
          <w:color w:val="000000"/>
          <w:sz w:val="22"/>
        </w:rPr>
        <w:tab/>
        <w:t>k</w:t>
      </w:r>
      <w:r>
        <w:rPr>
          <w:rFonts w:ascii="Arial" w:hAnsi="Arial"/>
          <w:color w:val="000000"/>
          <w:sz w:val="22"/>
        </w:rPr>
        <w:t>. Deliberate release of recombinant DNA-modified plants or animals into the environment – this requires review by the USDA and the EPA</w:t>
      </w:r>
    </w:p>
    <w:p w:rsidR="00617A89" w:rsidRPr="00617A89" w:rsidRDefault="00617A89"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right="60" w:hanging="1620"/>
        <w:jc w:val="both"/>
        <w:rPr>
          <w:rFonts w:ascii="Arial" w:hAnsi="Arial"/>
          <w:color w:val="000000"/>
          <w:sz w:val="8"/>
          <w:szCs w:val="8"/>
        </w:rPr>
      </w:pPr>
    </w:p>
    <w:p w:rsidR="0014066F" w:rsidRDefault="0014066F"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right="60" w:hanging="1620"/>
        <w:jc w:val="both"/>
        <w:rPr>
          <w:rFonts w:ascii="Arial" w:hAnsi="Arial"/>
          <w:color w:val="000000"/>
          <w:sz w:val="22"/>
        </w:rPr>
      </w:pPr>
      <w:r>
        <w:rPr>
          <w:rFonts w:ascii="Arial" w:hAnsi="Arial"/>
          <w:color w:val="000000"/>
          <w:sz w:val="22"/>
        </w:rPr>
        <w:fldChar w:fldCharType="begin">
          <w:ffData>
            <w:name w:val="Check27"/>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Pr>
          <w:rFonts w:ascii="Arial" w:hAnsi="Arial"/>
          <w:color w:val="000000"/>
          <w:sz w:val="22"/>
        </w:rPr>
        <w:fldChar w:fldCharType="begin">
          <w:ffData>
            <w:name w:val="Check28"/>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sidR="00310462">
        <w:rPr>
          <w:rFonts w:ascii="Arial" w:hAnsi="Arial"/>
          <w:color w:val="000000"/>
          <w:sz w:val="22"/>
        </w:rPr>
        <w:t>l</w:t>
      </w:r>
      <w:r>
        <w:rPr>
          <w:rFonts w:ascii="Arial" w:hAnsi="Arial"/>
          <w:color w:val="000000"/>
          <w:sz w:val="22"/>
        </w:rPr>
        <w:t>. Us</w:t>
      </w:r>
      <w:r w:rsidR="00310462">
        <w:rPr>
          <w:rFonts w:ascii="Arial" w:hAnsi="Arial"/>
          <w:color w:val="000000"/>
          <w:sz w:val="22"/>
        </w:rPr>
        <w:t>e of</w:t>
      </w:r>
      <w:r>
        <w:rPr>
          <w:rFonts w:ascii="Arial" w:hAnsi="Arial"/>
          <w:color w:val="000000"/>
          <w:sz w:val="22"/>
        </w:rPr>
        <w:t xml:space="preserve"> human or animal prions?</w:t>
      </w:r>
    </w:p>
    <w:p w:rsidR="0037766B" w:rsidRPr="00617A89" w:rsidRDefault="0037766B"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right="60" w:hanging="1620"/>
        <w:jc w:val="both"/>
        <w:rPr>
          <w:rFonts w:ascii="Arial" w:hAnsi="Arial"/>
          <w:color w:val="000000"/>
          <w:sz w:val="8"/>
          <w:szCs w:val="8"/>
        </w:rPr>
      </w:pPr>
    </w:p>
    <w:p w:rsidR="0037766B" w:rsidRDefault="0037766B"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right="60" w:hanging="1620"/>
        <w:jc w:val="both"/>
        <w:rPr>
          <w:rFonts w:ascii="Arial" w:hAnsi="Arial"/>
          <w:color w:val="000000"/>
          <w:sz w:val="22"/>
        </w:rPr>
      </w:pPr>
      <w:r>
        <w:rPr>
          <w:rFonts w:ascii="Arial" w:hAnsi="Arial"/>
          <w:color w:val="000000"/>
          <w:sz w:val="22"/>
        </w:rPr>
        <w:fldChar w:fldCharType="begin">
          <w:ffData>
            <w:name w:val="Check27"/>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Pr>
          <w:rFonts w:ascii="Arial" w:hAnsi="Arial"/>
          <w:color w:val="000000"/>
          <w:sz w:val="22"/>
        </w:rPr>
        <w:fldChar w:fldCharType="begin">
          <w:ffData>
            <w:name w:val="Check28"/>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t xml:space="preserve">m. </w:t>
      </w:r>
      <w:r w:rsidR="00830ADE">
        <w:rPr>
          <w:rFonts w:ascii="Arial" w:hAnsi="Arial"/>
          <w:color w:val="000000"/>
          <w:sz w:val="22"/>
        </w:rPr>
        <w:t>Will this r</w:t>
      </w:r>
      <w:r w:rsidR="00617A89">
        <w:rPr>
          <w:rFonts w:ascii="Arial" w:hAnsi="Arial"/>
          <w:color w:val="000000"/>
          <w:sz w:val="22"/>
        </w:rPr>
        <w:t>equire immunization of research team prior to the usage of infectious agents?</w:t>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16"/>
        </w:rPr>
      </w:pPr>
    </w:p>
    <w:p w:rsidR="00003C5B"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r>
        <w:rPr>
          <w:rFonts w:ascii="Arial" w:hAnsi="Arial"/>
          <w:color w:val="000000"/>
          <w:sz w:val="22"/>
        </w:rPr>
        <w:tab/>
      </w:r>
      <w:r w:rsidR="0002798F">
        <w:rPr>
          <w:rFonts w:ascii="Arial" w:hAnsi="Arial"/>
          <w:b/>
          <w:color w:val="000000"/>
          <w:sz w:val="22"/>
        </w:rPr>
        <w:t>B</w:t>
      </w:r>
      <w:r>
        <w:rPr>
          <w:rFonts w:ascii="Arial" w:hAnsi="Arial"/>
          <w:b/>
          <w:color w:val="000000"/>
          <w:sz w:val="22"/>
        </w:rPr>
        <w:t>.</w:t>
      </w:r>
      <w:r>
        <w:rPr>
          <w:rFonts w:ascii="Arial" w:hAnsi="Arial"/>
          <w:color w:val="000000"/>
          <w:sz w:val="22"/>
        </w:rPr>
        <w:tab/>
      </w:r>
      <w:r w:rsidR="00003C5B">
        <w:rPr>
          <w:rFonts w:ascii="Arial" w:hAnsi="Arial"/>
          <w:color w:val="000000"/>
          <w:sz w:val="22"/>
        </w:rPr>
        <w:t>In your judgment, does the proposed project involve any of the following?  (</w:t>
      </w:r>
      <w:r w:rsidR="00940130">
        <w:rPr>
          <w:rFonts w:ascii="Arial" w:hAnsi="Arial"/>
          <w:i/>
          <w:color w:val="000000"/>
          <w:sz w:val="22"/>
        </w:rPr>
        <w:t>Check</w:t>
      </w:r>
      <w:r w:rsidR="00003C5B">
        <w:rPr>
          <w:rFonts w:ascii="Arial" w:hAnsi="Arial"/>
          <w:i/>
          <w:color w:val="000000"/>
          <w:sz w:val="22"/>
        </w:rPr>
        <w:t xml:space="preserve"> all that apply)</w:t>
      </w:r>
    </w:p>
    <w:p w:rsidR="00003C5B" w:rsidRDefault="00003C5B"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16"/>
        </w:rPr>
      </w:pPr>
    </w:p>
    <w:p w:rsidR="00003C5B" w:rsidRDefault="00003C5B"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
        <w:jc w:val="both"/>
        <w:rPr>
          <w:rFonts w:ascii="Arial" w:hAnsi="Arial"/>
          <w:color w:val="000000"/>
          <w:sz w:val="22"/>
        </w:rPr>
      </w:pPr>
      <w:r>
        <w:rPr>
          <w:rFonts w:ascii="Arial" w:hAnsi="Arial"/>
          <w:color w:val="000000"/>
          <w:sz w:val="22"/>
        </w:rPr>
        <w:t>Yes</w:t>
      </w:r>
      <w:r>
        <w:rPr>
          <w:rFonts w:ascii="Arial" w:hAnsi="Arial"/>
          <w:color w:val="000000"/>
          <w:sz w:val="22"/>
        </w:rPr>
        <w:tab/>
        <w:t>No</w:t>
      </w:r>
      <w:r>
        <w:rPr>
          <w:rFonts w:ascii="Arial" w:hAnsi="Arial"/>
          <w:color w:val="000000"/>
          <w:sz w:val="22"/>
        </w:rPr>
        <w:tab/>
      </w:r>
    </w:p>
    <w:p w:rsidR="00003C5B" w:rsidRPr="00003C5B" w:rsidRDefault="00003C5B"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i/>
          <w:color w:val="000000"/>
          <w:sz w:val="18"/>
          <w:szCs w:val="18"/>
        </w:rPr>
      </w:pPr>
      <w:r>
        <w:rPr>
          <w:rFonts w:ascii="Arial" w:hAnsi="Arial"/>
          <w:color w:val="000000"/>
          <w:sz w:val="22"/>
        </w:rPr>
        <w:fldChar w:fldCharType="begin">
          <w:ffData>
            <w:name w:val="Check1"/>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Pr>
          <w:rFonts w:ascii="Arial" w:hAnsi="Arial"/>
          <w:color w:val="000000"/>
          <w:sz w:val="22"/>
        </w:rPr>
        <w:fldChar w:fldCharType="begin">
          <w:ffData>
            <w:name w:val="Check2"/>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t xml:space="preserve">a. Demonstrate how to render a vaccine ineffective? </w:t>
      </w:r>
      <w:r>
        <w:rPr>
          <w:rFonts w:ascii="Arial" w:hAnsi="Arial"/>
          <w:i/>
          <w:color w:val="000000"/>
          <w:sz w:val="18"/>
          <w:szCs w:val="18"/>
        </w:rPr>
        <w:t xml:space="preserve">(This would apply to both human and animal vaccines.  </w:t>
      </w:r>
      <w:r w:rsidR="00977920">
        <w:rPr>
          <w:rFonts w:ascii="Arial" w:hAnsi="Arial"/>
          <w:i/>
          <w:color w:val="000000"/>
          <w:sz w:val="18"/>
          <w:szCs w:val="18"/>
        </w:rPr>
        <w:t>Production</w:t>
      </w:r>
      <w:r>
        <w:rPr>
          <w:rFonts w:ascii="Arial" w:hAnsi="Arial"/>
          <w:i/>
          <w:color w:val="000000"/>
          <w:sz w:val="18"/>
          <w:szCs w:val="18"/>
        </w:rPr>
        <w:t xml:space="preserve"> of a vaccine-resistant smallpox virus would be an example of these types of experiments.)</w:t>
      </w:r>
    </w:p>
    <w:p w:rsidR="00003C5B" w:rsidRPr="00003C5B" w:rsidRDefault="00003C5B"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i/>
          <w:color w:val="000000"/>
          <w:sz w:val="18"/>
          <w:szCs w:val="18"/>
        </w:rPr>
      </w:pPr>
      <w:r>
        <w:rPr>
          <w:rFonts w:ascii="Arial" w:hAnsi="Arial"/>
          <w:color w:val="000000"/>
          <w:sz w:val="22"/>
        </w:rPr>
        <w:fldChar w:fldCharType="begin">
          <w:ffData>
            <w:name w:val="Check11"/>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Pr>
          <w:rFonts w:ascii="Arial" w:hAnsi="Arial"/>
          <w:color w:val="000000"/>
          <w:sz w:val="22"/>
        </w:rPr>
        <w:fldChar w:fldCharType="begin">
          <w:ffData>
            <w:name w:val="Check12"/>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t xml:space="preserve">b. Confer resistance to therapeutically useful antibiotics or antiviral agents? </w:t>
      </w:r>
      <w:r>
        <w:rPr>
          <w:rFonts w:ascii="Arial" w:hAnsi="Arial"/>
          <w:i/>
          <w:color w:val="000000"/>
          <w:sz w:val="18"/>
          <w:szCs w:val="18"/>
        </w:rPr>
        <w:t xml:space="preserve">(This would apply to therapeutic agents that are used to control </w:t>
      </w:r>
      <w:r w:rsidR="00F15B3F">
        <w:rPr>
          <w:rFonts w:ascii="Arial" w:hAnsi="Arial"/>
          <w:i/>
          <w:color w:val="000000"/>
          <w:sz w:val="18"/>
          <w:szCs w:val="18"/>
        </w:rPr>
        <w:t>disease agents</w:t>
      </w:r>
      <w:r>
        <w:rPr>
          <w:rFonts w:ascii="Arial" w:hAnsi="Arial"/>
          <w:i/>
          <w:color w:val="000000"/>
          <w:sz w:val="18"/>
          <w:szCs w:val="18"/>
        </w:rPr>
        <w:t xml:space="preserve"> in humans, animals, or crops.  An example would be introduction of </w:t>
      </w:r>
      <w:r w:rsidR="00F15B3F">
        <w:rPr>
          <w:rFonts w:ascii="Arial" w:hAnsi="Arial"/>
          <w:i/>
          <w:color w:val="000000"/>
          <w:sz w:val="18"/>
          <w:szCs w:val="18"/>
        </w:rPr>
        <w:t>ciprofloxacin</w:t>
      </w:r>
      <w:r>
        <w:rPr>
          <w:rFonts w:ascii="Arial" w:hAnsi="Arial"/>
          <w:i/>
          <w:color w:val="000000"/>
          <w:sz w:val="18"/>
          <w:szCs w:val="18"/>
        </w:rPr>
        <w:t xml:space="preserve"> resistance in </w:t>
      </w:r>
      <w:r w:rsidRPr="00003C5B">
        <w:rPr>
          <w:rFonts w:ascii="Arial" w:hAnsi="Arial"/>
          <w:i/>
          <w:color w:val="000000"/>
          <w:sz w:val="18"/>
          <w:szCs w:val="18"/>
          <w:u w:val="single"/>
        </w:rPr>
        <w:t>Bacillus</w:t>
      </w:r>
      <w:r>
        <w:rPr>
          <w:rFonts w:ascii="Arial" w:hAnsi="Arial"/>
          <w:i/>
          <w:color w:val="000000"/>
          <w:sz w:val="18"/>
          <w:szCs w:val="18"/>
        </w:rPr>
        <w:t xml:space="preserve"> </w:t>
      </w:r>
      <w:r w:rsidRPr="00003C5B">
        <w:rPr>
          <w:rFonts w:ascii="Arial" w:hAnsi="Arial"/>
          <w:i/>
          <w:color w:val="000000"/>
          <w:sz w:val="18"/>
          <w:szCs w:val="18"/>
          <w:u w:val="single"/>
        </w:rPr>
        <w:t>anthracis</w:t>
      </w:r>
      <w:r>
        <w:rPr>
          <w:rFonts w:ascii="Arial" w:hAnsi="Arial"/>
          <w:i/>
          <w:color w:val="000000"/>
          <w:sz w:val="18"/>
          <w:szCs w:val="18"/>
        </w:rPr>
        <w:t>.)</w:t>
      </w:r>
    </w:p>
    <w:p w:rsidR="00003C5B" w:rsidRPr="001B682B" w:rsidRDefault="00003C5B"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i/>
          <w:color w:val="000000"/>
          <w:sz w:val="18"/>
          <w:szCs w:val="18"/>
        </w:rPr>
      </w:pPr>
      <w:r>
        <w:rPr>
          <w:rFonts w:ascii="Arial" w:hAnsi="Arial"/>
          <w:color w:val="000000"/>
          <w:sz w:val="22"/>
        </w:rPr>
        <w:fldChar w:fldCharType="begin">
          <w:ffData>
            <w:name w:val="Check13"/>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Pr>
          <w:rFonts w:ascii="Arial" w:hAnsi="Arial"/>
          <w:color w:val="000000"/>
          <w:sz w:val="22"/>
        </w:rPr>
        <w:fldChar w:fldCharType="begin">
          <w:ffData>
            <w:name w:val="Check14"/>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t xml:space="preserve">c. Enhance the virulence of a pathogen or render a nonpathogen virulent? </w:t>
      </w:r>
      <w:r w:rsidR="001B682B">
        <w:rPr>
          <w:rFonts w:ascii="Arial" w:hAnsi="Arial"/>
          <w:i/>
          <w:color w:val="000000"/>
          <w:sz w:val="18"/>
          <w:szCs w:val="18"/>
        </w:rPr>
        <w:t xml:space="preserve">(This would apply to plant, animal, and human pathogens.  An example would be introduction of cereolysin toxin into </w:t>
      </w:r>
      <w:r w:rsidR="001B682B">
        <w:rPr>
          <w:rFonts w:ascii="Arial" w:hAnsi="Arial"/>
          <w:i/>
          <w:color w:val="000000"/>
          <w:sz w:val="18"/>
          <w:szCs w:val="18"/>
          <w:u w:val="single"/>
        </w:rPr>
        <w:t>Bacillus</w:t>
      </w:r>
      <w:r w:rsidR="001B682B">
        <w:rPr>
          <w:rFonts w:ascii="Arial" w:hAnsi="Arial"/>
          <w:i/>
          <w:color w:val="000000"/>
          <w:sz w:val="18"/>
          <w:szCs w:val="18"/>
        </w:rPr>
        <w:t xml:space="preserve"> </w:t>
      </w:r>
      <w:r w:rsidR="00F15B3F">
        <w:rPr>
          <w:rFonts w:ascii="Arial" w:hAnsi="Arial"/>
          <w:i/>
          <w:color w:val="000000"/>
          <w:sz w:val="18"/>
          <w:szCs w:val="18"/>
          <w:u w:val="single"/>
        </w:rPr>
        <w:t>an</w:t>
      </w:r>
      <w:r w:rsidR="001B682B">
        <w:rPr>
          <w:rFonts w:ascii="Arial" w:hAnsi="Arial"/>
          <w:i/>
          <w:color w:val="000000"/>
          <w:sz w:val="18"/>
          <w:szCs w:val="18"/>
          <w:u w:val="single"/>
        </w:rPr>
        <w:t>thracis</w:t>
      </w:r>
      <w:r w:rsidR="001B682B">
        <w:rPr>
          <w:rFonts w:ascii="Arial" w:hAnsi="Arial"/>
          <w:i/>
          <w:color w:val="000000"/>
          <w:sz w:val="18"/>
          <w:szCs w:val="18"/>
        </w:rPr>
        <w:t>.)</w:t>
      </w:r>
    </w:p>
    <w:p w:rsidR="00003C5B" w:rsidRPr="001B682B" w:rsidRDefault="00003C5B"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i/>
          <w:color w:val="000000"/>
          <w:sz w:val="18"/>
          <w:szCs w:val="18"/>
        </w:rPr>
      </w:pPr>
      <w:r>
        <w:rPr>
          <w:rFonts w:ascii="Arial" w:hAnsi="Arial"/>
          <w:color w:val="000000"/>
          <w:sz w:val="22"/>
        </w:rPr>
        <w:fldChar w:fldCharType="begin">
          <w:ffData>
            <w:name w:val="Check15"/>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Pr>
          <w:rFonts w:ascii="Arial" w:hAnsi="Arial"/>
          <w:color w:val="000000"/>
          <w:sz w:val="22"/>
        </w:rPr>
        <w:fldChar w:fldCharType="begin">
          <w:ffData>
            <w:name w:val="Check16"/>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t>d. Increase the transmissibility of a pathogen?</w:t>
      </w:r>
      <w:r w:rsidR="001B682B">
        <w:rPr>
          <w:rFonts w:ascii="Arial" w:hAnsi="Arial"/>
          <w:color w:val="000000"/>
          <w:sz w:val="22"/>
        </w:rPr>
        <w:t xml:space="preserve">  </w:t>
      </w:r>
      <w:r w:rsidR="001B682B">
        <w:rPr>
          <w:rFonts w:ascii="Arial" w:hAnsi="Arial"/>
          <w:i/>
          <w:color w:val="000000"/>
          <w:sz w:val="18"/>
          <w:szCs w:val="18"/>
        </w:rPr>
        <w:t>(This would include enhancing transmission within or between species.  Altering vector competence to enhance disease transmission would also fall into this class.)</w:t>
      </w:r>
    </w:p>
    <w:p w:rsidR="00003C5B" w:rsidRPr="001B682B" w:rsidRDefault="00003C5B" w:rsidP="0037766B">
      <w:pPr>
        <w:tabs>
          <w:tab w:val="left" w:pos="-1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i/>
          <w:color w:val="000000"/>
          <w:sz w:val="18"/>
          <w:szCs w:val="18"/>
        </w:rPr>
      </w:pPr>
      <w:r>
        <w:rPr>
          <w:rFonts w:ascii="Arial" w:hAnsi="Arial"/>
          <w:color w:val="000000"/>
          <w:sz w:val="22"/>
        </w:rPr>
        <w:fldChar w:fldCharType="begin">
          <w:ffData>
            <w:name w:val="Check17"/>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Pr>
          <w:rFonts w:ascii="Arial" w:hAnsi="Arial"/>
          <w:color w:val="000000"/>
          <w:sz w:val="22"/>
        </w:rPr>
        <w:fldChar w:fldCharType="begin">
          <w:ffData>
            <w:name w:val="Check18"/>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t>e. Alter the host range of a pathogen?</w:t>
      </w:r>
      <w:r w:rsidR="001B682B">
        <w:rPr>
          <w:rFonts w:ascii="Arial" w:hAnsi="Arial"/>
          <w:color w:val="000000"/>
          <w:sz w:val="22"/>
        </w:rPr>
        <w:t xml:space="preserve"> </w:t>
      </w:r>
      <w:r w:rsidR="001B682B">
        <w:rPr>
          <w:rFonts w:ascii="Arial" w:hAnsi="Arial"/>
          <w:i/>
          <w:color w:val="000000"/>
          <w:sz w:val="18"/>
          <w:szCs w:val="18"/>
        </w:rPr>
        <w:t>(This would include making nonzoonotics into zoonotic agents.  Altering the tropism of viruses would fit into this class.)</w:t>
      </w:r>
    </w:p>
    <w:p w:rsidR="00003C5B" w:rsidRPr="001B682B" w:rsidRDefault="00003C5B"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i/>
          <w:color w:val="000000"/>
          <w:sz w:val="18"/>
          <w:szCs w:val="18"/>
        </w:rPr>
      </w:pPr>
      <w:r>
        <w:rPr>
          <w:rFonts w:ascii="Arial" w:hAnsi="Arial"/>
          <w:color w:val="000000"/>
          <w:sz w:val="22"/>
        </w:rPr>
        <w:fldChar w:fldCharType="begin">
          <w:ffData>
            <w:name w:val="Check19"/>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Pr>
          <w:rFonts w:ascii="Arial" w:hAnsi="Arial"/>
          <w:color w:val="000000"/>
          <w:sz w:val="22"/>
        </w:rPr>
        <w:fldChar w:fldCharType="begin">
          <w:ffData>
            <w:name w:val="Check20"/>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t>f. Enable the evasion of diagnostic/detection modalities?</w:t>
      </w:r>
      <w:r w:rsidR="001B682B">
        <w:rPr>
          <w:rFonts w:ascii="Arial" w:hAnsi="Arial"/>
          <w:color w:val="000000"/>
          <w:sz w:val="22"/>
        </w:rPr>
        <w:t xml:space="preserve"> </w:t>
      </w:r>
      <w:r w:rsidR="001B682B">
        <w:rPr>
          <w:rFonts w:ascii="Arial" w:hAnsi="Arial"/>
          <w:i/>
          <w:color w:val="000000"/>
          <w:sz w:val="18"/>
          <w:szCs w:val="18"/>
        </w:rPr>
        <w:t>(This could include microencapsulation to avoid antibody-based detection and/or the alteration of gene sequences to avoid detection by established molecular methods.)</w:t>
      </w:r>
    </w:p>
    <w:p w:rsidR="00003C5B" w:rsidRPr="001B682B" w:rsidRDefault="00003C5B"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30" w:right="60" w:hanging="1710"/>
        <w:jc w:val="both"/>
        <w:rPr>
          <w:rFonts w:ascii="Arial" w:hAnsi="Arial"/>
          <w:i/>
          <w:color w:val="000000"/>
          <w:sz w:val="18"/>
          <w:szCs w:val="18"/>
        </w:rPr>
      </w:pPr>
      <w:r>
        <w:rPr>
          <w:rFonts w:ascii="Arial" w:hAnsi="Arial"/>
          <w:color w:val="000000"/>
          <w:sz w:val="22"/>
        </w:rPr>
        <w:fldChar w:fldCharType="begin">
          <w:ffData>
            <w:name w:val="Check21"/>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r>
      <w:r>
        <w:rPr>
          <w:rFonts w:ascii="Arial" w:hAnsi="Arial"/>
          <w:color w:val="000000"/>
          <w:sz w:val="22"/>
        </w:rPr>
        <w:fldChar w:fldCharType="begin">
          <w:ffData>
            <w:name w:val="Check22"/>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ab/>
        <w:t>g. Enable the weaponization of a biological agent or toxin</w:t>
      </w:r>
      <w:r w:rsidR="001B682B">
        <w:rPr>
          <w:rFonts w:ascii="Arial" w:hAnsi="Arial"/>
          <w:color w:val="000000"/>
          <w:sz w:val="22"/>
        </w:rPr>
        <w:t xml:space="preserve">? </w:t>
      </w:r>
      <w:r w:rsidR="001B682B">
        <w:rPr>
          <w:rFonts w:ascii="Arial" w:hAnsi="Arial"/>
          <w:i/>
          <w:color w:val="000000"/>
          <w:sz w:val="18"/>
          <w:szCs w:val="18"/>
        </w:rPr>
        <w:t>(This would include the environmental stabilization of pathogens.  Synthesis of smallpox virus would be an example of this class of experiment.)</w:t>
      </w:r>
    </w:p>
    <w:p w:rsidR="00003C5B" w:rsidRDefault="00003C5B"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p>
    <w:p w:rsidR="001B0754" w:rsidRDefault="00003C5B"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r>
        <w:rPr>
          <w:rFonts w:ascii="Arial" w:hAnsi="Arial"/>
          <w:color w:val="000000"/>
          <w:sz w:val="22"/>
        </w:rPr>
        <w:tab/>
      </w:r>
      <w:r w:rsidR="0002798F">
        <w:rPr>
          <w:rFonts w:ascii="Arial" w:hAnsi="Arial"/>
          <w:b/>
          <w:color w:val="000000"/>
          <w:sz w:val="22"/>
        </w:rPr>
        <w:t>C</w:t>
      </w:r>
      <w:r>
        <w:rPr>
          <w:rFonts w:ascii="Arial" w:hAnsi="Arial"/>
          <w:b/>
          <w:color w:val="000000"/>
          <w:sz w:val="22"/>
        </w:rPr>
        <w:t>.</w:t>
      </w:r>
      <w:r>
        <w:rPr>
          <w:rFonts w:ascii="Arial" w:hAnsi="Arial"/>
          <w:b/>
          <w:color w:val="000000"/>
          <w:sz w:val="22"/>
        </w:rPr>
        <w:tab/>
      </w:r>
      <w:r w:rsidR="001B0754">
        <w:rPr>
          <w:rFonts w:ascii="Arial" w:hAnsi="Arial"/>
          <w:color w:val="000000"/>
          <w:sz w:val="22"/>
        </w:rPr>
        <w:t>Project Description (please provide a brief project description, including objectives and methodology):</w:t>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16"/>
        </w:rPr>
      </w:pPr>
    </w:p>
    <w:p w:rsidR="001B0754" w:rsidRDefault="001B0754" w:rsidP="0037766B">
      <w:pPr>
        <w:framePr w:w="9714" w:h="765" w:hSpace="187" w:wrap="auto" w:vAnchor="text" w:hAnchor="page" w:x="1575" w:y="221"/>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color w:val="000000"/>
          <w:sz w:val="22"/>
        </w:rPr>
        <w:fldChar w:fldCharType="begin">
          <w:ffData>
            <w:name w:val=""/>
            <w:enabled/>
            <w:calcOnExit w:val="0"/>
            <w:textInput/>
          </w:ffData>
        </w:fldChar>
      </w:r>
      <w:r>
        <w:rPr>
          <w:rFonts w:ascii="Arial" w:hAnsi="Arial"/>
          <w:color w:val="000000"/>
          <w:sz w:val="22"/>
        </w:rPr>
        <w:instrText xml:space="preserve"> FORMTEXT </w:instrText>
      </w:r>
      <w:r>
        <w:rPr>
          <w:rFonts w:ascii="Arial" w:hAnsi="Arial"/>
          <w:color w:val="000000"/>
          <w:sz w:val="22"/>
        </w:rPr>
      </w:r>
      <w:r>
        <w:rPr>
          <w:rFonts w:ascii="Arial" w:hAnsi="Arial"/>
          <w:color w:val="000000"/>
          <w:sz w:val="22"/>
        </w:rPr>
        <w:fldChar w:fldCharType="separate"/>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color w:val="000000"/>
          <w:sz w:val="22"/>
        </w:rPr>
        <w:fldChar w:fldCharType="end"/>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r>
        <w:rPr>
          <w:rFonts w:ascii="Arial" w:hAnsi="Arial"/>
          <w:b/>
          <w:color w:val="000000"/>
          <w:sz w:val="22"/>
        </w:rPr>
        <w:tab/>
      </w:r>
      <w:r w:rsidR="0002798F">
        <w:rPr>
          <w:rFonts w:ascii="Arial" w:hAnsi="Arial"/>
          <w:b/>
          <w:color w:val="000000"/>
          <w:sz w:val="22"/>
        </w:rPr>
        <w:t>D</w:t>
      </w:r>
      <w:r>
        <w:rPr>
          <w:rFonts w:ascii="Arial" w:hAnsi="Arial"/>
          <w:b/>
          <w:color w:val="000000"/>
          <w:sz w:val="22"/>
        </w:rPr>
        <w:t>.</w:t>
      </w:r>
      <w:r>
        <w:rPr>
          <w:rFonts w:ascii="Arial" w:hAnsi="Arial"/>
          <w:b/>
          <w:color w:val="000000"/>
          <w:sz w:val="22"/>
        </w:rPr>
        <w:tab/>
      </w:r>
      <w:r>
        <w:rPr>
          <w:rFonts w:ascii="Arial" w:hAnsi="Arial"/>
          <w:color w:val="000000"/>
          <w:sz w:val="22"/>
        </w:rPr>
        <w:t>Host organism (List the Biosafety Level or Name and Strain of organism):</w:t>
      </w:r>
      <w:r>
        <w:rPr>
          <w:rFonts w:ascii="Arial" w:hAnsi="Arial"/>
          <w:color w:val="000000"/>
          <w:sz w:val="22"/>
        </w:rPr>
        <w:tab/>
      </w:r>
      <w:r>
        <w:rPr>
          <w:rFonts w:ascii="Arial" w:hAnsi="Arial"/>
          <w:color w:val="000000"/>
          <w:sz w:val="22"/>
          <w:u w:val="single"/>
        </w:rPr>
        <w:fldChar w:fldCharType="begin">
          <w:ffData>
            <w:name w:val="Text2"/>
            <w:enabled/>
            <w:calcOnExit w:val="0"/>
            <w:textInput/>
          </w:ffData>
        </w:fldChar>
      </w:r>
      <w:r>
        <w:rPr>
          <w:rFonts w:ascii="Arial" w:hAnsi="Arial"/>
          <w:color w:val="000000"/>
          <w:sz w:val="22"/>
          <w:u w:val="single"/>
        </w:rPr>
        <w:instrText xml:space="preserve"> FORMTEXT </w:instrText>
      </w:r>
      <w:r>
        <w:rPr>
          <w:rFonts w:ascii="Arial" w:hAnsi="Arial"/>
          <w:color w:val="000000"/>
          <w:sz w:val="22"/>
          <w:u w:val="single"/>
        </w:rPr>
      </w:r>
      <w:r>
        <w:rPr>
          <w:rFonts w:ascii="Arial" w:hAnsi="Arial"/>
          <w:color w:val="000000"/>
          <w:sz w:val="22"/>
          <w:u w:val="single"/>
        </w:rPr>
        <w:fldChar w:fldCharType="separate"/>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noProof/>
          <w:color w:val="000000"/>
          <w:sz w:val="22"/>
          <w:u w:val="single"/>
        </w:rPr>
        <w:t> </w:t>
      </w:r>
      <w:r>
        <w:rPr>
          <w:rFonts w:ascii="Arial" w:hAnsi="Arial"/>
          <w:color w:val="000000"/>
          <w:sz w:val="22"/>
          <w:u w:val="single"/>
        </w:rPr>
        <w:fldChar w:fldCharType="end"/>
      </w:r>
      <w:r>
        <w:rPr>
          <w:rFonts w:ascii="Arial" w:hAnsi="Arial"/>
          <w:color w:val="000000"/>
          <w:sz w:val="22"/>
          <w:u w:val="single"/>
        </w:rPr>
        <w:t>____________</w:t>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16"/>
        </w:rPr>
      </w:pP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r>
        <w:rPr>
          <w:rFonts w:ascii="Arial" w:hAnsi="Arial"/>
          <w:color w:val="000000"/>
          <w:sz w:val="22"/>
        </w:rPr>
        <w:tab/>
      </w:r>
      <w:r>
        <w:rPr>
          <w:rFonts w:ascii="Arial" w:hAnsi="Arial"/>
          <w:color w:val="000000"/>
          <w:sz w:val="22"/>
        </w:rPr>
        <w:tab/>
        <w:t>I</w:t>
      </w:r>
      <w:r w:rsidR="00CD5FB5">
        <w:rPr>
          <w:rFonts w:ascii="Arial" w:hAnsi="Arial"/>
          <w:color w:val="000000"/>
          <w:sz w:val="22"/>
        </w:rPr>
        <w:t>f</w:t>
      </w:r>
      <w:r>
        <w:rPr>
          <w:rFonts w:ascii="Arial" w:hAnsi="Arial"/>
          <w:color w:val="000000"/>
          <w:sz w:val="22"/>
        </w:rPr>
        <w:t xml:space="preserve"> </w:t>
      </w:r>
      <w:r>
        <w:rPr>
          <w:rFonts w:ascii="Arial" w:hAnsi="Arial"/>
          <w:i/>
          <w:color w:val="000000"/>
          <w:sz w:val="22"/>
        </w:rPr>
        <w:t>E. coli</w:t>
      </w:r>
      <w:r w:rsidR="00CD5FB5">
        <w:rPr>
          <w:rFonts w:ascii="Arial" w:hAnsi="Arial"/>
          <w:color w:val="000000"/>
          <w:sz w:val="22"/>
        </w:rPr>
        <w:t xml:space="preserve">, </w:t>
      </w:r>
      <w:r>
        <w:rPr>
          <w:rFonts w:ascii="Arial" w:hAnsi="Arial"/>
          <w:color w:val="000000"/>
          <w:sz w:val="22"/>
        </w:rPr>
        <w:t>is it Enteropathogenic, Entertoxigenic, Enteroinvasive or a strain bearing K1 antigen?</w:t>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r>
        <w:rPr>
          <w:rFonts w:ascii="Arial" w:hAnsi="Arial"/>
          <w:color w:val="000000"/>
          <w:sz w:val="22"/>
        </w:rPr>
        <w:tab/>
      </w:r>
      <w:r>
        <w:rPr>
          <w:rFonts w:ascii="Arial" w:hAnsi="Arial"/>
          <w:color w:val="000000"/>
          <w:sz w:val="22"/>
        </w:rPr>
        <w:tab/>
      </w:r>
      <w:r>
        <w:rPr>
          <w:rFonts w:ascii="Arial" w:hAnsi="Arial"/>
          <w:color w:val="000000"/>
          <w:sz w:val="22"/>
        </w:rPr>
        <w:tab/>
      </w:r>
      <w:bookmarkStart w:id="27" w:name="Check9"/>
      <w:r>
        <w:rPr>
          <w:rFonts w:ascii="Arial" w:hAnsi="Arial"/>
          <w:color w:val="000000"/>
          <w:sz w:val="22"/>
        </w:rPr>
        <w:fldChar w:fldCharType="begin">
          <w:ffData>
            <w:name w:val="Check9"/>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27"/>
      <w:r>
        <w:rPr>
          <w:rFonts w:ascii="Arial" w:hAnsi="Arial"/>
          <w:color w:val="000000"/>
          <w:sz w:val="22"/>
        </w:rPr>
        <w:t xml:space="preserve">  Yes</w:t>
      </w:r>
      <w:bookmarkStart w:id="28" w:name="Check10"/>
      <w:r>
        <w:rPr>
          <w:rFonts w:ascii="Arial" w:hAnsi="Arial"/>
          <w:color w:val="000000"/>
          <w:sz w:val="22"/>
        </w:rPr>
        <w:tab/>
      </w:r>
      <w:r>
        <w:rPr>
          <w:rFonts w:ascii="Arial" w:hAnsi="Arial"/>
          <w:color w:val="000000"/>
          <w:sz w:val="22"/>
        </w:rPr>
        <w:fldChar w:fldCharType="begin">
          <w:ffData>
            <w:name w:val="Check10"/>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bookmarkEnd w:id="28"/>
      <w:r>
        <w:rPr>
          <w:rFonts w:ascii="Arial" w:hAnsi="Arial"/>
          <w:color w:val="000000"/>
          <w:sz w:val="22"/>
        </w:rPr>
        <w:t xml:space="preserve">  </w:t>
      </w:r>
      <w:r w:rsidR="00F15B3F">
        <w:rPr>
          <w:rFonts w:ascii="Arial" w:hAnsi="Arial"/>
          <w:color w:val="000000"/>
          <w:sz w:val="22"/>
        </w:rPr>
        <w:t xml:space="preserve">No </w:t>
      </w:r>
      <w:r w:rsidR="00F15B3F">
        <w:rPr>
          <w:rFonts w:ascii="Arial" w:hAnsi="Arial"/>
          <w:color w:val="000000"/>
          <w:sz w:val="22"/>
        </w:rPr>
        <w:tab/>
      </w:r>
      <w:r w:rsidR="00F15B3F">
        <w:rPr>
          <w:rFonts w:ascii="Arial" w:hAnsi="Arial"/>
          <w:color w:val="000000"/>
          <w:sz w:val="22"/>
        </w:rPr>
        <w:tab/>
        <w:t>- If</w:t>
      </w:r>
      <w:r>
        <w:rPr>
          <w:rFonts w:ascii="Arial" w:hAnsi="Arial"/>
          <w:color w:val="000000"/>
          <w:sz w:val="22"/>
        </w:rPr>
        <w:t xml:space="preserve"> </w:t>
      </w:r>
      <w:r w:rsidR="00940130">
        <w:rPr>
          <w:rFonts w:ascii="Arial" w:hAnsi="Arial"/>
          <w:color w:val="000000"/>
          <w:sz w:val="22"/>
        </w:rPr>
        <w:t>yes</w:t>
      </w:r>
      <w:r>
        <w:rPr>
          <w:rFonts w:ascii="Arial" w:hAnsi="Arial"/>
          <w:color w:val="000000"/>
          <w:sz w:val="22"/>
        </w:rPr>
        <w:t>, it is a Risk Group 2 agent, requiring BL2.</w:t>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16"/>
        </w:rPr>
      </w:pPr>
    </w:p>
    <w:p w:rsidR="00C5179C"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r>
        <w:rPr>
          <w:rFonts w:ascii="Arial" w:hAnsi="Arial"/>
          <w:color w:val="000000"/>
          <w:sz w:val="22"/>
        </w:rPr>
        <w:tab/>
      </w:r>
    </w:p>
    <w:p w:rsidR="00C5179C" w:rsidRDefault="00C5179C"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p>
    <w:p w:rsidR="001B0754" w:rsidRDefault="00C5179C"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r>
        <w:rPr>
          <w:rFonts w:ascii="Arial" w:hAnsi="Arial"/>
          <w:b/>
          <w:color w:val="000000"/>
          <w:sz w:val="22"/>
        </w:rPr>
        <w:tab/>
      </w:r>
      <w:r w:rsidR="0002798F">
        <w:rPr>
          <w:rFonts w:ascii="Arial" w:hAnsi="Arial"/>
          <w:b/>
          <w:color w:val="000000"/>
          <w:sz w:val="22"/>
        </w:rPr>
        <w:t>E</w:t>
      </w:r>
      <w:r w:rsidR="001B0754">
        <w:rPr>
          <w:rFonts w:ascii="Arial" w:hAnsi="Arial"/>
          <w:b/>
          <w:color w:val="000000"/>
          <w:sz w:val="22"/>
        </w:rPr>
        <w:t>.</w:t>
      </w:r>
      <w:r w:rsidR="001B0754">
        <w:rPr>
          <w:rFonts w:ascii="Arial" w:hAnsi="Arial"/>
          <w:color w:val="000000"/>
          <w:sz w:val="22"/>
        </w:rPr>
        <w:tab/>
        <w:t>Describe the vectors and sources:</w:t>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16"/>
        </w:rPr>
      </w:pPr>
    </w:p>
    <w:p w:rsidR="001B0754" w:rsidRDefault="001B0754" w:rsidP="0037766B">
      <w:pPr>
        <w:framePr w:w="9714" w:h="765" w:hSpace="187" w:wrap="auto" w:vAnchor="text" w:hAnchor="page" w:x="1575" w:y="221"/>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color w:val="000000"/>
          <w:sz w:val="22"/>
        </w:rPr>
        <w:lastRenderedPageBreak/>
        <w:fldChar w:fldCharType="begin">
          <w:ffData>
            <w:name w:val=""/>
            <w:enabled/>
            <w:calcOnExit w:val="0"/>
            <w:textInput/>
          </w:ffData>
        </w:fldChar>
      </w:r>
      <w:r>
        <w:rPr>
          <w:rFonts w:ascii="Arial" w:hAnsi="Arial"/>
          <w:color w:val="000000"/>
          <w:sz w:val="22"/>
        </w:rPr>
        <w:instrText xml:space="preserve"> FORMTEXT </w:instrText>
      </w:r>
      <w:r>
        <w:rPr>
          <w:rFonts w:ascii="Arial" w:hAnsi="Arial"/>
          <w:color w:val="000000"/>
          <w:sz w:val="22"/>
        </w:rPr>
      </w:r>
      <w:r>
        <w:rPr>
          <w:rFonts w:ascii="Arial" w:hAnsi="Arial"/>
          <w:color w:val="000000"/>
          <w:sz w:val="22"/>
        </w:rPr>
        <w:fldChar w:fldCharType="separate"/>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color w:val="000000"/>
          <w:sz w:val="22"/>
        </w:rPr>
        <w:fldChar w:fldCharType="end"/>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r>
        <w:rPr>
          <w:rFonts w:ascii="Arial" w:hAnsi="Arial"/>
          <w:color w:val="000000"/>
          <w:sz w:val="22"/>
        </w:rPr>
        <w:tab/>
      </w:r>
      <w:r w:rsidR="0002798F">
        <w:rPr>
          <w:rFonts w:ascii="Arial" w:hAnsi="Arial"/>
          <w:b/>
          <w:color w:val="000000"/>
          <w:sz w:val="22"/>
        </w:rPr>
        <w:t>F</w:t>
      </w:r>
      <w:r>
        <w:rPr>
          <w:rFonts w:ascii="Arial" w:hAnsi="Arial"/>
          <w:b/>
          <w:color w:val="000000"/>
          <w:sz w:val="22"/>
        </w:rPr>
        <w:t>.</w:t>
      </w:r>
      <w:r>
        <w:rPr>
          <w:rFonts w:ascii="Arial" w:hAnsi="Arial"/>
          <w:color w:val="000000"/>
          <w:sz w:val="22"/>
        </w:rPr>
        <w:tab/>
        <w:t>Does this project qualify for an exemption from the NIH Guidelines?</w:t>
      </w:r>
      <w:r>
        <w:rPr>
          <w:rFonts w:ascii="Arial" w:hAnsi="Arial"/>
          <w:color w:val="000000"/>
          <w:sz w:val="22"/>
        </w:rPr>
        <w:tab/>
      </w:r>
      <w:r>
        <w:rPr>
          <w:rFonts w:ascii="Arial" w:hAnsi="Arial"/>
          <w:color w:val="000000"/>
          <w:sz w:val="22"/>
        </w:rPr>
        <w:fldChar w:fldCharType="begin">
          <w:ffData>
            <w:name w:val="Check9"/>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 xml:space="preserve">  Yes</w:t>
      </w:r>
      <w:r>
        <w:rPr>
          <w:rFonts w:ascii="Arial" w:hAnsi="Arial"/>
          <w:color w:val="000000"/>
          <w:sz w:val="22"/>
        </w:rPr>
        <w:tab/>
      </w:r>
      <w:r>
        <w:rPr>
          <w:rFonts w:ascii="Arial" w:hAnsi="Arial"/>
          <w:color w:val="000000"/>
          <w:sz w:val="22"/>
        </w:rPr>
        <w:fldChar w:fldCharType="begin">
          <w:ffData>
            <w:name w:val="Check10"/>
            <w:enabled/>
            <w:calcOnExit w:val="0"/>
            <w:checkBox>
              <w:sizeAuto/>
              <w:default w:val="0"/>
            </w:checkBox>
          </w:ffData>
        </w:fldChar>
      </w:r>
      <w:r>
        <w:rPr>
          <w:rFonts w:ascii="Arial" w:hAnsi="Arial"/>
          <w:color w:val="000000"/>
          <w:sz w:val="22"/>
        </w:rPr>
        <w:instrText xml:space="preserve"> FORMCHECKBOX </w:instrText>
      </w:r>
      <w:r w:rsidR="00887A1B">
        <w:rPr>
          <w:rFonts w:ascii="Arial" w:hAnsi="Arial"/>
          <w:color w:val="000000"/>
          <w:sz w:val="22"/>
        </w:rPr>
      </w:r>
      <w:r w:rsidR="00887A1B">
        <w:rPr>
          <w:rFonts w:ascii="Arial" w:hAnsi="Arial"/>
          <w:color w:val="000000"/>
          <w:sz w:val="22"/>
        </w:rPr>
        <w:fldChar w:fldCharType="separate"/>
      </w:r>
      <w:r>
        <w:rPr>
          <w:rFonts w:ascii="Arial" w:hAnsi="Arial"/>
          <w:color w:val="000000"/>
          <w:sz w:val="22"/>
        </w:rPr>
        <w:fldChar w:fldCharType="end"/>
      </w:r>
      <w:r>
        <w:rPr>
          <w:rFonts w:ascii="Arial" w:hAnsi="Arial"/>
          <w:color w:val="000000"/>
          <w:sz w:val="22"/>
        </w:rPr>
        <w:t xml:space="preserve">  No </w:t>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p>
    <w:p w:rsidR="00495991" w:rsidRDefault="00495991" w:rsidP="00495991">
      <w:pPr>
        <w:framePr w:w="9831" w:h="725" w:hSpace="187" w:wrap="around" w:vAnchor="text" w:hAnchor="page" w:x="1590" w:y="431"/>
        <w:pBdr>
          <w:top w:val="single" w:sz="6" w:space="1" w:color="auto"/>
          <w:left w:val="single" w:sz="6" w:space="1" w:color="auto"/>
          <w:bottom w:val="single" w:sz="6" w:space="1" w:color="auto"/>
          <w:right w:val="single" w:sz="6" w:space="1" w:color="auto"/>
        </w:pBdr>
        <w:ind w:right="58"/>
        <w:jc w:val="both"/>
        <w:rPr>
          <w:rFonts w:ascii="Arial" w:hAnsi="Arial"/>
          <w:color w:val="000000"/>
          <w:sz w:val="22"/>
        </w:rPr>
      </w:pPr>
      <w:r>
        <w:rPr>
          <w:rFonts w:ascii="Arial" w:hAnsi="Arial"/>
          <w:color w:val="000000"/>
          <w:sz w:val="22"/>
        </w:rPr>
        <w:fldChar w:fldCharType="begin">
          <w:ffData>
            <w:name w:val="Text31"/>
            <w:enabled/>
            <w:calcOnExit w:val="0"/>
            <w:textInput/>
          </w:ffData>
        </w:fldChar>
      </w:r>
      <w:r>
        <w:rPr>
          <w:rFonts w:ascii="Arial" w:hAnsi="Arial"/>
          <w:color w:val="000000"/>
          <w:sz w:val="22"/>
        </w:rPr>
        <w:instrText xml:space="preserve"> FORMTEXT </w:instrText>
      </w:r>
      <w:r>
        <w:rPr>
          <w:rFonts w:ascii="Arial" w:hAnsi="Arial"/>
          <w:color w:val="000000"/>
          <w:sz w:val="22"/>
        </w:rPr>
      </w:r>
      <w:r>
        <w:rPr>
          <w:rFonts w:ascii="Arial" w:hAnsi="Arial"/>
          <w:color w:val="000000"/>
          <w:sz w:val="22"/>
        </w:rPr>
        <w:fldChar w:fldCharType="separate"/>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color w:val="000000"/>
          <w:sz w:val="22"/>
        </w:rPr>
        <w:fldChar w:fldCharType="end"/>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r>
        <w:rPr>
          <w:rFonts w:ascii="Arial" w:hAnsi="Arial"/>
          <w:color w:val="000000"/>
          <w:sz w:val="22"/>
        </w:rPr>
        <w:tab/>
      </w:r>
      <w:r>
        <w:rPr>
          <w:rFonts w:ascii="Arial" w:hAnsi="Arial"/>
          <w:color w:val="000000"/>
          <w:sz w:val="22"/>
        </w:rPr>
        <w:tab/>
        <w:t xml:space="preserve">If </w:t>
      </w:r>
      <w:r w:rsidR="00940130">
        <w:rPr>
          <w:rFonts w:ascii="Arial" w:hAnsi="Arial"/>
          <w:color w:val="000000"/>
          <w:sz w:val="22"/>
        </w:rPr>
        <w:t>yes</w:t>
      </w:r>
      <w:r>
        <w:rPr>
          <w:rFonts w:ascii="Arial" w:hAnsi="Arial"/>
          <w:color w:val="000000"/>
          <w:sz w:val="22"/>
        </w:rPr>
        <w:t>, on what basis (please cite the sections of the Guidelines that establish the exemption)?</w:t>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1B0754" w:rsidRDefault="0002798F"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r>
        <w:rPr>
          <w:rFonts w:ascii="Arial" w:hAnsi="Arial"/>
          <w:b/>
          <w:color w:val="000000"/>
          <w:sz w:val="22"/>
        </w:rPr>
        <w:tab/>
        <w:t>G</w:t>
      </w:r>
      <w:r w:rsidR="001B0754">
        <w:rPr>
          <w:rFonts w:ascii="Arial" w:hAnsi="Arial"/>
          <w:b/>
          <w:color w:val="000000"/>
          <w:sz w:val="22"/>
        </w:rPr>
        <w:t>.</w:t>
      </w:r>
      <w:r w:rsidR="001B0754">
        <w:rPr>
          <w:rFonts w:ascii="Arial" w:hAnsi="Arial"/>
          <w:b/>
          <w:color w:val="000000"/>
          <w:sz w:val="22"/>
        </w:rPr>
        <w:tab/>
      </w:r>
      <w:r w:rsidR="001B0754">
        <w:rPr>
          <w:rFonts w:ascii="Arial" w:hAnsi="Arial"/>
          <w:color w:val="000000"/>
          <w:sz w:val="22"/>
        </w:rPr>
        <w:t>Proposed Containment Level (Specify Physical level, Biological level or combination levels):</w:t>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p>
    <w:p w:rsidR="008940AD" w:rsidRDefault="008940AD" w:rsidP="008940AD">
      <w:pPr>
        <w:framePr w:w="9831" w:h="725" w:hSpace="187" w:wrap="around" w:vAnchor="text" w:hAnchor="page" w:x="1590" w:y="1"/>
        <w:pBdr>
          <w:top w:val="single" w:sz="6" w:space="1" w:color="auto"/>
          <w:left w:val="single" w:sz="6" w:space="1" w:color="auto"/>
          <w:bottom w:val="single" w:sz="6" w:space="1" w:color="auto"/>
          <w:right w:val="single" w:sz="6" w:space="1" w:color="auto"/>
        </w:pBdr>
        <w:ind w:right="58"/>
        <w:jc w:val="both"/>
        <w:rPr>
          <w:rFonts w:ascii="Arial" w:hAnsi="Arial"/>
          <w:color w:val="000000"/>
          <w:sz w:val="22"/>
        </w:rPr>
      </w:pPr>
      <w:r>
        <w:rPr>
          <w:rFonts w:ascii="Arial" w:hAnsi="Arial"/>
          <w:color w:val="000000"/>
          <w:sz w:val="22"/>
        </w:rPr>
        <w:fldChar w:fldCharType="begin">
          <w:ffData>
            <w:name w:val="Text31"/>
            <w:enabled/>
            <w:calcOnExit w:val="0"/>
            <w:textInput/>
          </w:ffData>
        </w:fldChar>
      </w:r>
      <w:r>
        <w:rPr>
          <w:rFonts w:ascii="Arial" w:hAnsi="Arial"/>
          <w:color w:val="000000"/>
          <w:sz w:val="22"/>
        </w:rPr>
        <w:instrText xml:space="preserve"> FORMTEXT </w:instrText>
      </w:r>
      <w:r>
        <w:rPr>
          <w:rFonts w:ascii="Arial" w:hAnsi="Arial"/>
          <w:color w:val="000000"/>
          <w:sz w:val="22"/>
        </w:rPr>
      </w:r>
      <w:r>
        <w:rPr>
          <w:rFonts w:ascii="Arial" w:hAnsi="Arial"/>
          <w:color w:val="000000"/>
          <w:sz w:val="22"/>
        </w:rPr>
        <w:fldChar w:fldCharType="separate"/>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color w:val="000000"/>
          <w:sz w:val="22"/>
        </w:rPr>
        <w:fldChar w:fldCharType="end"/>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8940AD" w:rsidRDefault="0002798F"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r>
        <w:rPr>
          <w:rFonts w:ascii="Arial" w:hAnsi="Arial"/>
          <w:b/>
          <w:color w:val="000000"/>
          <w:sz w:val="22"/>
        </w:rPr>
        <w:tab/>
        <w:t>H</w:t>
      </w:r>
      <w:r w:rsidR="001B0754">
        <w:rPr>
          <w:rFonts w:ascii="Arial" w:hAnsi="Arial"/>
          <w:b/>
          <w:color w:val="000000"/>
          <w:sz w:val="22"/>
        </w:rPr>
        <w:t>.</w:t>
      </w:r>
      <w:r w:rsidR="001B0754">
        <w:rPr>
          <w:rFonts w:ascii="Arial" w:hAnsi="Arial"/>
          <w:b/>
          <w:color w:val="000000"/>
          <w:sz w:val="22"/>
        </w:rPr>
        <w:tab/>
      </w:r>
      <w:r w:rsidR="001B0754">
        <w:rPr>
          <w:rFonts w:ascii="Arial" w:hAnsi="Arial"/>
          <w:color w:val="000000"/>
          <w:sz w:val="22"/>
        </w:rPr>
        <w:t>List Disposal Method:</w:t>
      </w:r>
    </w:p>
    <w:p w:rsidR="008940AD" w:rsidRDefault="008940AD"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p>
    <w:p w:rsidR="008940AD" w:rsidRDefault="008940AD" w:rsidP="008940AD">
      <w:pPr>
        <w:framePr w:w="9831" w:h="725" w:hSpace="187" w:wrap="around" w:vAnchor="text" w:hAnchor="page" w:x="1590" w:y="1"/>
        <w:pBdr>
          <w:top w:val="single" w:sz="6" w:space="1" w:color="auto"/>
          <w:left w:val="single" w:sz="6" w:space="1" w:color="auto"/>
          <w:bottom w:val="single" w:sz="6" w:space="1" w:color="auto"/>
          <w:right w:val="single" w:sz="6" w:space="1" w:color="auto"/>
        </w:pBdr>
        <w:ind w:right="58"/>
        <w:jc w:val="both"/>
        <w:rPr>
          <w:rFonts w:ascii="Arial" w:hAnsi="Arial"/>
          <w:color w:val="000000"/>
          <w:sz w:val="22"/>
        </w:rPr>
      </w:pPr>
      <w:r>
        <w:rPr>
          <w:rFonts w:ascii="Arial" w:hAnsi="Arial"/>
          <w:color w:val="000000"/>
          <w:sz w:val="22"/>
        </w:rPr>
        <w:fldChar w:fldCharType="begin">
          <w:ffData>
            <w:name w:val="Text31"/>
            <w:enabled/>
            <w:calcOnExit w:val="0"/>
            <w:textInput/>
          </w:ffData>
        </w:fldChar>
      </w:r>
      <w:r>
        <w:rPr>
          <w:rFonts w:ascii="Arial" w:hAnsi="Arial"/>
          <w:color w:val="000000"/>
          <w:sz w:val="22"/>
        </w:rPr>
        <w:instrText xml:space="preserve"> FORMTEXT </w:instrText>
      </w:r>
      <w:r>
        <w:rPr>
          <w:rFonts w:ascii="Arial" w:hAnsi="Arial"/>
          <w:color w:val="000000"/>
          <w:sz w:val="22"/>
        </w:rPr>
      </w:r>
      <w:r>
        <w:rPr>
          <w:rFonts w:ascii="Arial" w:hAnsi="Arial"/>
          <w:color w:val="000000"/>
          <w:sz w:val="22"/>
        </w:rPr>
        <w:fldChar w:fldCharType="separate"/>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color w:val="000000"/>
          <w:sz w:val="22"/>
        </w:rPr>
        <w:fldChar w:fldCharType="end"/>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b/>
          <w:color w:val="000000"/>
          <w:sz w:val="22"/>
        </w:rPr>
      </w:pPr>
    </w:p>
    <w:p w:rsidR="001B0754" w:rsidRDefault="0002798F"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r>
        <w:rPr>
          <w:rFonts w:ascii="Arial" w:hAnsi="Arial"/>
          <w:b/>
          <w:color w:val="000000"/>
          <w:sz w:val="22"/>
        </w:rPr>
        <w:tab/>
        <w:t>I</w:t>
      </w:r>
      <w:r w:rsidR="001B0754">
        <w:rPr>
          <w:rFonts w:ascii="Arial" w:hAnsi="Arial"/>
          <w:b/>
          <w:color w:val="000000"/>
          <w:sz w:val="22"/>
        </w:rPr>
        <w:t>.</w:t>
      </w:r>
      <w:r w:rsidR="001B0754">
        <w:rPr>
          <w:rFonts w:ascii="Arial" w:hAnsi="Arial"/>
          <w:b/>
          <w:color w:val="000000"/>
          <w:sz w:val="22"/>
        </w:rPr>
        <w:tab/>
      </w:r>
      <w:r w:rsidR="001B0754">
        <w:rPr>
          <w:rFonts w:ascii="Arial" w:hAnsi="Arial"/>
          <w:color w:val="000000"/>
          <w:sz w:val="22"/>
        </w:rPr>
        <w:t>Locations – List the names of the buildings and the room numbers of all laboratories in which the experiments will be conducted:</w:t>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p>
    <w:p w:rsidR="001B0754" w:rsidRDefault="001B0754" w:rsidP="0037766B">
      <w:pPr>
        <w:framePr w:w="9734" w:h="763" w:hSpace="187" w:wrap="around" w:vAnchor="text" w:hAnchor="page" w:x="1575" w:y="221"/>
        <w:pBdr>
          <w:top w:val="single" w:sz="6" w:space="1" w:color="auto"/>
          <w:left w:val="single" w:sz="6" w:space="1" w:color="auto"/>
          <w:bottom w:val="single" w:sz="6" w:space="1" w:color="auto"/>
          <w:right w:val="single" w:sz="6" w:space="1" w:color="auto"/>
        </w:pBdr>
        <w:ind w:right="58"/>
        <w:jc w:val="both"/>
        <w:rPr>
          <w:rFonts w:ascii="Arial" w:hAnsi="Arial"/>
          <w:color w:val="000000"/>
          <w:sz w:val="22"/>
        </w:rPr>
      </w:pPr>
      <w:r>
        <w:rPr>
          <w:rFonts w:ascii="Arial" w:hAnsi="Arial"/>
          <w:color w:val="000000"/>
          <w:sz w:val="22"/>
        </w:rPr>
        <w:fldChar w:fldCharType="begin">
          <w:ffData>
            <w:name w:val="Text31"/>
            <w:enabled/>
            <w:calcOnExit w:val="0"/>
            <w:textInput/>
          </w:ffData>
        </w:fldChar>
      </w:r>
      <w:r>
        <w:rPr>
          <w:rFonts w:ascii="Arial" w:hAnsi="Arial"/>
          <w:color w:val="000000"/>
          <w:sz w:val="22"/>
        </w:rPr>
        <w:instrText xml:space="preserve"> FORMTEXT </w:instrText>
      </w:r>
      <w:r>
        <w:rPr>
          <w:rFonts w:ascii="Arial" w:hAnsi="Arial"/>
          <w:color w:val="000000"/>
          <w:sz w:val="22"/>
        </w:rPr>
      </w:r>
      <w:r>
        <w:rPr>
          <w:rFonts w:ascii="Arial" w:hAnsi="Arial"/>
          <w:color w:val="000000"/>
          <w:sz w:val="22"/>
        </w:rPr>
        <w:fldChar w:fldCharType="separate"/>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color w:val="000000"/>
          <w:sz w:val="22"/>
        </w:rPr>
        <w:fldChar w:fldCharType="end"/>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1B0754" w:rsidRDefault="0002798F"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r>
        <w:rPr>
          <w:rFonts w:ascii="Arial" w:hAnsi="Arial"/>
          <w:b/>
          <w:color w:val="000000"/>
          <w:sz w:val="22"/>
        </w:rPr>
        <w:tab/>
        <w:t>J</w:t>
      </w:r>
      <w:r w:rsidR="001B0754">
        <w:rPr>
          <w:rFonts w:ascii="Arial" w:hAnsi="Arial"/>
          <w:b/>
          <w:color w:val="000000"/>
          <w:sz w:val="22"/>
        </w:rPr>
        <w:t>.</w:t>
      </w:r>
      <w:r w:rsidR="001B0754">
        <w:rPr>
          <w:rFonts w:ascii="Arial" w:hAnsi="Arial"/>
          <w:b/>
          <w:color w:val="000000"/>
          <w:sz w:val="22"/>
        </w:rPr>
        <w:tab/>
      </w:r>
      <w:r w:rsidR="001B0754">
        <w:rPr>
          <w:rFonts w:ascii="Arial" w:hAnsi="Arial"/>
          <w:color w:val="000000"/>
          <w:sz w:val="22"/>
        </w:rPr>
        <w:t>Personnel – List the names and titles of all individuals engaged in the experiments:</w:t>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p>
    <w:p w:rsidR="001B0754" w:rsidRDefault="001B0754" w:rsidP="0037766B">
      <w:pPr>
        <w:framePr w:w="9734" w:h="763" w:hSpace="187" w:wrap="around" w:vAnchor="text" w:hAnchor="page" w:x="1575" w:y="221"/>
        <w:pBdr>
          <w:top w:val="single" w:sz="6" w:space="1" w:color="auto"/>
          <w:left w:val="single" w:sz="6" w:space="1" w:color="auto"/>
          <w:bottom w:val="single" w:sz="6" w:space="1" w:color="auto"/>
          <w:right w:val="single" w:sz="6" w:space="1" w:color="auto"/>
        </w:pBdr>
        <w:ind w:right="58"/>
        <w:jc w:val="both"/>
        <w:rPr>
          <w:rFonts w:ascii="Arial" w:hAnsi="Arial"/>
          <w:color w:val="000000"/>
          <w:sz w:val="22"/>
        </w:rPr>
      </w:pPr>
      <w:r>
        <w:rPr>
          <w:rFonts w:ascii="Arial" w:hAnsi="Arial"/>
          <w:color w:val="000000"/>
          <w:sz w:val="22"/>
        </w:rPr>
        <w:fldChar w:fldCharType="begin">
          <w:ffData>
            <w:name w:val="Text31"/>
            <w:enabled/>
            <w:calcOnExit w:val="0"/>
            <w:textInput/>
          </w:ffData>
        </w:fldChar>
      </w:r>
      <w:r>
        <w:rPr>
          <w:rFonts w:ascii="Arial" w:hAnsi="Arial"/>
          <w:color w:val="000000"/>
          <w:sz w:val="22"/>
        </w:rPr>
        <w:instrText xml:space="preserve"> FORMTEXT </w:instrText>
      </w:r>
      <w:r>
        <w:rPr>
          <w:rFonts w:ascii="Arial" w:hAnsi="Arial"/>
          <w:color w:val="000000"/>
          <w:sz w:val="22"/>
        </w:rPr>
      </w:r>
      <w:r>
        <w:rPr>
          <w:rFonts w:ascii="Arial" w:hAnsi="Arial"/>
          <w:color w:val="000000"/>
          <w:sz w:val="22"/>
        </w:rPr>
        <w:fldChar w:fldCharType="separate"/>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color w:val="000000"/>
          <w:sz w:val="22"/>
        </w:rPr>
        <w:fldChar w:fldCharType="end"/>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1B0754" w:rsidRDefault="0002798F"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60" w:hanging="1080"/>
        <w:jc w:val="both"/>
        <w:rPr>
          <w:rFonts w:ascii="Arial" w:hAnsi="Arial"/>
          <w:color w:val="000000"/>
          <w:sz w:val="22"/>
        </w:rPr>
      </w:pPr>
      <w:r>
        <w:rPr>
          <w:rFonts w:ascii="Arial" w:hAnsi="Arial"/>
          <w:b/>
          <w:color w:val="000000"/>
          <w:sz w:val="22"/>
        </w:rPr>
        <w:tab/>
        <w:t>K</w:t>
      </w:r>
      <w:r w:rsidR="001B0754">
        <w:rPr>
          <w:rFonts w:ascii="Arial" w:hAnsi="Arial"/>
          <w:b/>
          <w:color w:val="000000"/>
          <w:sz w:val="22"/>
        </w:rPr>
        <w:t>.</w:t>
      </w:r>
      <w:r w:rsidR="001B0754">
        <w:rPr>
          <w:rFonts w:ascii="Arial" w:hAnsi="Arial"/>
          <w:b/>
          <w:color w:val="000000"/>
          <w:sz w:val="22"/>
        </w:rPr>
        <w:tab/>
      </w:r>
      <w:r w:rsidR="001B0754">
        <w:rPr>
          <w:rFonts w:ascii="Arial" w:hAnsi="Arial"/>
          <w:color w:val="000000"/>
          <w:sz w:val="22"/>
        </w:rPr>
        <w:t>Training – Indicate the steps taken to ensure that laboratory personnel identified above are familiar with the NIH Guidelines, laboratory policies and procedures associated with work on this project and with the procedures to be followed in case of accident:</w:t>
      </w:r>
    </w:p>
    <w:p w:rsidR="001B0754" w:rsidRDefault="001B0754" w:rsidP="0037766B">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color w:val="000000"/>
          <w:sz w:val="22"/>
        </w:rPr>
      </w:pPr>
    </w:p>
    <w:p w:rsidR="001B0754" w:rsidRDefault="001B0754" w:rsidP="0037766B">
      <w:pPr>
        <w:framePr w:w="9734" w:h="763" w:hSpace="187" w:wrap="around" w:vAnchor="text" w:hAnchor="page" w:x="1575" w:y="221"/>
        <w:pBdr>
          <w:top w:val="single" w:sz="6" w:space="1" w:color="auto"/>
          <w:left w:val="single" w:sz="6" w:space="1" w:color="auto"/>
          <w:bottom w:val="single" w:sz="6" w:space="1" w:color="auto"/>
          <w:right w:val="single" w:sz="6" w:space="1" w:color="auto"/>
        </w:pBdr>
        <w:ind w:right="58"/>
        <w:jc w:val="both"/>
        <w:rPr>
          <w:rFonts w:ascii="Arial" w:hAnsi="Arial"/>
          <w:color w:val="000000"/>
          <w:sz w:val="22"/>
        </w:rPr>
      </w:pPr>
      <w:r>
        <w:rPr>
          <w:rFonts w:ascii="Arial" w:hAnsi="Arial"/>
          <w:color w:val="000000"/>
          <w:sz w:val="22"/>
        </w:rPr>
        <w:fldChar w:fldCharType="begin">
          <w:ffData>
            <w:name w:val="Text31"/>
            <w:enabled/>
            <w:calcOnExit w:val="0"/>
            <w:textInput/>
          </w:ffData>
        </w:fldChar>
      </w:r>
      <w:r>
        <w:rPr>
          <w:rFonts w:ascii="Arial" w:hAnsi="Arial"/>
          <w:color w:val="000000"/>
          <w:sz w:val="22"/>
        </w:rPr>
        <w:instrText xml:space="preserve"> FORMTEXT </w:instrText>
      </w:r>
      <w:r>
        <w:rPr>
          <w:rFonts w:ascii="Arial" w:hAnsi="Arial"/>
          <w:color w:val="000000"/>
          <w:sz w:val="22"/>
        </w:rPr>
      </w:r>
      <w:r>
        <w:rPr>
          <w:rFonts w:ascii="Arial" w:hAnsi="Arial"/>
          <w:color w:val="000000"/>
          <w:sz w:val="22"/>
        </w:rPr>
        <w:fldChar w:fldCharType="separate"/>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noProof/>
          <w:color w:val="000000"/>
          <w:sz w:val="22"/>
        </w:rPr>
        <w:t> </w:t>
      </w:r>
      <w:r>
        <w:rPr>
          <w:rFonts w:ascii="Arial" w:hAnsi="Arial"/>
          <w:color w:val="000000"/>
          <w:sz w:val="22"/>
        </w:rPr>
        <w:fldChar w:fldCharType="end"/>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C5179C" w:rsidRDefault="00C5179C"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C5179C" w:rsidRDefault="00C5179C"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C5179C" w:rsidRDefault="00C5179C"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C5179C" w:rsidRDefault="00C5179C"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C5179C" w:rsidRDefault="00C5179C"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C5179C" w:rsidRDefault="00C5179C"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C5179C" w:rsidRDefault="00C5179C"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C5179C" w:rsidRDefault="00C5179C"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r>
        <w:rPr>
          <w:rFonts w:ascii="Arial" w:hAnsi="Arial"/>
          <w:b/>
          <w:color w:val="000000"/>
          <w:sz w:val="22"/>
        </w:rPr>
        <w:t xml:space="preserve">III. </w:t>
      </w:r>
      <w:r w:rsidR="00617A89">
        <w:rPr>
          <w:rFonts w:ascii="Arial" w:hAnsi="Arial"/>
          <w:b/>
          <w:color w:val="000000"/>
          <w:sz w:val="22"/>
        </w:rPr>
        <w:t xml:space="preserve">   </w:t>
      </w:r>
      <w:r>
        <w:rPr>
          <w:rFonts w:ascii="Arial" w:hAnsi="Arial"/>
          <w:b/>
          <w:color w:val="000000"/>
          <w:sz w:val="22"/>
        </w:rPr>
        <w:t>Assurance by Principal Investigator</w:t>
      </w:r>
      <w:r w:rsidR="00C5179C">
        <w:rPr>
          <w:rFonts w:ascii="Arial" w:hAnsi="Arial"/>
          <w:b/>
          <w:color w:val="000000"/>
          <w:sz w:val="22"/>
        </w:rPr>
        <w:t xml:space="preserve"> </w:t>
      </w:r>
      <w:r>
        <w:rPr>
          <w:rFonts w:ascii="Arial" w:hAnsi="Arial"/>
          <w:b/>
          <w:color w:val="000000"/>
          <w:sz w:val="22"/>
        </w:rPr>
        <w:t>(PI):</w:t>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1B0754" w:rsidRDefault="001B0754" w:rsidP="0037766B">
      <w:pPr>
        <w:tabs>
          <w:tab w:val="left" w:pos="720"/>
          <w:tab w:val="right" w:pos="8900"/>
        </w:tabs>
        <w:ind w:left="720" w:right="60"/>
        <w:jc w:val="both"/>
        <w:rPr>
          <w:rFonts w:ascii="Arial" w:hAnsi="Arial"/>
          <w:color w:val="000000"/>
          <w:sz w:val="22"/>
        </w:rPr>
      </w:pPr>
      <w:r>
        <w:rPr>
          <w:rFonts w:ascii="Arial" w:hAnsi="Arial"/>
          <w:color w:val="000000"/>
          <w:sz w:val="22"/>
        </w:rPr>
        <w:t xml:space="preserve">The information provided in this Memorandum of Agreement is accurate and complete.  I am familiar with and agree to abide by the relevant portions of the current NIH Guidelines and other specific instructions from NIH and the IBC pertaining to the proposed project.  No changes in my research protocol will be implemented without prior review and approval of the Institutional Biosafety Committee.  </w:t>
      </w:r>
    </w:p>
    <w:p w:rsidR="001B0754" w:rsidRDefault="001B0754" w:rsidP="0037766B">
      <w:pPr>
        <w:tabs>
          <w:tab w:val="left" w:pos="720"/>
          <w:tab w:val="right" w:pos="8900"/>
        </w:tabs>
        <w:ind w:left="720" w:right="60"/>
        <w:jc w:val="both"/>
        <w:rPr>
          <w:rFonts w:ascii="Arial" w:hAnsi="Arial"/>
          <w:color w:val="000000"/>
          <w:sz w:val="22"/>
        </w:rPr>
      </w:pPr>
    </w:p>
    <w:p w:rsidR="001B0754" w:rsidRDefault="001B0754" w:rsidP="0037766B">
      <w:pPr>
        <w:tabs>
          <w:tab w:val="left" w:pos="720"/>
          <w:tab w:val="right" w:pos="8900"/>
        </w:tabs>
        <w:ind w:left="720" w:right="60"/>
        <w:jc w:val="both"/>
        <w:rPr>
          <w:rFonts w:ascii="Arial" w:hAnsi="Arial"/>
          <w:color w:val="000000"/>
          <w:sz w:val="22"/>
        </w:rPr>
      </w:pPr>
      <w:r>
        <w:rPr>
          <w:rFonts w:ascii="Arial" w:hAnsi="Arial"/>
          <w:color w:val="000000"/>
          <w:sz w:val="22"/>
        </w:rPr>
        <w:t xml:space="preserve">Signed ________________________________________________ </w:t>
      </w:r>
      <w:r>
        <w:rPr>
          <w:rFonts w:ascii="Arial" w:hAnsi="Arial"/>
          <w:color w:val="000000"/>
          <w:sz w:val="22"/>
        </w:rPr>
        <w:tab/>
        <w:t xml:space="preserve"> Date____________________</w:t>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jc w:val="both"/>
        <w:rPr>
          <w:rFonts w:ascii="Arial" w:hAnsi="Arial"/>
          <w:b/>
          <w:color w:val="000000"/>
          <w:sz w:val="22"/>
        </w:rPr>
      </w:pPr>
    </w:p>
    <w:p w:rsidR="001B0754" w:rsidRDefault="001B0754" w:rsidP="00C5179C">
      <w:pPr>
        <w:pBdr>
          <w:top w:val="single" w:sz="6" w:space="1" w:color="auto"/>
          <w:left w:val="single" w:sz="6" w:space="1" w:color="auto"/>
          <w:bottom w:val="single" w:sz="6" w:space="1" w:color="auto"/>
          <w:right w:val="single" w:sz="6" w:space="1" w:color="auto"/>
        </w:pBdr>
        <w:tabs>
          <w:tab w:val="left" w:pos="360"/>
        </w:tabs>
        <w:jc w:val="center"/>
        <w:rPr>
          <w:rFonts w:ascii="Arial" w:hAnsi="Arial"/>
          <w:color w:val="000000"/>
          <w:sz w:val="22"/>
        </w:rPr>
      </w:pPr>
      <w:r>
        <w:rPr>
          <w:rFonts w:ascii="Arial" w:hAnsi="Arial"/>
          <w:color w:val="000000"/>
          <w:sz w:val="22"/>
        </w:rPr>
        <w:lastRenderedPageBreak/>
        <w:t>Submit the memorandum</w:t>
      </w:r>
      <w:r w:rsidR="00A37239">
        <w:rPr>
          <w:rFonts w:ascii="Arial" w:hAnsi="Arial"/>
          <w:color w:val="000000"/>
          <w:sz w:val="22"/>
        </w:rPr>
        <w:t xml:space="preserve"> (hard copy)</w:t>
      </w:r>
      <w:r>
        <w:rPr>
          <w:rFonts w:ascii="Arial" w:hAnsi="Arial"/>
          <w:color w:val="000000"/>
          <w:sz w:val="22"/>
        </w:rPr>
        <w:t xml:space="preserve"> to the </w:t>
      </w:r>
      <w:r>
        <w:rPr>
          <w:rFonts w:ascii="Arial" w:hAnsi="Arial"/>
          <w:b/>
          <w:color w:val="000000"/>
          <w:sz w:val="22"/>
        </w:rPr>
        <w:t xml:space="preserve">Institutional Biosafety Committee, </w:t>
      </w:r>
      <w:r w:rsidR="00A37239">
        <w:rPr>
          <w:rFonts w:ascii="Arial" w:hAnsi="Arial"/>
          <w:b/>
          <w:color w:val="000000"/>
          <w:sz w:val="22"/>
        </w:rPr>
        <w:t xml:space="preserve">102 Life Sciences </w:t>
      </w:r>
      <w:r w:rsidR="00A37239" w:rsidRPr="00A37239">
        <w:rPr>
          <w:rFonts w:ascii="Arial" w:hAnsi="Arial"/>
          <w:color w:val="000000"/>
          <w:sz w:val="22"/>
        </w:rPr>
        <w:t>and e-mail electronic copy to</w:t>
      </w:r>
      <w:r w:rsidR="00A37239">
        <w:rPr>
          <w:rFonts w:ascii="Arial" w:hAnsi="Arial"/>
          <w:b/>
          <w:color w:val="000000"/>
          <w:sz w:val="22"/>
        </w:rPr>
        <w:t xml:space="preserve"> jbarans@bgsu.edu</w:t>
      </w:r>
    </w:p>
    <w:p w:rsidR="001B0754" w:rsidRDefault="001B0754" w:rsidP="0037766B">
      <w:pPr>
        <w:tabs>
          <w:tab w:val="left" w:pos="3040"/>
          <w:tab w:val="right" w:pos="6520"/>
        </w:tabs>
        <w:spacing w:line="320" w:lineRule="atLeast"/>
        <w:jc w:val="both"/>
        <w:rPr>
          <w:rFonts w:ascii="Arial" w:hAnsi="Arial"/>
          <w:b/>
          <w:color w:val="000000"/>
          <w:sz w:val="22"/>
        </w:rPr>
      </w:pPr>
      <w:r>
        <w:rPr>
          <w:rFonts w:ascii="Arial" w:hAnsi="Arial"/>
          <w:b/>
          <w:color w:val="000000"/>
          <w:sz w:val="22"/>
        </w:rPr>
        <w:br w:type="page"/>
      </w:r>
      <w:r>
        <w:rPr>
          <w:rFonts w:ascii="Arial" w:hAnsi="Arial"/>
          <w:b/>
          <w:color w:val="000000"/>
          <w:sz w:val="22"/>
        </w:rPr>
        <w:lastRenderedPageBreak/>
        <w:t>Note:  Do not submit this or any of the following pages with your MUA.</w:t>
      </w:r>
    </w:p>
    <w:p w:rsidR="001B0754" w:rsidRDefault="001B0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rPr>
          <w:rFonts w:ascii="Arial" w:hAnsi="Arial"/>
          <w:color w:val="000000"/>
          <w:sz w:val="22"/>
        </w:rPr>
      </w:pPr>
    </w:p>
    <w:p w:rsidR="001B0754" w:rsidRDefault="001B0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rPr>
          <w:rFonts w:ascii="Arial" w:hAnsi="Arial"/>
          <w:color w:val="000000"/>
          <w:sz w:val="22"/>
        </w:rPr>
      </w:pPr>
    </w:p>
    <w:p w:rsidR="001B0754" w:rsidRDefault="001B0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0"/>
        <w:rPr>
          <w:rFonts w:ascii="Arial" w:hAnsi="Arial"/>
          <w:color w:val="000000"/>
          <w:sz w:val="22"/>
        </w:rPr>
      </w:pPr>
    </w:p>
    <w:p w:rsidR="001B0754" w:rsidRDefault="005306A3">
      <w:pPr>
        <w:rPr>
          <w:rFonts w:ascii="Arial" w:hAnsi="Arial"/>
          <w:b/>
          <w:color w:val="000000"/>
          <w:sz w:val="22"/>
        </w:rPr>
      </w:pPr>
      <w:r>
        <w:rPr>
          <w:rFonts w:ascii="Arial" w:hAnsi="Arial"/>
          <w:b/>
          <w:noProof/>
          <w:color w:val="000000"/>
          <w:sz w:val="20"/>
        </w:rPr>
        <mc:AlternateContent>
          <mc:Choice Requires="wps">
            <w:drawing>
              <wp:anchor distT="0" distB="0" distL="114300" distR="114300" simplePos="0" relativeHeight="251656704" behindDoc="0" locked="0" layoutInCell="1" allowOverlap="1">
                <wp:simplePos x="0" y="0"/>
                <wp:positionH relativeFrom="column">
                  <wp:posOffset>-9525</wp:posOffset>
                </wp:positionH>
                <wp:positionV relativeFrom="paragraph">
                  <wp:posOffset>6350</wp:posOffset>
                </wp:positionV>
                <wp:extent cx="6972300" cy="33623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3362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62C0D" id="Rectangle 5" o:spid="_x0000_s1026" style="position:absolute;margin-left:-.75pt;margin-top:.5pt;width:549pt;height:26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" filled="f"/>
            </w:pict>
          </mc:Fallback>
        </mc:AlternateContent>
      </w:r>
    </w:p>
    <w:p w:rsidR="001B0754" w:rsidRDefault="001B0754">
      <w:pPr>
        <w:rPr>
          <w:rFonts w:ascii="Arial" w:hAnsi="Arial"/>
          <w:color w:val="000000"/>
          <w:sz w:val="22"/>
        </w:rPr>
      </w:pPr>
      <w:r>
        <w:rPr>
          <w:rFonts w:ascii="Arial" w:hAnsi="Arial"/>
          <w:b/>
          <w:color w:val="000000"/>
          <w:sz w:val="22"/>
        </w:rPr>
        <w:t xml:space="preserve">                            Steps in the Process of Review by the Institutional Biosafety Committee</w:t>
      </w:r>
    </w:p>
    <w:p w:rsidR="001B0754" w:rsidRDefault="001B0754">
      <w:pPr>
        <w:rPr>
          <w:rFonts w:ascii="Arial" w:hAnsi="Arial"/>
          <w:color w:val="000000"/>
          <w:sz w:val="22"/>
        </w:rPr>
      </w:pPr>
    </w:p>
    <w:p w:rsidR="001B0754" w:rsidRDefault="001B0754" w:rsidP="0037766B">
      <w:pPr>
        <w:numPr>
          <w:ilvl w:val="0"/>
          <w:numId w:val="3"/>
        </w:numPr>
        <w:spacing w:before="160"/>
        <w:jc w:val="both"/>
        <w:rPr>
          <w:rFonts w:ascii="Arial" w:hAnsi="Arial"/>
          <w:color w:val="000000"/>
          <w:sz w:val="22"/>
        </w:rPr>
      </w:pPr>
      <w:r>
        <w:rPr>
          <w:rFonts w:ascii="Arial" w:hAnsi="Arial"/>
          <w:color w:val="000000"/>
          <w:sz w:val="22"/>
        </w:rPr>
        <w:t xml:space="preserve">A signed original and an electronic version of the completed Memorandum of Understanding and Agreement (MUA) are submitted to the Office of Research Compliance </w:t>
      </w:r>
      <w:r w:rsidR="000C111C">
        <w:rPr>
          <w:rFonts w:ascii="Arial" w:hAnsi="Arial"/>
          <w:color w:val="000000"/>
          <w:sz w:val="22"/>
        </w:rPr>
        <w:t>–</w:t>
      </w:r>
      <w:r>
        <w:rPr>
          <w:rFonts w:ascii="Arial" w:hAnsi="Arial"/>
          <w:color w:val="000000"/>
          <w:sz w:val="22"/>
        </w:rPr>
        <w:t xml:space="preserve"> </w:t>
      </w:r>
      <w:r w:rsidR="00457746">
        <w:rPr>
          <w:rFonts w:ascii="Arial" w:hAnsi="Arial"/>
          <w:color w:val="000000"/>
          <w:sz w:val="22"/>
        </w:rPr>
        <w:t>310</w:t>
      </w:r>
      <w:r w:rsidR="00940130">
        <w:rPr>
          <w:rFonts w:ascii="Arial" w:hAnsi="Arial"/>
          <w:color w:val="000000"/>
          <w:sz w:val="22"/>
        </w:rPr>
        <w:t xml:space="preserve"> Hayes </w:t>
      </w:r>
      <w:r w:rsidR="000C111C">
        <w:rPr>
          <w:rFonts w:ascii="Arial" w:hAnsi="Arial"/>
          <w:color w:val="000000"/>
          <w:sz w:val="22"/>
        </w:rPr>
        <w:t>Hall</w:t>
      </w:r>
      <w:r>
        <w:rPr>
          <w:rFonts w:ascii="Arial" w:hAnsi="Arial"/>
          <w:color w:val="000000"/>
          <w:sz w:val="22"/>
        </w:rPr>
        <w:t>.</w:t>
      </w:r>
    </w:p>
    <w:p w:rsidR="001B0754" w:rsidRDefault="001B0754" w:rsidP="0037766B">
      <w:pPr>
        <w:numPr>
          <w:ilvl w:val="0"/>
          <w:numId w:val="3"/>
        </w:numPr>
        <w:spacing w:before="160"/>
        <w:jc w:val="both"/>
        <w:rPr>
          <w:rFonts w:ascii="Arial" w:hAnsi="Arial"/>
          <w:color w:val="000000"/>
          <w:sz w:val="22"/>
        </w:rPr>
      </w:pPr>
      <w:r>
        <w:rPr>
          <w:rFonts w:ascii="Arial" w:hAnsi="Arial"/>
          <w:color w:val="000000"/>
          <w:sz w:val="22"/>
        </w:rPr>
        <w:t xml:space="preserve">Research Compliance Office distributes the MUA to IBC members for review at </w:t>
      </w:r>
      <w:r w:rsidR="00B33E9A">
        <w:rPr>
          <w:rFonts w:ascii="Arial" w:hAnsi="Arial"/>
          <w:color w:val="000000"/>
          <w:sz w:val="22"/>
        </w:rPr>
        <w:t>a convened meeting of the Committee</w:t>
      </w:r>
      <w:r>
        <w:rPr>
          <w:rFonts w:ascii="Arial" w:hAnsi="Arial"/>
          <w:color w:val="000000"/>
          <w:sz w:val="22"/>
        </w:rPr>
        <w:t>.</w:t>
      </w:r>
    </w:p>
    <w:p w:rsidR="001B0754" w:rsidRDefault="001B0754" w:rsidP="0037766B">
      <w:pPr>
        <w:numPr>
          <w:ilvl w:val="0"/>
          <w:numId w:val="3"/>
        </w:numPr>
        <w:spacing w:before="160"/>
        <w:jc w:val="both"/>
        <w:rPr>
          <w:rFonts w:ascii="Arial" w:hAnsi="Arial"/>
          <w:color w:val="000000"/>
          <w:sz w:val="22"/>
        </w:rPr>
      </w:pPr>
      <w:r>
        <w:rPr>
          <w:rFonts w:ascii="Arial" w:hAnsi="Arial"/>
          <w:color w:val="000000"/>
          <w:sz w:val="22"/>
        </w:rPr>
        <w:t>The IBC reviews the information cont</w:t>
      </w:r>
      <w:r w:rsidR="004D4F50">
        <w:rPr>
          <w:rFonts w:ascii="Arial" w:hAnsi="Arial"/>
          <w:color w:val="000000"/>
          <w:sz w:val="22"/>
        </w:rPr>
        <w:t>ained in the MUA an</w:t>
      </w:r>
      <w:r>
        <w:rPr>
          <w:rFonts w:ascii="Arial" w:hAnsi="Arial"/>
          <w:color w:val="000000"/>
          <w:sz w:val="22"/>
        </w:rPr>
        <w:t>d makes a determination regarding the proposed research:</w:t>
      </w:r>
    </w:p>
    <w:p w:rsidR="001B0754" w:rsidRDefault="001B0754" w:rsidP="0037766B">
      <w:pPr>
        <w:numPr>
          <w:ilvl w:val="1"/>
          <w:numId w:val="3"/>
        </w:numPr>
        <w:spacing w:before="160"/>
        <w:jc w:val="both"/>
        <w:rPr>
          <w:rFonts w:ascii="Arial" w:hAnsi="Arial"/>
          <w:color w:val="000000"/>
          <w:sz w:val="22"/>
        </w:rPr>
      </w:pPr>
      <w:r>
        <w:rPr>
          <w:rFonts w:ascii="Arial" w:hAnsi="Arial"/>
          <w:color w:val="000000"/>
          <w:sz w:val="22"/>
        </w:rPr>
        <w:t>Declare it to be exempt from the federal guidelines</w:t>
      </w:r>
    </w:p>
    <w:p w:rsidR="001B0754" w:rsidRDefault="001B0754" w:rsidP="0037766B">
      <w:pPr>
        <w:numPr>
          <w:ilvl w:val="1"/>
          <w:numId w:val="3"/>
        </w:numPr>
        <w:spacing w:before="160"/>
        <w:jc w:val="both"/>
        <w:rPr>
          <w:rFonts w:ascii="Arial" w:hAnsi="Arial"/>
          <w:color w:val="000000"/>
          <w:sz w:val="22"/>
        </w:rPr>
      </w:pPr>
      <w:r>
        <w:rPr>
          <w:rFonts w:ascii="Arial" w:hAnsi="Arial"/>
          <w:color w:val="000000"/>
          <w:sz w:val="22"/>
        </w:rPr>
        <w:t>Approve the research as submitted</w:t>
      </w:r>
    </w:p>
    <w:p w:rsidR="001B0754" w:rsidRDefault="001B0754" w:rsidP="0037766B">
      <w:pPr>
        <w:numPr>
          <w:ilvl w:val="1"/>
          <w:numId w:val="3"/>
        </w:numPr>
        <w:spacing w:before="160"/>
        <w:jc w:val="both"/>
        <w:rPr>
          <w:rFonts w:ascii="Arial" w:hAnsi="Arial"/>
          <w:color w:val="000000"/>
          <w:sz w:val="22"/>
        </w:rPr>
      </w:pPr>
      <w:r>
        <w:rPr>
          <w:rFonts w:ascii="Arial" w:hAnsi="Arial"/>
          <w:color w:val="000000"/>
          <w:sz w:val="22"/>
        </w:rPr>
        <w:t>Approve the research subject to modifications</w:t>
      </w:r>
    </w:p>
    <w:p w:rsidR="001B0754" w:rsidRDefault="001B0754" w:rsidP="0037766B">
      <w:pPr>
        <w:numPr>
          <w:ilvl w:val="1"/>
          <w:numId w:val="3"/>
        </w:numPr>
        <w:spacing w:before="160"/>
        <w:jc w:val="both"/>
        <w:rPr>
          <w:rFonts w:ascii="Arial" w:hAnsi="Arial"/>
          <w:color w:val="000000"/>
          <w:sz w:val="22"/>
        </w:rPr>
      </w:pPr>
      <w:r>
        <w:rPr>
          <w:rFonts w:ascii="Arial" w:hAnsi="Arial"/>
          <w:color w:val="000000"/>
          <w:sz w:val="22"/>
        </w:rPr>
        <w:t>Disapprove the research</w:t>
      </w:r>
    </w:p>
    <w:p w:rsidR="001B0754" w:rsidRDefault="001B0754" w:rsidP="0037766B">
      <w:pPr>
        <w:numPr>
          <w:ilvl w:val="1"/>
          <w:numId w:val="3"/>
        </w:numPr>
        <w:spacing w:before="160"/>
        <w:jc w:val="both"/>
        <w:rPr>
          <w:rFonts w:ascii="Arial" w:hAnsi="Arial"/>
          <w:color w:val="000000"/>
          <w:sz w:val="22"/>
        </w:rPr>
      </w:pPr>
      <w:r>
        <w:rPr>
          <w:rFonts w:ascii="Arial" w:hAnsi="Arial"/>
          <w:color w:val="000000"/>
          <w:sz w:val="22"/>
        </w:rPr>
        <w:t>Defer action on the proposed research pending receipt of additional information</w:t>
      </w:r>
    </w:p>
    <w:p w:rsidR="001B0754" w:rsidRDefault="001B0754" w:rsidP="0037766B">
      <w:pPr>
        <w:numPr>
          <w:ilvl w:val="0"/>
          <w:numId w:val="3"/>
        </w:numPr>
        <w:spacing w:before="160"/>
        <w:jc w:val="both"/>
        <w:rPr>
          <w:rFonts w:ascii="Arial" w:hAnsi="Arial"/>
          <w:color w:val="000000"/>
          <w:sz w:val="22"/>
        </w:rPr>
      </w:pPr>
      <w:r>
        <w:rPr>
          <w:rFonts w:ascii="Arial" w:hAnsi="Arial"/>
          <w:color w:val="000000"/>
          <w:sz w:val="22"/>
        </w:rPr>
        <w:t>The Office of Research Compliance communicates the results of the review to the researcher.</w:t>
      </w:r>
    </w:p>
    <w:p w:rsidR="001B0754" w:rsidRDefault="001B0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s>
        <w:ind w:right="20"/>
        <w:rPr>
          <w:rFonts w:ascii="Arial" w:hAnsi="Arial"/>
          <w:b/>
          <w:color w:val="000000"/>
          <w:sz w:val="22"/>
        </w:rPr>
      </w:pPr>
    </w:p>
    <w:p w:rsidR="001B0754" w:rsidRDefault="001B0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s>
        <w:ind w:right="20"/>
        <w:rPr>
          <w:rFonts w:ascii="Arial" w:hAnsi="Arial"/>
          <w:color w:val="000000"/>
          <w:sz w:val="22"/>
        </w:rPr>
      </w:pP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s>
        <w:ind w:right="20"/>
        <w:jc w:val="both"/>
        <w:rPr>
          <w:rFonts w:ascii="Arial" w:hAnsi="Arial"/>
          <w:color w:val="000000"/>
          <w:sz w:val="22"/>
        </w:rPr>
      </w:pPr>
      <w:r>
        <w:rPr>
          <w:rFonts w:ascii="Arial" w:hAnsi="Arial"/>
          <w:color w:val="000000"/>
          <w:sz w:val="22"/>
        </w:rPr>
        <w:t xml:space="preserve">The following definition is taken from the </w:t>
      </w:r>
      <w:r>
        <w:rPr>
          <w:rFonts w:ascii="Arial" w:hAnsi="Arial"/>
          <w:i/>
          <w:color w:val="000000"/>
          <w:sz w:val="22"/>
        </w:rPr>
        <w:t>NIH Guidelines for Research Involving Recombinant DNA Molecules (NIH Guidelines)</w:t>
      </w: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s>
        <w:ind w:right="20"/>
        <w:jc w:val="both"/>
        <w:rPr>
          <w:rFonts w:ascii="Arial" w:hAnsi="Arial"/>
          <w:color w:val="000000"/>
          <w:sz w:val="22"/>
        </w:rPr>
      </w:pP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s>
        <w:ind w:right="20"/>
        <w:jc w:val="both"/>
        <w:rPr>
          <w:rFonts w:ascii="Arial" w:hAnsi="Arial"/>
          <w:color w:val="000000"/>
          <w:sz w:val="22"/>
        </w:rPr>
      </w:pPr>
    </w:p>
    <w:p w:rsidR="001B0754" w:rsidRDefault="001B0754" w:rsidP="0037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s>
        <w:ind w:right="20"/>
        <w:jc w:val="both"/>
        <w:rPr>
          <w:rFonts w:ascii="Arial" w:hAnsi="Arial"/>
          <w:color w:val="000000"/>
          <w:sz w:val="22"/>
        </w:rPr>
      </w:pPr>
      <w:r>
        <w:rPr>
          <w:rFonts w:ascii="Arial" w:hAnsi="Arial"/>
          <w:i/>
          <w:color w:val="000000"/>
          <w:sz w:val="22"/>
        </w:rPr>
        <w:t xml:space="preserve">"Recombinant DNA Molecules” </w:t>
      </w:r>
      <w:r>
        <w:rPr>
          <w:rFonts w:ascii="Arial" w:hAnsi="Arial"/>
          <w:color w:val="000000"/>
          <w:sz w:val="22"/>
        </w:rPr>
        <w:t xml:space="preserve">means either (i) molecules that are constructed outside living cells by joining natural or synthetic DNA segments to DNA molecules that can replicate in a living cell, or (ii) molecules that result from the replication of those described in (i).  Synthetic DNA segments which are likely to yield a potentially harmful polynucleotide or polypeptide (e.g., a toxin or a pharmacologically active agent) are considered as equivalent to their natural DNA counterpart.  If the synthetic DNA segment is not expressed </w:t>
      </w:r>
      <w:r>
        <w:rPr>
          <w:rFonts w:ascii="Arial" w:hAnsi="Arial"/>
          <w:i/>
          <w:color w:val="000000"/>
          <w:sz w:val="22"/>
        </w:rPr>
        <w:t>in vivo</w:t>
      </w:r>
      <w:r>
        <w:rPr>
          <w:rFonts w:ascii="Arial" w:hAnsi="Arial"/>
          <w:color w:val="000000"/>
          <w:sz w:val="22"/>
        </w:rPr>
        <w:t xml:space="preserve"> as a biologically active polynucleotide or polypeptide product, it is exempt from the </w:t>
      </w:r>
      <w:r>
        <w:rPr>
          <w:rFonts w:ascii="Arial" w:hAnsi="Arial"/>
          <w:i/>
          <w:color w:val="000000"/>
          <w:sz w:val="22"/>
        </w:rPr>
        <w:t>NIH Guidelines.</w:t>
      </w:r>
      <w:r>
        <w:rPr>
          <w:rFonts w:ascii="Arial" w:hAnsi="Arial"/>
          <w:color w:val="000000"/>
          <w:sz w:val="22"/>
        </w:rPr>
        <w:t xml:space="preserve">  Genomic DNA of plants and bacteria that have acquired a transposable element, even if the latter was donated from a recombinant vector no longer present, are not subject to the </w:t>
      </w:r>
      <w:r>
        <w:rPr>
          <w:rFonts w:ascii="Arial" w:hAnsi="Arial"/>
          <w:i/>
          <w:color w:val="000000"/>
          <w:sz w:val="22"/>
        </w:rPr>
        <w:t>NIH Guidelines</w:t>
      </w:r>
      <w:r>
        <w:rPr>
          <w:rFonts w:ascii="Arial" w:hAnsi="Arial"/>
          <w:color w:val="000000"/>
          <w:sz w:val="22"/>
        </w:rPr>
        <w:t xml:space="preserve"> unless the transposon itself contains recombinant DNA.</w:t>
      </w:r>
    </w:p>
    <w:sectPr w:rsidR="001B0754">
      <w:footerReference w:type="default" r:id="rId7"/>
      <w:headerReference w:type="first" r:id="rId8"/>
      <w:footerReference w:type="first" r:id="rId9"/>
      <w:pgSz w:w="12240" w:h="15840"/>
      <w:pgMar w:top="720" w:right="720" w:bottom="1152" w:left="72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A1B" w:rsidRDefault="00887A1B">
      <w:r>
        <w:separator/>
      </w:r>
    </w:p>
  </w:endnote>
  <w:endnote w:type="continuationSeparator" w:id="0">
    <w:p w:rsidR="00887A1B" w:rsidRDefault="0088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754" w:rsidRDefault="001B0754">
    <w:pPr>
      <w:pStyle w:val="Footer"/>
      <w:rPr>
        <w:rStyle w:val="PageNumber"/>
        <w:rFonts w:ascii="Arial" w:hAnsi="Arial"/>
        <w:sz w:val="16"/>
      </w:rPr>
    </w:pPr>
    <w:r>
      <w:rPr>
        <w:rFonts w:ascii="Arial" w:hAnsi="Arial"/>
        <w:sz w:val="16"/>
      </w:rPr>
      <w:t xml:space="preserve">Institutional Biosafety Committee (effective </w:t>
    </w:r>
    <w:r w:rsidR="00A37239">
      <w:rPr>
        <w:rFonts w:ascii="Arial" w:hAnsi="Arial"/>
        <w:sz w:val="16"/>
      </w:rPr>
      <w:t>April, 2020</w:t>
    </w:r>
    <w:r>
      <w:rPr>
        <w:rFonts w:ascii="Arial" w:hAnsi="Arial"/>
        <w:sz w:val="16"/>
      </w:rPr>
      <w:t>)</w:t>
    </w:r>
    <w:r>
      <w:rPr>
        <w:rFonts w:ascii="Arial" w:hAnsi="Arial"/>
        <w:sz w:val="16"/>
      </w:rPr>
      <w:tab/>
    </w:r>
    <w:r>
      <w:rPr>
        <w:rFonts w:ascii="Arial" w:hAnsi="Arial"/>
        <w:sz w:val="16"/>
      </w:rPr>
      <w:tab/>
    </w:r>
    <w:r>
      <w:rPr>
        <w:rFonts w:ascii="Arial" w:hAnsi="Arial"/>
        <w:sz w:val="16"/>
      </w:rPr>
      <w:tab/>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757513">
      <w:rPr>
        <w:rStyle w:val="PageNumber"/>
        <w:rFonts w:ascii="Arial" w:hAnsi="Arial"/>
        <w:noProof/>
        <w:sz w:val="16"/>
      </w:rPr>
      <w:t>5</w:t>
    </w:r>
    <w:r>
      <w:rPr>
        <w:rStyle w:val="PageNumber"/>
        <w:rFonts w:ascii="Arial" w:hAnsi="Arial"/>
        <w:sz w:val="16"/>
      </w:rPr>
      <w:fldChar w:fldCharType="end"/>
    </w:r>
  </w:p>
  <w:p w:rsidR="001B0754" w:rsidRDefault="006922CB">
    <w:pPr>
      <w:pStyle w:val="Footer"/>
    </w:pPr>
    <w:r w:rsidRPr="006922CB">
      <w:rPr>
        <w:rStyle w:val="PageNumber"/>
        <w:rFonts w:ascii="Arial" w:hAnsi="Arial"/>
        <w:sz w:val="16"/>
      </w:rPr>
      <w:t>https://www.bgsu.edu/research-economic-development/office-of-research-compliance/institutional-biosafety-committee.html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754" w:rsidRDefault="001B0754">
    <w:pPr>
      <w:pStyle w:val="Footer"/>
      <w:rPr>
        <w:rStyle w:val="PageNumber"/>
        <w:rFonts w:ascii="Arial" w:hAnsi="Arial"/>
        <w:sz w:val="16"/>
      </w:rPr>
    </w:pPr>
    <w:r>
      <w:rPr>
        <w:rFonts w:ascii="Arial" w:hAnsi="Arial"/>
        <w:sz w:val="16"/>
      </w:rPr>
      <w:t xml:space="preserve">Institutional Biosafety Committee (effective </w:t>
    </w:r>
    <w:r w:rsidR="00BC2AF9">
      <w:rPr>
        <w:rFonts w:ascii="Arial" w:hAnsi="Arial"/>
        <w:sz w:val="16"/>
      </w:rPr>
      <w:t>June</w:t>
    </w:r>
    <w:r w:rsidR="00940130">
      <w:rPr>
        <w:rFonts w:ascii="Arial" w:hAnsi="Arial"/>
        <w:sz w:val="16"/>
      </w:rPr>
      <w:t>, 201</w:t>
    </w:r>
    <w:r w:rsidR="006922CB">
      <w:rPr>
        <w:rFonts w:ascii="Arial" w:hAnsi="Arial"/>
        <w:sz w:val="16"/>
      </w:rPr>
      <w:t>8</w:t>
    </w:r>
    <w:r>
      <w:rPr>
        <w:rFonts w:ascii="Arial" w:hAnsi="Arial"/>
        <w:sz w:val="16"/>
      </w:rPr>
      <w:t>)</w:t>
    </w:r>
    <w:r>
      <w:rPr>
        <w:rFonts w:ascii="Arial" w:hAnsi="Arial"/>
        <w:sz w:val="16"/>
      </w:rPr>
      <w:tab/>
    </w:r>
    <w:r>
      <w:rPr>
        <w:rFonts w:ascii="Arial" w:hAnsi="Arial"/>
        <w:sz w:val="16"/>
      </w:rPr>
      <w:tab/>
    </w:r>
    <w:r>
      <w:rPr>
        <w:rFonts w:ascii="Arial" w:hAnsi="Arial"/>
        <w:sz w:val="16"/>
      </w:rPr>
      <w:tab/>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757513">
      <w:rPr>
        <w:rStyle w:val="PageNumber"/>
        <w:rFonts w:ascii="Arial" w:hAnsi="Arial"/>
        <w:noProof/>
        <w:sz w:val="16"/>
      </w:rPr>
      <w:t>1</w:t>
    </w:r>
    <w:r>
      <w:rPr>
        <w:rStyle w:val="PageNumber"/>
        <w:rFonts w:ascii="Arial" w:hAnsi="Arial"/>
        <w:sz w:val="16"/>
      </w:rPr>
      <w:fldChar w:fldCharType="end"/>
    </w:r>
  </w:p>
  <w:p w:rsidR="001B0754" w:rsidRDefault="006922CB">
    <w:pPr>
      <w:pStyle w:val="Footer"/>
    </w:pPr>
    <w:r w:rsidRPr="006922CB">
      <w:rPr>
        <w:rStyle w:val="PageNumber"/>
        <w:rFonts w:ascii="Arial" w:hAnsi="Arial"/>
        <w:sz w:val="16"/>
      </w:rPr>
      <w:t>https://www.bgsu.edu/research-economic-development/office-of-research-compliance/institutional-biosafety-committee.html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A1B" w:rsidRDefault="00887A1B">
      <w:r>
        <w:separator/>
      </w:r>
    </w:p>
  </w:footnote>
  <w:footnote w:type="continuationSeparator" w:id="0">
    <w:p w:rsidR="00887A1B" w:rsidRDefault="0088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754" w:rsidRDefault="001B0754">
    <w:pPr>
      <w:pStyle w:val="Header"/>
    </w:pPr>
    <w:r>
      <w:t xml:space="preserve">                                                </w:t>
    </w:r>
    <w:r w:rsidR="005306A3" w:rsidRPr="003101AF">
      <w:rPr>
        <w:noProof/>
        <w:sz w:val="34"/>
      </w:rPr>
      <w:drawing>
        <wp:inline distT="0" distB="0" distL="0" distR="0">
          <wp:extent cx="2419350" cy="781050"/>
          <wp:effectExtent l="0" t="0" r="0" b="0"/>
          <wp:docPr id="1" name="Picture 1" descr="BG+t-F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t-FL(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11D3B"/>
    <w:multiLevelType w:val="hybridMultilevel"/>
    <w:tmpl w:val="821A9CB6"/>
    <w:lvl w:ilvl="0" w:tplc="63BA6DC8">
      <w:start w:val="1"/>
      <w:numFmt w:val="decimal"/>
      <w:lvlText w:val="%1."/>
      <w:lvlJc w:val="left"/>
      <w:pPr>
        <w:tabs>
          <w:tab w:val="num" w:pos="720"/>
        </w:tabs>
        <w:ind w:left="720" w:hanging="360"/>
      </w:pPr>
      <w:rPr>
        <w:rFonts w:hint="default"/>
      </w:rPr>
    </w:lvl>
    <w:lvl w:ilvl="1" w:tplc="F6A0DFAC">
      <w:start w:val="1"/>
      <w:numFmt w:val="lowerLetter"/>
      <w:lvlText w:val="%2."/>
      <w:lvlJc w:val="left"/>
      <w:pPr>
        <w:tabs>
          <w:tab w:val="num" w:pos="1440"/>
        </w:tabs>
        <w:ind w:left="1440" w:hanging="360"/>
      </w:pPr>
    </w:lvl>
    <w:lvl w:ilvl="2" w:tplc="62249692" w:tentative="1">
      <w:start w:val="1"/>
      <w:numFmt w:val="lowerRoman"/>
      <w:lvlText w:val="%3."/>
      <w:lvlJc w:val="right"/>
      <w:pPr>
        <w:tabs>
          <w:tab w:val="num" w:pos="2160"/>
        </w:tabs>
        <w:ind w:left="2160" w:hanging="180"/>
      </w:pPr>
    </w:lvl>
    <w:lvl w:ilvl="3" w:tplc="078CF7EA" w:tentative="1">
      <w:start w:val="1"/>
      <w:numFmt w:val="decimal"/>
      <w:lvlText w:val="%4."/>
      <w:lvlJc w:val="left"/>
      <w:pPr>
        <w:tabs>
          <w:tab w:val="num" w:pos="2880"/>
        </w:tabs>
        <w:ind w:left="2880" w:hanging="360"/>
      </w:pPr>
    </w:lvl>
    <w:lvl w:ilvl="4" w:tplc="6E90F120" w:tentative="1">
      <w:start w:val="1"/>
      <w:numFmt w:val="lowerLetter"/>
      <w:lvlText w:val="%5."/>
      <w:lvlJc w:val="left"/>
      <w:pPr>
        <w:tabs>
          <w:tab w:val="num" w:pos="3600"/>
        </w:tabs>
        <w:ind w:left="3600" w:hanging="360"/>
      </w:pPr>
    </w:lvl>
    <w:lvl w:ilvl="5" w:tplc="0B646940" w:tentative="1">
      <w:start w:val="1"/>
      <w:numFmt w:val="lowerRoman"/>
      <w:lvlText w:val="%6."/>
      <w:lvlJc w:val="right"/>
      <w:pPr>
        <w:tabs>
          <w:tab w:val="num" w:pos="4320"/>
        </w:tabs>
        <w:ind w:left="4320" w:hanging="180"/>
      </w:pPr>
    </w:lvl>
    <w:lvl w:ilvl="6" w:tplc="2DD6F07A" w:tentative="1">
      <w:start w:val="1"/>
      <w:numFmt w:val="decimal"/>
      <w:lvlText w:val="%7."/>
      <w:lvlJc w:val="left"/>
      <w:pPr>
        <w:tabs>
          <w:tab w:val="num" w:pos="5040"/>
        </w:tabs>
        <w:ind w:left="5040" w:hanging="360"/>
      </w:pPr>
    </w:lvl>
    <w:lvl w:ilvl="7" w:tplc="323A2A4C" w:tentative="1">
      <w:start w:val="1"/>
      <w:numFmt w:val="lowerLetter"/>
      <w:lvlText w:val="%8."/>
      <w:lvlJc w:val="left"/>
      <w:pPr>
        <w:tabs>
          <w:tab w:val="num" w:pos="5760"/>
        </w:tabs>
        <w:ind w:left="5760" w:hanging="360"/>
      </w:pPr>
    </w:lvl>
    <w:lvl w:ilvl="8" w:tplc="345E489C" w:tentative="1">
      <w:start w:val="1"/>
      <w:numFmt w:val="lowerRoman"/>
      <w:lvlText w:val="%9."/>
      <w:lvlJc w:val="right"/>
      <w:pPr>
        <w:tabs>
          <w:tab w:val="num" w:pos="6480"/>
        </w:tabs>
        <w:ind w:left="6480" w:hanging="180"/>
      </w:pPr>
    </w:lvl>
  </w:abstractNum>
  <w:abstractNum w:abstractNumId="1" w15:restartNumberingAfterBreak="0">
    <w:nsid w:val="64D16524"/>
    <w:multiLevelType w:val="hybridMultilevel"/>
    <w:tmpl w:val="C0D4225C"/>
    <w:lvl w:ilvl="0" w:tplc="870AEDF0">
      <w:start w:val="1"/>
      <w:numFmt w:val="bullet"/>
      <w:lvlText w:val=""/>
      <w:lvlJc w:val="left"/>
      <w:pPr>
        <w:tabs>
          <w:tab w:val="num" w:pos="720"/>
        </w:tabs>
        <w:ind w:left="720" w:hanging="360"/>
      </w:pPr>
      <w:rPr>
        <w:rFonts w:ascii="Symbol" w:hAnsi="Symbol" w:hint="default"/>
      </w:rPr>
    </w:lvl>
    <w:lvl w:ilvl="1" w:tplc="9440FAD6" w:tentative="1">
      <w:start w:val="1"/>
      <w:numFmt w:val="bullet"/>
      <w:lvlText w:val="o"/>
      <w:lvlJc w:val="left"/>
      <w:pPr>
        <w:tabs>
          <w:tab w:val="num" w:pos="1440"/>
        </w:tabs>
        <w:ind w:left="1440" w:hanging="360"/>
      </w:pPr>
      <w:rPr>
        <w:rFonts w:ascii="Courier New" w:hAnsi="Courier New" w:hint="default"/>
      </w:rPr>
    </w:lvl>
    <w:lvl w:ilvl="2" w:tplc="A29E0256" w:tentative="1">
      <w:start w:val="1"/>
      <w:numFmt w:val="bullet"/>
      <w:lvlText w:val=""/>
      <w:lvlJc w:val="left"/>
      <w:pPr>
        <w:tabs>
          <w:tab w:val="num" w:pos="2160"/>
        </w:tabs>
        <w:ind w:left="2160" w:hanging="360"/>
      </w:pPr>
      <w:rPr>
        <w:rFonts w:ascii="Wingdings" w:hAnsi="Wingdings" w:hint="default"/>
      </w:rPr>
    </w:lvl>
    <w:lvl w:ilvl="3" w:tplc="F50A3240" w:tentative="1">
      <w:start w:val="1"/>
      <w:numFmt w:val="bullet"/>
      <w:lvlText w:val=""/>
      <w:lvlJc w:val="left"/>
      <w:pPr>
        <w:tabs>
          <w:tab w:val="num" w:pos="2880"/>
        </w:tabs>
        <w:ind w:left="2880" w:hanging="360"/>
      </w:pPr>
      <w:rPr>
        <w:rFonts w:ascii="Symbol" w:hAnsi="Symbol" w:hint="default"/>
      </w:rPr>
    </w:lvl>
    <w:lvl w:ilvl="4" w:tplc="303CD532" w:tentative="1">
      <w:start w:val="1"/>
      <w:numFmt w:val="bullet"/>
      <w:lvlText w:val="o"/>
      <w:lvlJc w:val="left"/>
      <w:pPr>
        <w:tabs>
          <w:tab w:val="num" w:pos="3600"/>
        </w:tabs>
        <w:ind w:left="3600" w:hanging="360"/>
      </w:pPr>
      <w:rPr>
        <w:rFonts w:ascii="Courier New" w:hAnsi="Courier New" w:hint="default"/>
      </w:rPr>
    </w:lvl>
    <w:lvl w:ilvl="5" w:tplc="646E4D24" w:tentative="1">
      <w:start w:val="1"/>
      <w:numFmt w:val="bullet"/>
      <w:lvlText w:val=""/>
      <w:lvlJc w:val="left"/>
      <w:pPr>
        <w:tabs>
          <w:tab w:val="num" w:pos="4320"/>
        </w:tabs>
        <w:ind w:left="4320" w:hanging="360"/>
      </w:pPr>
      <w:rPr>
        <w:rFonts w:ascii="Wingdings" w:hAnsi="Wingdings" w:hint="default"/>
      </w:rPr>
    </w:lvl>
    <w:lvl w:ilvl="6" w:tplc="CDF82C3C" w:tentative="1">
      <w:start w:val="1"/>
      <w:numFmt w:val="bullet"/>
      <w:lvlText w:val=""/>
      <w:lvlJc w:val="left"/>
      <w:pPr>
        <w:tabs>
          <w:tab w:val="num" w:pos="5040"/>
        </w:tabs>
        <w:ind w:left="5040" w:hanging="360"/>
      </w:pPr>
      <w:rPr>
        <w:rFonts w:ascii="Symbol" w:hAnsi="Symbol" w:hint="default"/>
      </w:rPr>
    </w:lvl>
    <w:lvl w:ilvl="7" w:tplc="5AAA9560" w:tentative="1">
      <w:start w:val="1"/>
      <w:numFmt w:val="bullet"/>
      <w:lvlText w:val="o"/>
      <w:lvlJc w:val="left"/>
      <w:pPr>
        <w:tabs>
          <w:tab w:val="num" w:pos="5760"/>
        </w:tabs>
        <w:ind w:left="5760" w:hanging="360"/>
      </w:pPr>
      <w:rPr>
        <w:rFonts w:ascii="Courier New" w:hAnsi="Courier New" w:hint="default"/>
      </w:rPr>
    </w:lvl>
    <w:lvl w:ilvl="8" w:tplc="0ECAD3F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5816DE"/>
    <w:multiLevelType w:val="hybridMultilevel"/>
    <w:tmpl w:val="02B05A1A"/>
    <w:lvl w:ilvl="0" w:tplc="28EAE4D2">
      <w:start w:val="1"/>
      <w:numFmt w:val="decimal"/>
      <w:lvlText w:val="%1."/>
      <w:lvlJc w:val="left"/>
      <w:pPr>
        <w:tabs>
          <w:tab w:val="num" w:pos="720"/>
        </w:tabs>
        <w:ind w:left="720" w:hanging="360"/>
      </w:pPr>
    </w:lvl>
    <w:lvl w:ilvl="1" w:tplc="DE088C76" w:tentative="1">
      <w:start w:val="1"/>
      <w:numFmt w:val="lowerLetter"/>
      <w:lvlText w:val="%2."/>
      <w:lvlJc w:val="left"/>
      <w:pPr>
        <w:tabs>
          <w:tab w:val="num" w:pos="1440"/>
        </w:tabs>
        <w:ind w:left="1440" w:hanging="360"/>
      </w:pPr>
    </w:lvl>
    <w:lvl w:ilvl="2" w:tplc="F0360552" w:tentative="1">
      <w:start w:val="1"/>
      <w:numFmt w:val="lowerRoman"/>
      <w:lvlText w:val="%3."/>
      <w:lvlJc w:val="right"/>
      <w:pPr>
        <w:tabs>
          <w:tab w:val="num" w:pos="2160"/>
        </w:tabs>
        <w:ind w:left="2160" w:hanging="180"/>
      </w:pPr>
    </w:lvl>
    <w:lvl w:ilvl="3" w:tplc="61AC60AE" w:tentative="1">
      <w:start w:val="1"/>
      <w:numFmt w:val="decimal"/>
      <w:lvlText w:val="%4."/>
      <w:lvlJc w:val="left"/>
      <w:pPr>
        <w:tabs>
          <w:tab w:val="num" w:pos="2880"/>
        </w:tabs>
        <w:ind w:left="2880" w:hanging="360"/>
      </w:pPr>
    </w:lvl>
    <w:lvl w:ilvl="4" w:tplc="66565368" w:tentative="1">
      <w:start w:val="1"/>
      <w:numFmt w:val="lowerLetter"/>
      <w:lvlText w:val="%5."/>
      <w:lvlJc w:val="left"/>
      <w:pPr>
        <w:tabs>
          <w:tab w:val="num" w:pos="3600"/>
        </w:tabs>
        <w:ind w:left="3600" w:hanging="360"/>
      </w:pPr>
    </w:lvl>
    <w:lvl w:ilvl="5" w:tplc="2C343372" w:tentative="1">
      <w:start w:val="1"/>
      <w:numFmt w:val="lowerRoman"/>
      <w:lvlText w:val="%6."/>
      <w:lvlJc w:val="right"/>
      <w:pPr>
        <w:tabs>
          <w:tab w:val="num" w:pos="4320"/>
        </w:tabs>
        <w:ind w:left="4320" w:hanging="180"/>
      </w:pPr>
    </w:lvl>
    <w:lvl w:ilvl="6" w:tplc="F0103FD0" w:tentative="1">
      <w:start w:val="1"/>
      <w:numFmt w:val="decimal"/>
      <w:lvlText w:val="%7."/>
      <w:lvlJc w:val="left"/>
      <w:pPr>
        <w:tabs>
          <w:tab w:val="num" w:pos="5040"/>
        </w:tabs>
        <w:ind w:left="5040" w:hanging="360"/>
      </w:pPr>
    </w:lvl>
    <w:lvl w:ilvl="7" w:tplc="77C8A8DE" w:tentative="1">
      <w:start w:val="1"/>
      <w:numFmt w:val="lowerLetter"/>
      <w:lvlText w:val="%8."/>
      <w:lvlJc w:val="left"/>
      <w:pPr>
        <w:tabs>
          <w:tab w:val="num" w:pos="5760"/>
        </w:tabs>
        <w:ind w:left="5760" w:hanging="360"/>
      </w:pPr>
    </w:lvl>
    <w:lvl w:ilvl="8" w:tplc="CFE8735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DxwhZO5H3zMjSZUhd6BZhbnhmCnLvj8I3cV9qVJnalut5pizreKGybbKH39DgeqRqXgxYa/IkV+fNb1OcoJg==" w:salt="WogmV8Izxac3Z5a4JLCPhg=="/>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9A"/>
    <w:rsid w:val="00003C5B"/>
    <w:rsid w:val="0002798F"/>
    <w:rsid w:val="00041E08"/>
    <w:rsid w:val="000C111C"/>
    <w:rsid w:val="00131A59"/>
    <w:rsid w:val="0014066F"/>
    <w:rsid w:val="001661A4"/>
    <w:rsid w:val="001B0754"/>
    <w:rsid w:val="001B0B12"/>
    <w:rsid w:val="001B2170"/>
    <w:rsid w:val="001B682B"/>
    <w:rsid w:val="001B7DFD"/>
    <w:rsid w:val="00310462"/>
    <w:rsid w:val="003332F1"/>
    <w:rsid w:val="00345263"/>
    <w:rsid w:val="0037766B"/>
    <w:rsid w:val="003861C3"/>
    <w:rsid w:val="003F4F06"/>
    <w:rsid w:val="00415DE9"/>
    <w:rsid w:val="00457746"/>
    <w:rsid w:val="00461B65"/>
    <w:rsid w:val="00491AC4"/>
    <w:rsid w:val="00495991"/>
    <w:rsid w:val="004C2D89"/>
    <w:rsid w:val="004D4F50"/>
    <w:rsid w:val="005034FF"/>
    <w:rsid w:val="005306A3"/>
    <w:rsid w:val="00617A89"/>
    <w:rsid w:val="006922CB"/>
    <w:rsid w:val="006D6B36"/>
    <w:rsid w:val="007016F8"/>
    <w:rsid w:val="00710524"/>
    <w:rsid w:val="00712B68"/>
    <w:rsid w:val="00725F0A"/>
    <w:rsid w:val="00757513"/>
    <w:rsid w:val="007975BD"/>
    <w:rsid w:val="00830ADE"/>
    <w:rsid w:val="00861079"/>
    <w:rsid w:val="00887A1B"/>
    <w:rsid w:val="008940AD"/>
    <w:rsid w:val="008D2608"/>
    <w:rsid w:val="008D564A"/>
    <w:rsid w:val="008E0EA5"/>
    <w:rsid w:val="008E2E79"/>
    <w:rsid w:val="00914FE0"/>
    <w:rsid w:val="00940130"/>
    <w:rsid w:val="00975CF7"/>
    <w:rsid w:val="00977920"/>
    <w:rsid w:val="009F178E"/>
    <w:rsid w:val="00A37239"/>
    <w:rsid w:val="00B2786D"/>
    <w:rsid w:val="00B33E9A"/>
    <w:rsid w:val="00BC2AF9"/>
    <w:rsid w:val="00C22C72"/>
    <w:rsid w:val="00C45898"/>
    <w:rsid w:val="00C5179C"/>
    <w:rsid w:val="00CD5FB5"/>
    <w:rsid w:val="00E57C47"/>
    <w:rsid w:val="00E94FF9"/>
    <w:rsid w:val="00F13259"/>
    <w:rsid w:val="00F15B3F"/>
    <w:rsid w:val="00FC7C74"/>
    <w:rsid w:val="00FD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5A8543-2249-4FE3-B3DE-9E053D06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s>
      <w:ind w:right="20"/>
      <w:jc w:val="center"/>
      <w:outlineLvl w:val="0"/>
    </w:pPr>
    <w:rPr>
      <w:rFonts w:ascii="Arial" w:hAnsi="Arial"/>
      <w:b/>
      <w:color w:val="000000"/>
      <w:sz w:val="22"/>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Bowling Green State University</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Receptionist Desk</dc:creator>
  <cp:keywords/>
  <dc:description/>
  <cp:lastModifiedBy>Kristin M Hagemyer</cp:lastModifiedBy>
  <cp:revision>2</cp:revision>
  <cp:lastPrinted>2003-04-16T20:52:00Z</cp:lastPrinted>
  <dcterms:created xsi:type="dcterms:W3CDTF">2020-08-28T17:11:00Z</dcterms:created>
  <dcterms:modified xsi:type="dcterms:W3CDTF">2020-08-28T17:11:00Z</dcterms:modified>
  <cp:contentStatus/>
</cp:coreProperties>
</file>